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8B542A" w:rsidTr="008B542A">
        <w:tc>
          <w:tcPr>
            <w:tcW w:w="8362" w:type="dxa"/>
            <w:tcBorders>
              <w:top w:val="single" w:sz="4" w:space="0" w:color="auto"/>
              <w:left w:val="single" w:sz="4" w:space="0" w:color="auto"/>
              <w:bottom w:val="single" w:sz="4" w:space="0" w:color="auto"/>
              <w:right w:val="single" w:sz="4" w:space="0" w:color="auto"/>
            </w:tcBorders>
            <w:hideMark/>
          </w:tcPr>
          <w:p w:rsidR="008B542A" w:rsidRDefault="008B542A">
            <w:pPr>
              <w:rPr>
                <w:rFonts w:ascii="Times New Roman" w:eastAsia="標楷體" w:hAnsi="Times New Roman"/>
                <w:sz w:val="48"/>
                <w:szCs w:val="48"/>
              </w:rPr>
            </w:pPr>
            <w:r>
              <w:rPr>
                <w:rFonts w:ascii="Times New Roman" w:eastAsia="標楷體" w:hAnsi="Times New Roman" w:hint="eastAsia"/>
                <w:sz w:val="48"/>
                <w:szCs w:val="48"/>
              </w:rPr>
              <w:t>工程倫理</w:t>
            </w:r>
            <w:r>
              <w:rPr>
                <w:rFonts w:ascii="Times New Roman" w:eastAsia="標楷體" w:hAnsi="Times New Roman"/>
                <w:sz w:val="48"/>
                <w:szCs w:val="48"/>
              </w:rPr>
              <w:t>-</w:t>
            </w:r>
            <w:r>
              <w:rPr>
                <w:rFonts w:ascii="Times New Roman" w:eastAsia="標楷體" w:hAnsi="Times New Roman" w:hint="eastAsia"/>
                <w:sz w:val="48"/>
                <w:szCs w:val="48"/>
              </w:rPr>
              <w:t>演講心得</w:t>
            </w:r>
            <w:r>
              <w:rPr>
                <w:rFonts w:ascii="Times New Roman" w:eastAsia="標楷體" w:hAnsi="Times New Roman"/>
                <w:sz w:val="48"/>
                <w:szCs w:val="48"/>
              </w:rPr>
              <w:t>(</w:t>
            </w:r>
            <w:r>
              <w:rPr>
                <w:rFonts w:ascii="Times New Roman" w:eastAsia="標楷體" w:hAnsi="Times New Roman" w:hint="eastAsia"/>
                <w:sz w:val="48"/>
                <w:szCs w:val="48"/>
              </w:rPr>
              <w:t>第二次</w:t>
            </w:r>
            <w:r>
              <w:rPr>
                <w:rFonts w:ascii="Times New Roman" w:eastAsia="標楷體" w:hAnsi="Times New Roman"/>
                <w:sz w:val="48"/>
                <w:szCs w:val="48"/>
              </w:rPr>
              <w:t>)</w:t>
            </w:r>
          </w:p>
        </w:tc>
      </w:tr>
      <w:tr w:rsidR="008B542A" w:rsidTr="008B542A">
        <w:tc>
          <w:tcPr>
            <w:tcW w:w="8362" w:type="dxa"/>
            <w:tcBorders>
              <w:top w:val="single" w:sz="4" w:space="0" w:color="auto"/>
              <w:left w:val="single" w:sz="4" w:space="0" w:color="auto"/>
              <w:bottom w:val="single" w:sz="4" w:space="0" w:color="auto"/>
              <w:right w:val="single" w:sz="4" w:space="0" w:color="auto"/>
            </w:tcBorders>
            <w:hideMark/>
          </w:tcPr>
          <w:p w:rsidR="008B542A" w:rsidRDefault="008B542A">
            <w:pPr>
              <w:rPr>
                <w:rFonts w:ascii="Times New Roman" w:eastAsia="標楷體" w:hAnsi="Times New Roman"/>
              </w:rPr>
            </w:pPr>
            <w:r>
              <w:rPr>
                <w:rFonts w:ascii="Times New Roman" w:eastAsia="標楷體" w:hAnsi="Times New Roman" w:hint="eastAsia"/>
              </w:rPr>
              <w:t>標題：營造友善</w:t>
            </w:r>
            <w:proofErr w:type="gramStart"/>
            <w:r>
              <w:rPr>
                <w:rFonts w:ascii="Times New Roman" w:eastAsia="標楷體" w:hAnsi="Times New Roman" w:hint="eastAsia"/>
              </w:rPr>
              <w:t>職場晶元</w:t>
            </w:r>
            <w:proofErr w:type="gramEnd"/>
            <w:r>
              <w:rPr>
                <w:rFonts w:ascii="Times New Roman" w:eastAsia="標楷體" w:hAnsi="Times New Roman" w:hint="eastAsia"/>
              </w:rPr>
              <w:t>光電的員工關懷規劃與推動</w:t>
            </w:r>
          </w:p>
        </w:tc>
      </w:tr>
      <w:tr w:rsidR="008B542A" w:rsidTr="008B542A">
        <w:tc>
          <w:tcPr>
            <w:tcW w:w="8362" w:type="dxa"/>
            <w:tcBorders>
              <w:top w:val="single" w:sz="4" w:space="0" w:color="auto"/>
              <w:left w:val="single" w:sz="4" w:space="0" w:color="auto"/>
              <w:bottom w:val="single" w:sz="4" w:space="0" w:color="auto"/>
              <w:right w:val="single" w:sz="4" w:space="0" w:color="auto"/>
            </w:tcBorders>
            <w:hideMark/>
          </w:tcPr>
          <w:p w:rsidR="008B542A" w:rsidRDefault="008B542A">
            <w:pPr>
              <w:rPr>
                <w:rFonts w:ascii="Times New Roman" w:eastAsia="標楷體" w:hAnsi="Times New Roman"/>
              </w:rPr>
            </w:pPr>
            <w:r>
              <w:rPr>
                <w:rFonts w:ascii="Times New Roman" w:eastAsia="標楷體" w:hAnsi="Times New Roman" w:hint="eastAsia"/>
              </w:rPr>
              <w:t>班級：</w:t>
            </w:r>
            <w:proofErr w:type="gramStart"/>
            <w:r>
              <w:rPr>
                <w:rFonts w:ascii="Times New Roman" w:eastAsia="標楷體" w:hAnsi="Times New Roman" w:hint="eastAsia"/>
              </w:rPr>
              <w:t>化材</w:t>
            </w:r>
            <w:proofErr w:type="gramEnd"/>
            <w:r>
              <w:rPr>
                <w:rFonts w:ascii="Times New Roman" w:eastAsia="標楷體" w:hAnsi="Times New Roman" w:hint="eastAsia"/>
              </w:rPr>
              <w:t>三甲</w:t>
            </w:r>
          </w:p>
        </w:tc>
      </w:tr>
      <w:tr w:rsidR="008B542A" w:rsidTr="008B542A">
        <w:tc>
          <w:tcPr>
            <w:tcW w:w="8362" w:type="dxa"/>
            <w:tcBorders>
              <w:top w:val="single" w:sz="4" w:space="0" w:color="auto"/>
              <w:left w:val="single" w:sz="4" w:space="0" w:color="auto"/>
              <w:bottom w:val="single" w:sz="4" w:space="0" w:color="auto"/>
              <w:right w:val="single" w:sz="4" w:space="0" w:color="auto"/>
            </w:tcBorders>
            <w:hideMark/>
          </w:tcPr>
          <w:p w:rsidR="008B542A" w:rsidRDefault="008B542A">
            <w:pPr>
              <w:rPr>
                <w:rFonts w:ascii="Times New Roman" w:eastAsia="標楷體" w:hAnsi="Times New Roman"/>
              </w:rPr>
            </w:pPr>
            <w:r>
              <w:rPr>
                <w:rFonts w:ascii="Times New Roman" w:eastAsia="標楷體" w:hAnsi="Times New Roman" w:hint="eastAsia"/>
              </w:rPr>
              <w:t>學號：</w:t>
            </w:r>
            <w:r>
              <w:rPr>
                <w:rFonts w:ascii="Times New Roman" w:eastAsia="標楷體" w:hAnsi="Times New Roman"/>
              </w:rPr>
              <w:t>4A3401</w:t>
            </w:r>
            <w:r>
              <w:rPr>
                <w:rFonts w:ascii="Times New Roman" w:eastAsia="標楷體" w:hAnsi="Times New Roman" w:hint="eastAsia"/>
              </w:rPr>
              <w:t>08</w:t>
            </w:r>
          </w:p>
        </w:tc>
      </w:tr>
      <w:tr w:rsidR="008B542A" w:rsidTr="008B542A">
        <w:tc>
          <w:tcPr>
            <w:tcW w:w="8362" w:type="dxa"/>
            <w:tcBorders>
              <w:top w:val="single" w:sz="4" w:space="0" w:color="auto"/>
              <w:left w:val="single" w:sz="4" w:space="0" w:color="auto"/>
              <w:bottom w:val="single" w:sz="4" w:space="0" w:color="auto"/>
              <w:right w:val="single" w:sz="4" w:space="0" w:color="auto"/>
            </w:tcBorders>
            <w:hideMark/>
          </w:tcPr>
          <w:p w:rsidR="008B542A" w:rsidRDefault="008B542A">
            <w:pPr>
              <w:rPr>
                <w:rFonts w:ascii="Times New Roman" w:eastAsia="標楷體" w:hAnsi="Times New Roman"/>
              </w:rPr>
            </w:pPr>
            <w:r>
              <w:rPr>
                <w:rFonts w:ascii="Times New Roman" w:eastAsia="標楷體" w:hAnsi="Times New Roman" w:hint="eastAsia"/>
              </w:rPr>
              <w:t>姓名：林彥戍</w:t>
            </w:r>
          </w:p>
        </w:tc>
      </w:tr>
      <w:tr w:rsidR="008B542A" w:rsidTr="008B542A">
        <w:trPr>
          <w:trHeight w:val="11390"/>
        </w:trPr>
        <w:tc>
          <w:tcPr>
            <w:tcW w:w="8362" w:type="dxa"/>
            <w:tcBorders>
              <w:top w:val="single" w:sz="4" w:space="0" w:color="auto"/>
              <w:left w:val="single" w:sz="4" w:space="0" w:color="auto"/>
              <w:bottom w:val="single" w:sz="4" w:space="0" w:color="auto"/>
              <w:right w:val="single" w:sz="4" w:space="0" w:color="auto"/>
            </w:tcBorders>
          </w:tcPr>
          <w:p w:rsidR="008B542A" w:rsidRDefault="008B542A">
            <w:pPr>
              <w:rPr>
                <w:rFonts w:ascii="Times New Roman" w:eastAsia="標楷體" w:hAnsi="Times New Roman"/>
              </w:rPr>
            </w:pPr>
            <w:r>
              <w:rPr>
                <w:rFonts w:ascii="Times New Roman" w:eastAsia="標楷體" w:hAnsi="Times New Roman" w:hint="eastAsia"/>
              </w:rPr>
              <w:t>心得：</w:t>
            </w:r>
          </w:p>
          <w:p w:rsidR="008B542A" w:rsidRDefault="008B542A" w:rsidP="008B542A">
            <w:pPr>
              <w:ind w:right="-57"/>
              <w:jc w:val="both"/>
              <w:rPr>
                <w:rFonts w:eastAsia="標楷體"/>
              </w:rPr>
            </w:pPr>
            <w:r>
              <w:rPr>
                <w:rFonts w:ascii="Times New Roman" w:eastAsia="標楷體" w:hAnsi="Times New Roman" w:hint="eastAsia"/>
              </w:rPr>
              <w:t xml:space="preserve">    </w:t>
            </w:r>
            <w:r>
              <w:rPr>
                <w:rFonts w:ascii="Times New Roman" w:eastAsia="標楷體" w:hAnsi="Times New Roman" w:hint="eastAsia"/>
              </w:rPr>
              <w:t>這次的演講邀請到晶元光電的王處長，</w:t>
            </w:r>
            <w:r>
              <w:rPr>
                <w:rFonts w:ascii="標楷體" w:eastAsia="標楷體" w:hAnsi="標楷體" w:hint="eastAsia"/>
              </w:rPr>
              <w:t>王處長</w:t>
            </w:r>
            <w:proofErr w:type="gramStart"/>
            <w:r>
              <w:rPr>
                <w:rFonts w:ascii="標楷體" w:eastAsia="標楷體" w:hAnsi="標楷體" w:hint="eastAsia"/>
              </w:rPr>
              <w:t>再來說到</w:t>
            </w:r>
            <w:proofErr w:type="gramEnd"/>
            <w:r>
              <w:rPr>
                <w:rFonts w:ascii="標楷體" w:eastAsia="標楷體" w:hAnsi="標楷體" w:hint="eastAsia"/>
              </w:rPr>
              <w:t>「X世代」與「Y世代」，X世代是指當時的人們聯絡少見面多，比如說我們父母那一代的人，因為科技還不夠發達，所以都是以直接會面來互相交流與溝通，員工是為了工作而活，而Y世代則是聯絡多見面少，因為科技發達，方便了人與人之間的交流與訊息的傳達，但也相對失去了見面時的那份讓人難以形容的感覺，員工是為生活而工作。對於Y世代的人來說享受生活遠比工作重要，公司也採取了因應的對策，會辦活動來聯繫</w:t>
            </w:r>
            <w:proofErr w:type="gramStart"/>
            <w:r>
              <w:rPr>
                <w:rFonts w:ascii="標楷體" w:eastAsia="標楷體" w:hAnsi="標楷體" w:hint="eastAsia"/>
              </w:rPr>
              <w:t>同事間的溝通</w:t>
            </w:r>
            <w:proofErr w:type="gramEnd"/>
            <w:r>
              <w:rPr>
                <w:rFonts w:ascii="標楷體" w:eastAsia="標楷體" w:hAnsi="標楷體" w:hint="eastAsia"/>
              </w:rPr>
              <w:t>難題，增加</w:t>
            </w:r>
            <w:proofErr w:type="gramStart"/>
            <w:r>
              <w:rPr>
                <w:rFonts w:ascii="標楷體" w:eastAsia="標楷體" w:hAnsi="標楷體" w:hint="eastAsia"/>
              </w:rPr>
              <w:t>彼此間的互動</w:t>
            </w:r>
            <w:proofErr w:type="gramEnd"/>
            <w:r>
              <w:rPr>
                <w:rFonts w:ascii="標楷體" w:eastAsia="標楷體" w:hAnsi="標楷體" w:hint="eastAsia"/>
              </w:rPr>
              <w:t>，來消除對公司得</w:t>
            </w:r>
            <w:proofErr w:type="gramStart"/>
            <w:r>
              <w:rPr>
                <w:rFonts w:ascii="標楷體" w:eastAsia="標楷體" w:hAnsi="標楷體" w:hint="eastAsia"/>
              </w:rPr>
              <w:t>不</w:t>
            </w:r>
            <w:proofErr w:type="gramEnd"/>
            <w:r>
              <w:rPr>
                <w:rFonts w:ascii="標楷體" w:eastAsia="標楷體" w:hAnsi="標楷體" w:hint="eastAsia"/>
              </w:rPr>
              <w:t>適應性，這樣的企業家就是最好的榜樣。</w:t>
            </w:r>
            <w:r>
              <w:rPr>
                <w:rFonts w:eastAsia="標楷體" w:hint="eastAsia"/>
              </w:rPr>
              <w:t>還有處長演講中也說到了，公司雖然在賺取營利，但也設了許多的制度來照顧自己的員工，讓我感覺在這裡就像自己的第二</w:t>
            </w:r>
            <w:proofErr w:type="gramStart"/>
            <w:r>
              <w:rPr>
                <w:rFonts w:eastAsia="標楷體" w:hint="eastAsia"/>
              </w:rPr>
              <w:t>個</w:t>
            </w:r>
            <w:proofErr w:type="gramEnd"/>
            <w:r>
              <w:rPr>
                <w:rFonts w:eastAsia="標楷體" w:hint="eastAsia"/>
              </w:rPr>
              <w:t>家，有很多家人陪伴你，也讓自己也很願意為公司付出心血來為公司賺錢，而且發現自己的新進員工或者是</w:t>
            </w:r>
            <w:proofErr w:type="gramStart"/>
            <w:r>
              <w:rPr>
                <w:rFonts w:eastAsia="標楷體" w:hint="eastAsia"/>
              </w:rPr>
              <w:t>陞</w:t>
            </w:r>
            <w:proofErr w:type="gramEnd"/>
            <w:r>
              <w:rPr>
                <w:rFonts w:eastAsia="標楷體" w:hint="eastAsia"/>
              </w:rPr>
              <w:t>遷的員工，遇到了不適應的狀況或者需要援助時候，也會去協助他們，讓他們能容易上手，不會迷糊的搞砸工作，也不會一直都畏</w:t>
            </w:r>
            <w:proofErr w:type="gramStart"/>
            <w:r>
              <w:rPr>
                <w:rFonts w:eastAsia="標楷體" w:hint="eastAsia"/>
              </w:rPr>
              <w:t>畏縮</w:t>
            </w:r>
            <w:proofErr w:type="gramEnd"/>
            <w:r>
              <w:rPr>
                <w:rFonts w:eastAsia="標楷體" w:hint="eastAsia"/>
              </w:rPr>
              <w:t>縮的不敢把自己的能力展現出來。</w:t>
            </w:r>
          </w:p>
          <w:p w:rsidR="008B542A" w:rsidRPr="008B542A" w:rsidRDefault="008B542A">
            <w:pPr>
              <w:rPr>
                <w:rFonts w:ascii="Times New Roman" w:eastAsia="標楷體" w:hAnsi="Times New Roman"/>
              </w:rPr>
            </w:pPr>
            <w:r>
              <w:rPr>
                <w:rFonts w:ascii="Times New Roman" w:eastAsia="標楷體" w:hAnsi="Times New Roman" w:hint="eastAsia"/>
              </w:rPr>
              <w:t>公司內部的人與人之間的處理是非常重要的</w:t>
            </w:r>
            <w:proofErr w:type="gramStart"/>
            <w:r>
              <w:rPr>
                <w:rFonts w:ascii="Times New Roman" w:eastAsia="標楷體" w:hAnsi="Times New Roman" w:hint="eastAsia"/>
              </w:rPr>
              <w:t>一</w:t>
            </w:r>
            <w:proofErr w:type="gramEnd"/>
            <w:r>
              <w:rPr>
                <w:rFonts w:ascii="Times New Roman" w:eastAsia="標楷體" w:hAnsi="Times New Roman" w:hint="eastAsia"/>
              </w:rPr>
              <w:t>部份，不管是個人還是群體問題都沒辦法解決的話可能會影響到整個公司的營利，這點非常重要。而在這次演講中，我學到小小的專業知識外，</w:t>
            </w:r>
            <w:r>
              <w:rPr>
                <w:rFonts w:ascii="Times New Roman" w:eastAsia="標楷體" w:hAnsi="Times New Roman" w:hint="eastAsia"/>
              </w:rPr>
              <w:t>也學習到了在社會上與其他人的相處方式。</w:t>
            </w:r>
          </w:p>
          <w:p w:rsidR="008B542A" w:rsidRDefault="008B542A">
            <w:pPr>
              <w:rPr>
                <w:rFonts w:ascii="Times New Roman" w:eastAsia="標楷體" w:hAnsi="Times New Roman"/>
              </w:rPr>
            </w:pPr>
            <w:bookmarkStart w:id="0" w:name="_GoBack"/>
            <w:bookmarkEnd w:id="0"/>
          </w:p>
        </w:tc>
      </w:tr>
    </w:tbl>
    <w:p w:rsidR="008B542A" w:rsidRPr="008B542A" w:rsidRDefault="008B542A"/>
    <w:sectPr w:rsidR="008B542A" w:rsidRPr="008B542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2A"/>
    <w:rsid w:val="008B5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2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2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67326">
      <w:bodyDiv w:val="1"/>
      <w:marLeft w:val="0"/>
      <w:marRight w:val="0"/>
      <w:marTop w:val="0"/>
      <w:marBottom w:val="0"/>
      <w:divBdr>
        <w:top w:val="none" w:sz="0" w:space="0" w:color="auto"/>
        <w:left w:val="none" w:sz="0" w:space="0" w:color="auto"/>
        <w:bottom w:val="none" w:sz="0" w:space="0" w:color="auto"/>
        <w:right w:val="none" w:sz="0" w:space="0" w:color="auto"/>
      </w:divBdr>
    </w:div>
    <w:div w:id="15224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林彥戍</dc:creator>
  <cp:lastModifiedBy>林彥戍</cp:lastModifiedBy>
  <cp:revision>1</cp:revision>
  <dcterms:created xsi:type="dcterms:W3CDTF">2016-12-11T06:30:00Z</dcterms:created>
  <dcterms:modified xsi:type="dcterms:W3CDTF">2016-12-11T06:38:00Z</dcterms:modified>
</cp:coreProperties>
</file>