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7D" w:rsidRPr="00421318" w:rsidRDefault="0050667D" w:rsidP="0050667D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  <w:r w:rsidRPr="00421318">
        <w:rPr>
          <w:rFonts w:ascii="Times New Roman" w:eastAsia="標楷體" w:hAnsi="Times New Roman" w:cs="Times New Roman"/>
          <w:b/>
          <w:kern w:val="0"/>
          <w:sz w:val="32"/>
          <w:szCs w:val="24"/>
        </w:rPr>
        <w:t>南臺科技大學</w:t>
      </w:r>
      <w:r w:rsidRPr="00421318">
        <w:rPr>
          <w:rFonts w:ascii="Times New Roman" w:eastAsia="標楷體" w:hAnsi="Times New Roman" w:cs="Times New Roman"/>
          <w:b/>
          <w:kern w:val="0"/>
          <w:sz w:val="32"/>
          <w:szCs w:val="32"/>
        </w:rPr>
        <w:t>高齡服務學士學位學程暨高齡福祉服務系</w:t>
      </w:r>
      <w:r w:rsidRPr="00421318">
        <w:rPr>
          <w:rFonts w:ascii="Times New Roman" w:eastAsia="標楷體" w:hAnsi="Times New Roman" w:cs="Times New Roman"/>
          <w:b/>
          <w:kern w:val="0"/>
          <w:sz w:val="32"/>
          <w:szCs w:val="24"/>
        </w:rPr>
        <w:t>發展會議設置要點</w:t>
      </w:r>
      <w:r w:rsidR="00F547BF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（廢止</w:t>
      </w:r>
      <w:bookmarkStart w:id="0" w:name="_GoBack"/>
      <w:bookmarkEnd w:id="0"/>
      <w:r w:rsidR="00F547BF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）</w:t>
      </w:r>
    </w:p>
    <w:p w:rsidR="0050667D" w:rsidRPr="00421318" w:rsidRDefault="0050667D" w:rsidP="0050667D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50667D" w:rsidRPr="00421318" w:rsidRDefault="0050667D" w:rsidP="0050667D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21318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r w:rsidRPr="00421318">
        <w:rPr>
          <w:rFonts w:ascii="Times New Roman" w:eastAsia="標楷體" w:hAnsi="Times New Roman" w:cs="Times New Roman"/>
          <w:kern w:val="0"/>
          <w:sz w:val="20"/>
          <w:szCs w:val="20"/>
        </w:rPr>
        <w:t>104</w:t>
      </w:r>
      <w:r w:rsidRPr="00421318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421318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421318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421318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421318">
        <w:rPr>
          <w:rFonts w:ascii="Times New Roman" w:eastAsia="標楷體" w:hAnsi="Times New Roman" w:cs="Times New Roman"/>
          <w:kern w:val="0"/>
          <w:sz w:val="20"/>
          <w:szCs w:val="20"/>
        </w:rPr>
        <w:t>日學程發展會議通過</w:t>
      </w:r>
    </w:p>
    <w:p w:rsidR="0050667D" w:rsidRPr="00421318" w:rsidRDefault="0050667D" w:rsidP="0050667D">
      <w:pPr>
        <w:snapToGrid w:val="0"/>
        <w:ind w:left="400" w:hangingChars="200" w:hanging="4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21318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21318">
        <w:rPr>
          <w:rFonts w:ascii="Times New Roman" w:eastAsia="標楷體" w:hAnsi="Times New Roman" w:cs="Times New Roman"/>
          <w:sz w:val="20"/>
          <w:szCs w:val="20"/>
        </w:rPr>
        <w:t>104</w:t>
      </w:r>
      <w:r w:rsidRPr="00421318">
        <w:rPr>
          <w:rFonts w:ascii="Times New Roman" w:eastAsia="標楷體" w:hAnsi="Times New Roman" w:cs="Times New Roman"/>
          <w:sz w:val="20"/>
          <w:szCs w:val="20"/>
        </w:rPr>
        <w:t>年</w:t>
      </w:r>
      <w:r w:rsidRPr="00421318">
        <w:rPr>
          <w:rFonts w:ascii="Times New Roman" w:eastAsia="標楷體" w:hAnsi="Times New Roman" w:cs="Times New Roman"/>
          <w:sz w:val="20"/>
          <w:szCs w:val="20"/>
        </w:rPr>
        <w:t>10</w:t>
      </w:r>
      <w:r w:rsidRPr="00421318">
        <w:rPr>
          <w:rFonts w:ascii="Times New Roman" w:eastAsia="標楷體" w:hAnsi="Times New Roman" w:cs="Times New Roman"/>
          <w:sz w:val="20"/>
          <w:szCs w:val="20"/>
        </w:rPr>
        <w:t>月</w:t>
      </w:r>
      <w:r w:rsidRPr="00421318">
        <w:rPr>
          <w:rFonts w:ascii="Times New Roman" w:eastAsia="標楷體" w:hAnsi="Times New Roman" w:cs="Times New Roman"/>
          <w:sz w:val="20"/>
          <w:szCs w:val="20"/>
        </w:rPr>
        <w:t>02</w:t>
      </w:r>
      <w:r w:rsidRPr="00421318">
        <w:rPr>
          <w:rFonts w:ascii="Times New Roman" w:eastAsia="標楷體" w:hAnsi="Times New Roman" w:cs="Times New Roman"/>
          <w:sz w:val="20"/>
          <w:szCs w:val="20"/>
        </w:rPr>
        <w:t>日院務會議</w:t>
      </w:r>
      <w:r w:rsidR="008F52B4" w:rsidRPr="00421318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421318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50667D" w:rsidRPr="00421318" w:rsidRDefault="008F52B4" w:rsidP="0050667D">
      <w:pPr>
        <w:snapToGrid w:val="0"/>
        <w:ind w:left="400" w:hangingChars="200" w:hanging="4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19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日學程發展會議修正通過</w:t>
      </w:r>
    </w:p>
    <w:p w:rsidR="008F52B4" w:rsidRDefault="009D35D4" w:rsidP="0050667D">
      <w:pPr>
        <w:snapToGrid w:val="0"/>
        <w:ind w:left="400" w:hangingChars="200" w:hanging="4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Pr="00421318">
        <w:rPr>
          <w:rFonts w:ascii="Times New Roman" w:eastAsia="標楷體" w:hAnsi="Times New Roman" w:cs="Times New Roman" w:hint="eastAsia"/>
          <w:sz w:val="20"/>
          <w:szCs w:val="20"/>
        </w:rPr>
        <w:t>日院務會議通過</w:t>
      </w:r>
    </w:p>
    <w:p w:rsidR="00974F4F" w:rsidRDefault="00974F4F" w:rsidP="0050667D">
      <w:pPr>
        <w:snapToGrid w:val="0"/>
        <w:ind w:left="400" w:hangingChars="200" w:hanging="4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74F4F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974F4F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974F4F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974F4F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974F4F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974F4F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974F4F">
        <w:rPr>
          <w:rFonts w:ascii="Times New Roman" w:eastAsia="標楷體" w:hAnsi="Times New Roman" w:cs="Times New Roman" w:hint="eastAsia"/>
          <w:sz w:val="20"/>
          <w:szCs w:val="20"/>
        </w:rPr>
        <w:t>日院務會議通過廢止</w:t>
      </w:r>
    </w:p>
    <w:p w:rsidR="00974F4F" w:rsidRPr="00421318" w:rsidRDefault="00974F4F" w:rsidP="0050667D">
      <w:pPr>
        <w:snapToGrid w:val="0"/>
        <w:ind w:left="400" w:hangingChars="200" w:hanging="40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50667D" w:rsidRPr="00421318" w:rsidRDefault="0050667D" w:rsidP="0050667D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421318">
        <w:rPr>
          <w:rFonts w:ascii="Times New Roman" w:eastAsia="標楷體" w:hAnsi="Times New Roman" w:cs="Times New Roman"/>
          <w:kern w:val="0"/>
          <w:szCs w:val="24"/>
        </w:rPr>
        <w:t>一、本要點依據本校組織規程相關之規定訂定之。</w:t>
      </w:r>
    </w:p>
    <w:p w:rsidR="0050667D" w:rsidRPr="00421318" w:rsidRDefault="0050667D" w:rsidP="0050667D">
      <w:pPr>
        <w:autoSpaceDE w:val="0"/>
        <w:autoSpaceDN w:val="0"/>
        <w:adjustRightInd w:val="0"/>
        <w:snapToGrid w:val="0"/>
        <w:ind w:left="485" w:hangingChars="202" w:hanging="485"/>
        <w:rPr>
          <w:rFonts w:ascii="Times New Roman" w:eastAsia="標楷體" w:hAnsi="Times New Roman" w:cs="Times New Roman"/>
          <w:kern w:val="0"/>
          <w:szCs w:val="24"/>
        </w:rPr>
      </w:pPr>
      <w:r w:rsidRPr="00421318">
        <w:rPr>
          <w:rFonts w:ascii="Times New Roman" w:eastAsia="標楷體" w:hAnsi="Times New Roman" w:cs="Times New Roman"/>
          <w:kern w:val="0"/>
          <w:szCs w:val="24"/>
        </w:rPr>
        <w:t>二、高齡服務學士學位學程暨高齡福祉服務系（以下簡稱本系）設立系發展會議（以下簡稱本會議），決議業務重大事項。</w:t>
      </w:r>
    </w:p>
    <w:p w:rsidR="0050667D" w:rsidRPr="00421318" w:rsidRDefault="0050667D" w:rsidP="0050667D">
      <w:pPr>
        <w:autoSpaceDE w:val="0"/>
        <w:autoSpaceDN w:val="0"/>
        <w:adjustRightInd w:val="0"/>
        <w:snapToGrid w:val="0"/>
        <w:ind w:left="485" w:hangingChars="202" w:hanging="485"/>
        <w:rPr>
          <w:rFonts w:ascii="Times New Roman" w:eastAsia="標楷體" w:hAnsi="Times New Roman" w:cs="Times New Roman"/>
          <w:kern w:val="0"/>
          <w:szCs w:val="24"/>
        </w:rPr>
      </w:pPr>
      <w:r w:rsidRPr="00421318">
        <w:rPr>
          <w:rFonts w:ascii="Times New Roman" w:eastAsia="標楷體" w:hAnsi="Times New Roman" w:cs="Times New Roman"/>
          <w:kern w:val="0"/>
          <w:szCs w:val="24"/>
        </w:rPr>
        <w:t>三、本會議出席人員為本系主任、教師及學生代表，於必要時得請相關人員列席。</w:t>
      </w:r>
    </w:p>
    <w:p w:rsidR="0050667D" w:rsidRPr="00421318" w:rsidRDefault="0050667D" w:rsidP="0050667D">
      <w:pPr>
        <w:autoSpaceDE w:val="0"/>
        <w:autoSpaceDN w:val="0"/>
        <w:adjustRightInd w:val="0"/>
        <w:snapToGrid w:val="0"/>
        <w:ind w:left="850" w:hangingChars="354" w:hanging="850"/>
        <w:rPr>
          <w:rFonts w:ascii="Times New Roman" w:eastAsia="標楷體" w:hAnsi="Times New Roman" w:cs="Times New Roman"/>
          <w:kern w:val="0"/>
          <w:szCs w:val="24"/>
        </w:rPr>
      </w:pPr>
      <w:r w:rsidRPr="00421318">
        <w:rPr>
          <w:rFonts w:ascii="Times New Roman" w:eastAsia="標楷體" w:hAnsi="Times New Roman" w:cs="Times New Roman"/>
          <w:kern w:val="0"/>
          <w:szCs w:val="24"/>
        </w:rPr>
        <w:t>四、本會議審議下列事項：</w:t>
      </w:r>
    </w:p>
    <w:p w:rsidR="0050667D" w:rsidRPr="00421318" w:rsidRDefault="0050667D" w:rsidP="0050667D">
      <w:pPr>
        <w:snapToGrid w:val="0"/>
        <w:ind w:firstLineChars="202" w:firstLine="485"/>
        <w:jc w:val="both"/>
        <w:rPr>
          <w:rFonts w:ascii="Times New Roman" w:eastAsia="標楷體" w:hAnsi="Times New Roman" w:cs="Times New Roman"/>
          <w:szCs w:val="24"/>
        </w:rPr>
      </w:pPr>
      <w:r w:rsidRPr="00421318">
        <w:rPr>
          <w:rFonts w:ascii="Times New Roman" w:eastAsia="標楷體" w:hAnsi="Times New Roman" w:cs="Times New Roman"/>
          <w:szCs w:val="24"/>
        </w:rPr>
        <w:t>一、</w:t>
      </w:r>
      <w:r w:rsidRPr="00421318">
        <w:rPr>
          <w:rFonts w:ascii="Times New Roman" w:eastAsia="標楷體" w:hAnsi="Times New Roman" w:cs="Times New Roman"/>
          <w:kern w:val="0"/>
          <w:szCs w:val="24"/>
        </w:rPr>
        <w:t>本系</w:t>
      </w:r>
      <w:r w:rsidRPr="00421318">
        <w:rPr>
          <w:rFonts w:ascii="Times New Roman" w:eastAsia="標楷體" w:hAnsi="Times New Roman" w:cs="Times New Roman"/>
          <w:szCs w:val="24"/>
        </w:rPr>
        <w:t>發展計畫及預算。</w:t>
      </w:r>
    </w:p>
    <w:p w:rsidR="0050667D" w:rsidRPr="00421318" w:rsidRDefault="0050667D" w:rsidP="0050667D">
      <w:pPr>
        <w:snapToGrid w:val="0"/>
        <w:ind w:firstLineChars="202" w:firstLine="485"/>
        <w:jc w:val="both"/>
        <w:rPr>
          <w:rFonts w:ascii="Times New Roman" w:eastAsia="標楷體" w:hAnsi="Times New Roman" w:cs="Times New Roman"/>
          <w:szCs w:val="24"/>
        </w:rPr>
      </w:pPr>
      <w:r w:rsidRPr="00421318">
        <w:rPr>
          <w:rFonts w:ascii="Times New Roman" w:eastAsia="標楷體" w:hAnsi="Times New Roman" w:cs="Times New Roman"/>
          <w:szCs w:val="24"/>
        </w:rPr>
        <w:t>二、</w:t>
      </w:r>
      <w:r w:rsidRPr="00421318">
        <w:rPr>
          <w:rFonts w:ascii="Times New Roman" w:eastAsia="標楷體" w:hAnsi="Times New Roman" w:cs="Times New Roman"/>
          <w:kern w:val="0"/>
          <w:szCs w:val="24"/>
        </w:rPr>
        <w:t>本系</w:t>
      </w:r>
      <w:r w:rsidRPr="00421318">
        <w:rPr>
          <w:rFonts w:ascii="Times New Roman" w:eastAsia="標楷體" w:hAnsi="Times New Roman" w:cs="Times New Roman"/>
          <w:szCs w:val="24"/>
        </w:rPr>
        <w:t>各委員會設置辦法及其他各項規章之制定及修改</w:t>
      </w:r>
    </w:p>
    <w:p w:rsidR="0050667D" w:rsidRPr="00421318" w:rsidRDefault="0050667D" w:rsidP="0050667D">
      <w:pPr>
        <w:snapToGrid w:val="0"/>
        <w:ind w:firstLineChars="202" w:firstLine="485"/>
        <w:jc w:val="both"/>
        <w:rPr>
          <w:rFonts w:ascii="Times New Roman" w:eastAsia="標楷體" w:hAnsi="Times New Roman" w:cs="Times New Roman"/>
          <w:szCs w:val="24"/>
        </w:rPr>
      </w:pPr>
      <w:r w:rsidRPr="00421318">
        <w:rPr>
          <w:rFonts w:ascii="Times New Roman" w:eastAsia="標楷體" w:hAnsi="Times New Roman" w:cs="Times New Roman"/>
          <w:szCs w:val="24"/>
        </w:rPr>
        <w:t>三、</w:t>
      </w:r>
      <w:r w:rsidRPr="00421318">
        <w:rPr>
          <w:rFonts w:ascii="Times New Roman" w:eastAsia="標楷體" w:hAnsi="Times New Roman" w:cs="Times New Roman"/>
          <w:kern w:val="0"/>
          <w:szCs w:val="24"/>
        </w:rPr>
        <w:t>本系</w:t>
      </w:r>
      <w:r w:rsidRPr="00421318">
        <w:rPr>
          <w:rFonts w:ascii="Times New Roman" w:eastAsia="標楷體" w:hAnsi="Times New Roman" w:cs="Times New Roman"/>
          <w:szCs w:val="24"/>
        </w:rPr>
        <w:t>及附設機構之設立、變更與停辦。</w:t>
      </w:r>
      <w:r w:rsidRPr="00421318">
        <w:rPr>
          <w:rFonts w:ascii="Times New Roman" w:eastAsia="標楷體" w:hAnsi="Times New Roman" w:cs="Times New Roman"/>
          <w:szCs w:val="24"/>
        </w:rPr>
        <w:t xml:space="preserve"> </w:t>
      </w:r>
    </w:p>
    <w:p w:rsidR="0050667D" w:rsidRPr="00421318" w:rsidRDefault="0050667D" w:rsidP="0050667D">
      <w:pPr>
        <w:snapToGrid w:val="0"/>
        <w:ind w:firstLineChars="202" w:firstLine="485"/>
        <w:jc w:val="both"/>
        <w:rPr>
          <w:rFonts w:ascii="Times New Roman" w:eastAsia="標楷體" w:hAnsi="Times New Roman" w:cs="Times New Roman"/>
          <w:szCs w:val="24"/>
        </w:rPr>
      </w:pPr>
      <w:r w:rsidRPr="00421318">
        <w:rPr>
          <w:rFonts w:ascii="Times New Roman" w:eastAsia="標楷體" w:hAnsi="Times New Roman" w:cs="Times New Roman"/>
          <w:szCs w:val="24"/>
        </w:rPr>
        <w:t>四、</w:t>
      </w:r>
      <w:r w:rsidRPr="00421318">
        <w:rPr>
          <w:rFonts w:ascii="Times New Roman" w:eastAsia="標楷體" w:hAnsi="Times New Roman" w:cs="Times New Roman"/>
          <w:kern w:val="0"/>
          <w:szCs w:val="24"/>
        </w:rPr>
        <w:t>本系</w:t>
      </w:r>
      <w:r w:rsidRPr="00421318">
        <w:rPr>
          <w:rFonts w:ascii="Times New Roman" w:eastAsia="標楷體" w:hAnsi="Times New Roman" w:cs="Times New Roman"/>
          <w:szCs w:val="24"/>
        </w:rPr>
        <w:t>教師、學生事務、研究及其它重要事項。</w:t>
      </w:r>
      <w:r w:rsidRPr="00421318">
        <w:rPr>
          <w:rFonts w:ascii="Times New Roman" w:eastAsia="標楷體" w:hAnsi="Times New Roman" w:cs="Times New Roman"/>
          <w:szCs w:val="24"/>
        </w:rPr>
        <w:t xml:space="preserve"> </w:t>
      </w:r>
    </w:p>
    <w:p w:rsidR="0050667D" w:rsidRPr="00421318" w:rsidRDefault="0050667D" w:rsidP="0050667D">
      <w:pPr>
        <w:snapToGrid w:val="0"/>
        <w:ind w:firstLineChars="202" w:firstLine="485"/>
        <w:jc w:val="both"/>
        <w:rPr>
          <w:rFonts w:ascii="Times New Roman" w:eastAsia="標楷體" w:hAnsi="Times New Roman" w:cs="Times New Roman"/>
          <w:szCs w:val="24"/>
        </w:rPr>
      </w:pPr>
      <w:r w:rsidRPr="00421318">
        <w:rPr>
          <w:rFonts w:ascii="Times New Roman" w:eastAsia="標楷體" w:hAnsi="Times New Roman" w:cs="Times New Roman"/>
          <w:szCs w:val="24"/>
        </w:rPr>
        <w:t>五、審議有關會議之提案。</w:t>
      </w:r>
    </w:p>
    <w:p w:rsidR="0050667D" w:rsidRPr="00421318" w:rsidRDefault="0050667D" w:rsidP="0050667D">
      <w:pPr>
        <w:autoSpaceDE w:val="0"/>
        <w:autoSpaceDN w:val="0"/>
        <w:adjustRightInd w:val="0"/>
        <w:snapToGrid w:val="0"/>
        <w:ind w:left="850" w:hangingChars="354" w:hanging="850"/>
        <w:rPr>
          <w:rFonts w:ascii="Times New Roman" w:eastAsia="標楷體" w:hAnsi="Times New Roman" w:cs="Times New Roman"/>
          <w:kern w:val="0"/>
          <w:szCs w:val="24"/>
        </w:rPr>
      </w:pPr>
      <w:r w:rsidRPr="00421318">
        <w:rPr>
          <w:rFonts w:ascii="Times New Roman" w:eastAsia="標楷體" w:hAnsi="Times New Roman" w:cs="Times New Roman"/>
          <w:kern w:val="0"/>
          <w:szCs w:val="24"/>
        </w:rPr>
        <w:t>五、本會議以每學期舉行</w:t>
      </w:r>
      <w:r w:rsidR="00F046A8">
        <w:rPr>
          <w:rFonts w:ascii="Times New Roman" w:eastAsia="標楷體" w:hAnsi="Times New Roman" w:cs="Times New Roman"/>
          <w:kern w:val="0"/>
          <w:szCs w:val="24"/>
        </w:rPr>
        <w:t>一</w:t>
      </w:r>
      <w:r w:rsidRPr="00421318">
        <w:rPr>
          <w:rFonts w:ascii="Times New Roman" w:eastAsia="標楷體" w:hAnsi="Times New Roman" w:cs="Times New Roman"/>
          <w:kern w:val="0"/>
          <w:szCs w:val="24"/>
        </w:rPr>
        <w:t>次為原則，必要時得召開臨時會議。</w:t>
      </w:r>
    </w:p>
    <w:p w:rsidR="0050667D" w:rsidRPr="00421318" w:rsidRDefault="0050667D" w:rsidP="0050667D">
      <w:pPr>
        <w:autoSpaceDE w:val="0"/>
        <w:autoSpaceDN w:val="0"/>
        <w:adjustRightInd w:val="0"/>
        <w:snapToGrid w:val="0"/>
        <w:ind w:left="485" w:hangingChars="202" w:hanging="485"/>
        <w:rPr>
          <w:rFonts w:ascii="Times New Roman" w:eastAsia="標楷體" w:hAnsi="Times New Roman" w:cs="Times New Roman"/>
          <w:kern w:val="0"/>
          <w:szCs w:val="24"/>
        </w:rPr>
      </w:pPr>
      <w:r w:rsidRPr="00421318">
        <w:rPr>
          <w:rFonts w:ascii="Times New Roman" w:eastAsia="標楷體" w:hAnsi="Times New Roman" w:cs="Times New Roman"/>
          <w:kern w:val="0"/>
          <w:szCs w:val="24"/>
        </w:rPr>
        <w:t>六、本會議以本系主任為主席，主任因故不能出席時，得指派一位助理教授以上之教師為代理主席。</w:t>
      </w:r>
    </w:p>
    <w:p w:rsidR="0050667D" w:rsidRPr="00421318" w:rsidRDefault="0050667D" w:rsidP="0050667D">
      <w:pPr>
        <w:autoSpaceDE w:val="0"/>
        <w:autoSpaceDN w:val="0"/>
        <w:adjustRightInd w:val="0"/>
        <w:snapToGrid w:val="0"/>
        <w:ind w:left="485" w:hangingChars="202" w:hanging="485"/>
        <w:rPr>
          <w:rFonts w:ascii="Times New Roman" w:eastAsia="標楷體" w:hAnsi="Times New Roman" w:cs="Times New Roman"/>
          <w:kern w:val="0"/>
          <w:szCs w:val="24"/>
        </w:rPr>
      </w:pPr>
      <w:r w:rsidRPr="00421318">
        <w:rPr>
          <w:rFonts w:ascii="Times New Roman" w:eastAsia="標楷體" w:hAnsi="Times New Roman" w:cs="Times New Roman"/>
          <w:kern w:val="0"/>
          <w:szCs w:val="24"/>
        </w:rPr>
        <w:t>七、本會議須有半數成員出席方得開會，各項決議以達出席人數二分之一以上之同意為通過。</w:t>
      </w:r>
    </w:p>
    <w:p w:rsidR="0050667D" w:rsidRPr="00421318" w:rsidRDefault="0050667D" w:rsidP="0050667D">
      <w:pPr>
        <w:autoSpaceDE w:val="0"/>
        <w:autoSpaceDN w:val="0"/>
        <w:adjustRightInd w:val="0"/>
        <w:snapToGrid w:val="0"/>
        <w:ind w:left="485" w:hangingChars="202" w:hanging="485"/>
        <w:rPr>
          <w:rFonts w:ascii="Times New Roman" w:eastAsia="標楷體" w:hAnsi="Times New Roman" w:cs="Times New Roman"/>
          <w:kern w:val="0"/>
          <w:szCs w:val="24"/>
        </w:rPr>
      </w:pPr>
      <w:r w:rsidRPr="00421318">
        <w:rPr>
          <w:rFonts w:ascii="Times New Roman" w:eastAsia="標楷體" w:hAnsi="Times New Roman" w:cs="Times New Roman"/>
          <w:kern w:val="0"/>
          <w:szCs w:val="24"/>
        </w:rPr>
        <w:t>八、本會議為審議各項提案，得設委員會或專案小組研議。</w:t>
      </w:r>
    </w:p>
    <w:p w:rsidR="0050667D" w:rsidRPr="00421318" w:rsidRDefault="0050667D" w:rsidP="0050667D">
      <w:pPr>
        <w:autoSpaceDE w:val="0"/>
        <w:autoSpaceDN w:val="0"/>
        <w:adjustRightInd w:val="0"/>
        <w:snapToGrid w:val="0"/>
        <w:ind w:left="485" w:hangingChars="202" w:hanging="485"/>
        <w:rPr>
          <w:rFonts w:ascii="Times New Roman" w:eastAsia="標楷體" w:hAnsi="Times New Roman" w:cs="Times New Roman"/>
          <w:kern w:val="0"/>
          <w:szCs w:val="24"/>
        </w:rPr>
      </w:pPr>
      <w:r w:rsidRPr="00421318">
        <w:rPr>
          <w:rFonts w:ascii="Times New Roman" w:eastAsia="標楷體" w:hAnsi="Times New Roman" w:cs="Times New Roman"/>
          <w:kern w:val="0"/>
          <w:szCs w:val="24"/>
        </w:rPr>
        <w:t>九、本要點經本會議通過，送院務會議決議後陳請院長核定實施，修訂時亦同。</w:t>
      </w:r>
    </w:p>
    <w:p w:rsidR="00E05ABC" w:rsidRPr="00421318" w:rsidRDefault="00E05ABC"/>
    <w:sectPr w:rsidR="00E05ABC" w:rsidRPr="00421318" w:rsidSect="00E43871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E4" w:rsidRDefault="00025EE4" w:rsidP="008F52B4">
      <w:r>
        <w:separator/>
      </w:r>
    </w:p>
  </w:endnote>
  <w:endnote w:type="continuationSeparator" w:id="0">
    <w:p w:rsidR="00025EE4" w:rsidRDefault="00025EE4" w:rsidP="008F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E4" w:rsidRDefault="00025EE4" w:rsidP="008F52B4">
      <w:r>
        <w:separator/>
      </w:r>
    </w:p>
  </w:footnote>
  <w:footnote w:type="continuationSeparator" w:id="0">
    <w:p w:rsidR="00025EE4" w:rsidRDefault="00025EE4" w:rsidP="008F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7D"/>
    <w:rsid w:val="00025EE4"/>
    <w:rsid w:val="001362C5"/>
    <w:rsid w:val="001579A6"/>
    <w:rsid w:val="00221584"/>
    <w:rsid w:val="00421318"/>
    <w:rsid w:val="0050667D"/>
    <w:rsid w:val="007A4854"/>
    <w:rsid w:val="008F52B4"/>
    <w:rsid w:val="00947FAD"/>
    <w:rsid w:val="00974F4F"/>
    <w:rsid w:val="009D35D4"/>
    <w:rsid w:val="00A6162A"/>
    <w:rsid w:val="00BA1D06"/>
    <w:rsid w:val="00E05ABC"/>
    <w:rsid w:val="00E43871"/>
    <w:rsid w:val="00F046A8"/>
    <w:rsid w:val="00F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53803"/>
  <w15:chartTrackingRefBased/>
  <w15:docId w15:val="{EBFC3AB7-1919-4694-8985-53C9FD28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cfyang</dc:creator>
  <cp:keywords/>
  <dc:description/>
  <cp:lastModifiedBy>cfyang</cp:lastModifiedBy>
  <cp:revision>8</cp:revision>
  <dcterms:created xsi:type="dcterms:W3CDTF">2019-11-08T01:45:00Z</dcterms:created>
  <dcterms:modified xsi:type="dcterms:W3CDTF">2020-12-08T06:26:00Z</dcterms:modified>
</cp:coreProperties>
</file>