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62EC5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24663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AB2FC7">
              <w:rPr>
                <w:rFonts w:ascii="Times New Roman" w:eastAsia="標楷體" w:hAnsi="Times New Roman" w:hint="eastAsia"/>
              </w:rPr>
              <w:t>胖達人麵包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4C3FEB" w:rsidRPr="0096245B">
              <w:rPr>
                <w:rFonts w:ascii="Times New Roman" w:eastAsia="標楷體" w:hAnsi="Times New Roman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</w:t>
            </w:r>
            <w:r w:rsidR="00E9001B">
              <w:rPr>
                <w:rFonts w:ascii="Times New Roman" w:eastAsia="標楷體" w:hAnsi="Times New Roman" w:hint="eastAsia"/>
              </w:rPr>
              <w:t>0400</w:t>
            </w:r>
            <w:r w:rsidR="00AB2FC7">
              <w:rPr>
                <w:rFonts w:ascii="Times New Roman" w:eastAsia="標楷體" w:hAnsi="Times New Roman" w:hint="eastAsia"/>
              </w:rPr>
              <w:t>23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AB2FC7">
              <w:rPr>
                <w:rFonts w:ascii="Times New Roman" w:eastAsia="標楷體" w:hAnsi="Times New Roman" w:hint="eastAsia"/>
              </w:rPr>
              <w:t>韓世勳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E9001B" w:rsidRDefault="001B1406" w:rsidP="00E9001B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</w:t>
            </w:r>
          </w:p>
          <w:p w:rsidR="00AB2FC7" w:rsidRDefault="00DB598C" w:rsidP="00AB2FC7">
            <w:pPr>
              <w:pStyle w:val="Web"/>
              <w:spacing w:before="0" w:beforeAutospacing="0" w:after="0" w:afterAutospacing="0" w:line="285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9001B">
              <w:rPr>
                <w:rFonts w:ascii="Times New Roman" w:eastAsia="標楷體" w:hAnsi="Times New Roman"/>
              </w:rPr>
              <w:t xml:space="preserve"> 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標榜「天然、無添加、無香料、健康」，常利用藝人、名人行銷，話題性十足，主攻高價市場，一個麵包要價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50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至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150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元仍常供不應求，成立短短兩年就在台開了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19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家分店，香港、中國也有設點。</w:t>
            </w:r>
          </w:p>
          <w:p w:rsidR="00AB2FC7" w:rsidRDefault="00AB2FC7" w:rsidP="00AB2FC7">
            <w:pPr>
              <w:pStyle w:val="Web"/>
              <w:spacing w:before="0" w:beforeAutospacing="0" w:after="0" w:afterAutospacing="0" w:line="285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但香港演奏家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Keith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近日在部落格上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文質疑，パン達人的麵包入口後香味久久不去，可能加了人工香精，「一家店無論多有名，如果欺騙廣大消費者就是黑店！」文章刊出引發大量網友轉閱，甚至有香港顧客親自上門找店家理論，要求業者給個交代。</w:t>
            </w:r>
          </w:p>
          <w:p w:rsidR="00AB2FC7" w:rsidRDefault="007652D7" w:rsidP="00AB2FC7">
            <w:pPr>
              <w:pStyle w:val="Web"/>
              <w:spacing w:before="0" w:beforeAutospacing="0" w:after="0" w:afterAutospacing="0" w:line="285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anchor distT="38100" distB="38100" distL="38100" distR="381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143125"/>
                  <wp:effectExtent l="19050" t="0" r="0" b="0"/>
                  <wp:wrapSquare wrapText="bothSides"/>
                  <wp:docPr id="3" name="圖片 3" descr="d380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380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為了平息眾怒，パン達人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21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、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22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日連發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篇聲明，</w:t>
            </w:r>
            <w:r w:rsidR="00AB2FC7">
              <w:rPr>
                <w:rStyle w:val="a9"/>
                <w:rFonts w:ascii="inherit" w:hAnsi="inherit"/>
                <w:color w:val="FF6600"/>
                <w:sz w:val="20"/>
                <w:szCs w:val="20"/>
                <w:bdr w:val="none" w:sz="0" w:space="0" w:color="auto" w:frame="1"/>
              </w:rPr>
              <w:t>從「</w:t>
            </w:r>
            <w:r w:rsidR="00AB2FC7">
              <w:rPr>
                <w:rStyle w:val="a9"/>
                <w:rFonts w:ascii="inherit" w:hAnsi="inherit"/>
                <w:color w:val="FF0000"/>
                <w:sz w:val="20"/>
                <w:szCs w:val="20"/>
                <w:bdr w:val="none" w:sz="0" w:space="0" w:color="auto" w:frame="1"/>
              </w:rPr>
              <w:t>未添加任何人工香精</w:t>
            </w:r>
            <w:r w:rsidR="00AB2FC7">
              <w:rPr>
                <w:rStyle w:val="a9"/>
                <w:rFonts w:ascii="inherit" w:hAnsi="inherit"/>
                <w:color w:val="FF6600"/>
                <w:sz w:val="20"/>
                <w:szCs w:val="20"/>
                <w:bdr w:val="none" w:sz="0" w:space="0" w:color="auto" w:frame="1"/>
              </w:rPr>
              <w:t>」、「</w:t>
            </w:r>
            <w:r w:rsidR="00AB2FC7">
              <w:rPr>
                <w:rStyle w:val="a9"/>
                <w:rFonts w:ascii="inherit" w:hAnsi="inherit"/>
                <w:color w:val="FF0000"/>
                <w:sz w:val="20"/>
                <w:szCs w:val="20"/>
                <w:bdr w:val="none" w:sz="0" w:space="0" w:color="auto" w:frame="1"/>
              </w:rPr>
              <w:t>未添加任何工業用人工香精</w:t>
            </w:r>
            <w:r w:rsidR="00AB2FC7">
              <w:rPr>
                <w:rStyle w:val="a9"/>
                <w:rFonts w:ascii="inherit" w:hAnsi="inherit"/>
                <w:color w:val="FF6600"/>
                <w:sz w:val="20"/>
                <w:szCs w:val="20"/>
                <w:bdr w:val="none" w:sz="0" w:space="0" w:color="auto" w:frame="1"/>
              </w:rPr>
              <w:t>」到「</w:t>
            </w:r>
            <w:r w:rsidR="00AB2FC7">
              <w:rPr>
                <w:rStyle w:val="a9"/>
                <w:rFonts w:ascii="inherit" w:hAnsi="inherit"/>
                <w:color w:val="FF0000"/>
                <w:sz w:val="20"/>
                <w:szCs w:val="20"/>
                <w:bdr w:val="none" w:sz="0" w:space="0" w:color="auto" w:frame="1"/>
              </w:rPr>
              <w:t>未添加任何化學製造人工香精</w:t>
            </w:r>
            <w:r w:rsidR="00AB2FC7">
              <w:rPr>
                <w:rStyle w:val="a9"/>
                <w:rFonts w:ascii="inherit" w:hAnsi="inherit"/>
                <w:color w:val="FF6600"/>
                <w:sz w:val="20"/>
                <w:szCs w:val="20"/>
                <w:bdr w:val="none" w:sz="0" w:space="0" w:color="auto" w:frame="1"/>
              </w:rPr>
              <w:t>」，說法一日三變</w:t>
            </w:r>
            <w:r w:rsidR="00AB2FC7">
              <w:rPr>
                <w:rFonts w:ascii="Verdana" w:hAnsi="Verdana"/>
                <w:color w:val="000000"/>
                <w:sz w:val="20"/>
                <w:szCs w:val="20"/>
              </w:rPr>
              <w:t>，反被網友批評是玩文字遊戲，「說實話、道個歉，真有這麼難嗎？」事情越演越烈。</w:t>
            </w:r>
          </w:p>
          <w:p w:rsidR="00AB2FC7" w:rsidRDefault="00AB2FC7" w:rsidP="00AB2FC7">
            <w:pPr>
              <w:pStyle w:val="Web"/>
              <w:spacing w:before="0" w:beforeAutospacing="0" w:after="0" w:afterAutospacing="0" w:line="285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パン達人一度把責任推給上游原料業者，但北市衛生局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22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日突擊檢查，在敦南分店廚房內找到了</w:t>
            </w:r>
            <w:r>
              <w:rPr>
                <w:rStyle w:val="a9"/>
                <w:rFonts w:ascii="inherit" w:hAnsi="inherit"/>
                <w:color w:val="FF6600"/>
                <w:sz w:val="20"/>
                <w:szCs w:val="20"/>
                <w:bdr w:val="none" w:sz="0" w:space="0" w:color="auto" w:frame="1"/>
              </w:rPr>
              <w:t>龍眼、楓糖、巧克力、荔枝、伯爵紅茶醬、紅酒醬、檸檬優格醬、藍莓、覆盆莓等</w:t>
            </w:r>
            <w:r>
              <w:rPr>
                <w:rStyle w:val="a9"/>
                <w:rFonts w:ascii="inherit" w:hAnsi="inherit"/>
                <w:color w:val="FF6600"/>
                <w:sz w:val="20"/>
                <w:szCs w:val="20"/>
                <w:bdr w:val="none" w:sz="0" w:space="0" w:color="auto" w:frame="1"/>
              </w:rPr>
              <w:t>9</w:t>
            </w:r>
            <w:r>
              <w:rPr>
                <w:rStyle w:val="a9"/>
                <w:rFonts w:ascii="inherit" w:hAnsi="inherit"/>
                <w:color w:val="FF6600"/>
                <w:sz w:val="20"/>
                <w:szCs w:val="20"/>
                <w:bdr w:val="none" w:sz="0" w:space="0" w:color="auto" w:frame="1"/>
              </w:rPr>
              <w:t>種香精</w:t>
            </w:r>
            <w:r>
              <w:rPr>
                <w:rStyle w:val="a9"/>
                <w:rFonts w:ascii="inherit" w:hAnsi="inherit"/>
                <w:color w:val="000000"/>
                <w:sz w:val="20"/>
                <w:szCs w:val="20"/>
                <w:bdr w:val="none" w:sz="0" w:space="0" w:color="auto" w:frame="1"/>
              </w:rPr>
              <w:t>(</w:t>
            </w:r>
            <w:r>
              <w:rPr>
                <w:rStyle w:val="a9"/>
                <w:rFonts w:ascii="inherit" w:hAnsi="inherit"/>
                <w:color w:val="000000"/>
                <w:sz w:val="20"/>
                <w:szCs w:val="20"/>
                <w:bdr w:val="none" w:sz="0" w:space="0" w:color="auto" w:frame="1"/>
              </w:rPr>
              <w:t>見上圖</w:t>
            </w:r>
            <w:r>
              <w:rPr>
                <w:rStyle w:val="a9"/>
                <w:rFonts w:ascii="inherit" w:hAnsi="inherit"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，當場戳破了パン達人的謊言。</w:t>
            </w:r>
          </w:p>
          <w:p w:rsidR="00AB2FC7" w:rsidRDefault="00AB2FC7" w:rsidP="00AB2FC7">
            <w:pPr>
              <w:pStyle w:val="Web"/>
              <w:spacing w:before="0" w:beforeAutospacing="0" w:after="0" w:afterAutospacing="0" w:line="285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邱秀儀表示，廠商以「未使用『化學製造』人工香精」說法想避責，但據《食品衛生法》規定，食品添加物就是食品添加物，無謂天然、化學香精之分。パン達人使用香精卻辯稱天然，恐涉「標示、宣傳或廣告不實、誇張或易生誤解之情形」，若違法屬實，將依法開罰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萬至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萬元罰鍰。</w:t>
            </w:r>
          </w:p>
          <w:p w:rsidR="00DB598C" w:rsidRPr="00E82B91" w:rsidRDefault="00AB2FC7" w:rsidP="00AB2FC7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2B577E" w:rsidRDefault="001B1406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9E2AC8" w:rsidRPr="00E82B91" w:rsidRDefault="00AB2FC7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最近標榜純天然的麵包店胖達人</w:t>
            </w:r>
            <w:r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對民眾標榜麵包絕對全天然製造</w:t>
            </w:r>
            <w:r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絕不添加化學材料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麵包天然發酵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可是在經過衛生局查驗後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發覺裡面添加化學材料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這些廠商為了在民眾身上多賺一點錢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而使用便宜的化學材料來代替純手工的高成本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可是她們卻沒有想到這些化學材料吃下肚後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對民眾的身體會產生的影響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他們只想自己賺大錢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可是卻罔顧的人民的生命健康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，</w:t>
            </w:r>
            <w:r>
              <w:rPr>
                <w:rFonts w:ascii="Times New Roman" w:eastAsia="標楷體" w:hAnsi="Times New Roman" w:hint="eastAsia"/>
              </w:rPr>
              <w:t>對人們來說這些是用錢也買不來的</w:t>
            </w:r>
            <w:r w:rsidR="007652D7" w:rsidRPr="00913C21">
              <w:rPr>
                <w:rFonts w:ascii="標楷體" w:eastAsia="標楷體" w:hAnsi="標楷體" w:cs="Helvetica"/>
                <w:color w:val="000000"/>
                <w:shd w:val="clear" w:color="auto" w:fill="F6F6E9"/>
              </w:rPr>
              <w:t>。</w:t>
            </w:r>
          </w:p>
        </w:tc>
      </w:tr>
    </w:tbl>
    <w:p w:rsidR="001B1406" w:rsidRPr="000A3349" w:rsidRDefault="001B1406"/>
    <w:sectPr w:rsidR="001B1406" w:rsidRPr="000A3349" w:rsidSect="00215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FC7" w:rsidRDefault="00AB2FC7" w:rsidP="004C3FEB">
      <w:r>
        <w:separator/>
      </w:r>
    </w:p>
  </w:endnote>
  <w:endnote w:type="continuationSeparator" w:id="0">
    <w:p w:rsidR="00AB2FC7" w:rsidRDefault="00AB2FC7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FC7" w:rsidRDefault="00AB2FC7" w:rsidP="004C3FEB">
      <w:r>
        <w:separator/>
      </w:r>
    </w:p>
  </w:footnote>
  <w:footnote w:type="continuationSeparator" w:id="0">
    <w:p w:rsidR="00AB2FC7" w:rsidRDefault="00AB2FC7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15454"/>
    <w:rsid w:val="000864E1"/>
    <w:rsid w:val="00095F7F"/>
    <w:rsid w:val="000A3349"/>
    <w:rsid w:val="001170BC"/>
    <w:rsid w:val="00124663"/>
    <w:rsid w:val="00172095"/>
    <w:rsid w:val="0017360F"/>
    <w:rsid w:val="0018170F"/>
    <w:rsid w:val="001905AD"/>
    <w:rsid w:val="001B1406"/>
    <w:rsid w:val="002154E7"/>
    <w:rsid w:val="002321C4"/>
    <w:rsid w:val="00247BBC"/>
    <w:rsid w:val="002B577E"/>
    <w:rsid w:val="0035604A"/>
    <w:rsid w:val="00395CE8"/>
    <w:rsid w:val="003B3D73"/>
    <w:rsid w:val="00426C72"/>
    <w:rsid w:val="004C3FEB"/>
    <w:rsid w:val="00553A7D"/>
    <w:rsid w:val="005827FB"/>
    <w:rsid w:val="00586F50"/>
    <w:rsid w:val="00587EE2"/>
    <w:rsid w:val="005B3E59"/>
    <w:rsid w:val="006822BA"/>
    <w:rsid w:val="006B2D51"/>
    <w:rsid w:val="007652D7"/>
    <w:rsid w:val="007D231B"/>
    <w:rsid w:val="008E08E8"/>
    <w:rsid w:val="009246DC"/>
    <w:rsid w:val="0096245B"/>
    <w:rsid w:val="009868ED"/>
    <w:rsid w:val="009C1AD2"/>
    <w:rsid w:val="009E2AC8"/>
    <w:rsid w:val="00AB2FC7"/>
    <w:rsid w:val="00B62EC5"/>
    <w:rsid w:val="00BD42A5"/>
    <w:rsid w:val="00BE0763"/>
    <w:rsid w:val="00BE268E"/>
    <w:rsid w:val="00CC4398"/>
    <w:rsid w:val="00D25EAC"/>
    <w:rsid w:val="00DB598C"/>
    <w:rsid w:val="00E82B91"/>
    <w:rsid w:val="00E9001B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styleId="HTML">
    <w:name w:val="HTML Cite"/>
    <w:basedOn w:val="a0"/>
    <w:uiPriority w:val="99"/>
    <w:semiHidden/>
    <w:unhideWhenUsed/>
    <w:rsid w:val="00E9001B"/>
    <w:rPr>
      <w:i/>
      <w:iCs/>
    </w:rPr>
  </w:style>
  <w:style w:type="character" w:customStyle="1" w:styleId="apple-converted-space">
    <w:name w:val="apple-converted-space"/>
    <w:basedOn w:val="a0"/>
    <w:rsid w:val="00E9001B"/>
  </w:style>
  <w:style w:type="character" w:customStyle="1" w:styleId="fn">
    <w:name w:val="fn"/>
    <w:basedOn w:val="a0"/>
    <w:rsid w:val="00E9001B"/>
  </w:style>
  <w:style w:type="character" w:customStyle="1" w:styleId="provider">
    <w:name w:val="provider"/>
    <w:basedOn w:val="a0"/>
    <w:rsid w:val="00E9001B"/>
  </w:style>
  <w:style w:type="character" w:styleId="a9">
    <w:name w:val="Strong"/>
    <w:basedOn w:val="a0"/>
    <w:uiPriority w:val="22"/>
    <w:qFormat/>
    <w:rsid w:val="00AB2F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4</DocSecurity>
  <Lines>5</Lines>
  <Paragraphs>1</Paragraphs>
  <ScaleCrop>false</ScaleCrop>
  <Company>Home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mshome</cp:lastModifiedBy>
  <cp:revision>2</cp:revision>
  <dcterms:created xsi:type="dcterms:W3CDTF">2013-10-29T07:45:00Z</dcterms:created>
  <dcterms:modified xsi:type="dcterms:W3CDTF">2013-10-29T07:45:00Z</dcterms:modified>
</cp:coreProperties>
</file>