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44A6D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53C4" w:rsidRDefault="001B1406" w:rsidP="00AE53C4">
            <w:pPr>
              <w:rPr>
                <w:rFonts w:ascii="Arial" w:hAnsi="Arial" w:cs="Arial"/>
                <w:color w:val="000000"/>
                <w:sz w:val="38"/>
                <w:szCs w:val="38"/>
              </w:rPr>
            </w:pPr>
            <w:r w:rsidRPr="00AE53C4">
              <w:rPr>
                <w:rFonts w:ascii="Times New Roman" w:eastAsia="標楷體" w:hAnsi="Times New Roman"/>
              </w:rPr>
              <w:t>標題：</w:t>
            </w:r>
            <w:r w:rsidR="00AE53C4" w:rsidRPr="00AE53C4">
              <w:rPr>
                <w:rFonts w:ascii="Times New Roman" w:eastAsia="標楷體" w:hAnsi="Times New Roman"/>
              </w:rPr>
              <w:t>日月光汙染水！漁民怒</w:t>
            </w:r>
            <w:proofErr w:type="gramStart"/>
            <w:r w:rsidR="00AE53C4" w:rsidRPr="00AE53C4">
              <w:rPr>
                <w:rFonts w:ascii="Times New Roman" w:eastAsia="標楷體" w:hAnsi="Times New Roman"/>
              </w:rPr>
              <w:t>衝</w:t>
            </w:r>
            <w:proofErr w:type="gramEnd"/>
            <w:r w:rsidR="00AE53C4" w:rsidRPr="00AE53C4">
              <w:rPr>
                <w:rFonts w:ascii="Times New Roman" w:eastAsia="標楷體" w:hAnsi="Times New Roman"/>
              </w:rPr>
              <w:t xml:space="preserve">　員工急拉鐵門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="004C3FEB"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="004C3FEB"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</w:t>
            </w:r>
            <w:r w:rsidR="00E9001B">
              <w:rPr>
                <w:rFonts w:ascii="Times New Roman" w:eastAsia="標楷體" w:hAnsi="Times New Roman" w:hint="eastAsia"/>
              </w:rPr>
              <w:t>0400</w:t>
            </w:r>
            <w:r w:rsidR="00AE53C4">
              <w:rPr>
                <w:rFonts w:ascii="Times New Roman" w:eastAsia="標楷體" w:hAnsi="Times New Roman" w:hint="eastAsia"/>
              </w:rPr>
              <w:t>44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9001B">
              <w:rPr>
                <w:rFonts w:ascii="Times New Roman" w:eastAsia="標楷體" w:hAnsi="Times New Roman" w:hint="eastAsia"/>
              </w:rPr>
              <w:t>邱</w:t>
            </w:r>
            <w:r w:rsidR="00AE53C4">
              <w:rPr>
                <w:rFonts w:ascii="Times New Roman" w:eastAsia="標楷體" w:hAnsi="Times New Roman" w:hint="eastAsia"/>
              </w:rPr>
              <w:t>珮慈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E9001B" w:rsidRPr="00AD41CC" w:rsidRDefault="001B1406" w:rsidP="00AD41CC">
            <w:pPr>
              <w:rPr>
                <w:rFonts w:ascii="標楷體" w:eastAsia="標楷體" w:hAnsi="標楷體"/>
              </w:rPr>
            </w:pPr>
            <w:r w:rsidRPr="00AD41CC">
              <w:rPr>
                <w:rFonts w:ascii="標楷體" w:eastAsia="標楷體" w:hAnsi="標楷體"/>
              </w:rPr>
              <w:t>內文</w:t>
            </w:r>
          </w:p>
          <w:p w:rsidR="00AE53C4" w:rsidRPr="00AE53C4" w:rsidRDefault="00F246DC" w:rsidP="00F246DC">
            <w:pPr>
              <w:widowControl/>
              <w:shd w:val="clear" w:color="auto" w:fill="FFFFFF"/>
              <w:spacing w:line="240" w:lineRule="atLeast"/>
              <w:ind w:firstLineChars="2150" w:firstLine="387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7D7D7D"/>
                <w:kern w:val="0"/>
                <w:sz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1809750" cy="1209675"/>
                  <wp:effectExtent l="19050" t="0" r="0" b="0"/>
                  <wp:wrapTight wrapText="bothSides">
                    <wp:wrapPolygon edited="0">
                      <wp:start x="-227" y="0"/>
                      <wp:lineTo x="-227" y="21430"/>
                      <wp:lineTo x="21600" y="21430"/>
                      <wp:lineTo x="21600" y="0"/>
                      <wp:lineTo x="-227" y="0"/>
                    </wp:wrapPolygon>
                  </wp:wrapTight>
                  <wp:docPr id="1" name="圖片 1" descr="日月光汙染水！漁民怒衝　員工急拉鐵門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日月光汙染水！漁民怒衝　員工急拉鐵門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作者：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 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何正鳳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 | TVBS – 2013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年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12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月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16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日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 xml:space="preserve"> 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下午</w:t>
            </w:r>
            <w:r w:rsidR="00AE53C4" w:rsidRPr="00AE53C4">
              <w:rPr>
                <w:rFonts w:ascii="Arial" w:hAnsi="Arial" w:cs="Arial"/>
                <w:color w:val="7D7D7D"/>
                <w:kern w:val="0"/>
                <w:sz w:val="18"/>
              </w:rPr>
              <w:t>7:29</w:t>
            </w:r>
          </w:p>
          <w:p w:rsidR="00AE53C4" w:rsidRPr="00AE53C4" w:rsidRDefault="00AE53C4" w:rsidP="00AE53C4">
            <w:pPr>
              <w:widowControl/>
              <w:numPr>
                <w:ilvl w:val="0"/>
                <w:numId w:val="2"/>
              </w:numPr>
              <w:shd w:val="clear" w:color="auto" w:fill="FFFFFF"/>
              <w:spacing w:line="348" w:lineRule="atLeast"/>
              <w:ind w:left="0"/>
              <w:textAlignment w:val="top"/>
              <w:rPr>
                <w:rFonts w:ascii="新細明體" w:hAnsi="新細明體" w:cs="新細明體"/>
                <w:kern w:val="0"/>
                <w:szCs w:val="24"/>
              </w:rPr>
            </w:pPr>
            <w:r w:rsidRPr="00AE53C4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  <w:p w:rsidR="00AE53C4" w:rsidRPr="00AE53C4" w:rsidRDefault="00AE53C4" w:rsidP="00AE53C4">
            <w:pPr>
              <w:widowControl/>
              <w:shd w:val="clear" w:color="auto" w:fill="FFFFFF"/>
              <w:spacing w:line="240" w:lineRule="atLeast"/>
              <w:textAlignment w:val="top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日月光汙染水！漁民怒</w:t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衝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 xml:space="preserve">　員工急拉鐵門</w:t>
            </w:r>
          </w:p>
          <w:p w:rsidR="00F246DC" w:rsidRDefault="00F246DC" w:rsidP="00AE53C4">
            <w:pPr>
              <w:widowControl/>
              <w:shd w:val="clear" w:color="auto" w:fill="FFFFFF"/>
              <w:spacing w:line="435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:rsidR="00F246DC" w:rsidRDefault="00AE53C4" w:rsidP="00AE53C4">
            <w:pPr>
              <w:widowControl/>
              <w:shd w:val="clear" w:color="auto" w:fill="FFFFFF"/>
              <w:spacing w:line="435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抗議日月光，就連日月光員工的家長都忍不住，有將近百位漁民因為氣憤日月光排汙水破壞水質，可能也是造成這幾年近海魚獲大量減少的原因之一，今天漁民們帶著3</w:t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大籃的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魚頭到日月光廠區抗議，其中有些漁民的子女還是日月光的資深員工，儘管心情矛盾複雜，但是汙染環境事大，工作再找就有，有些漁民激動的要衝進日月光的公司內，和警方爆發拉扯衝突。</w:t>
            </w:r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br/>
              <w:t>近百位漁民想要衝進日月光，警方強力阻擋幾乎要擋不住，有人朝大門丟水瓶，氣氛很火爆，日月光的員工見苗頭不對，趕快拉下鐵門。</w:t>
            </w:r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br/>
              <w:t>漁民氣憤日月光毒害水質，這幾年來近海的魚越來越少，像這一位60</w:t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幾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歲的漁民大半人生都在捕魚，但是他的女兒卻是日月光的資深員工，這一趟來他的心情矛盾又複雜。漁民：「做電子的。」記者：「做幾年呀？」漁民：「做差不多20多年，如果影響到就叫她換工作。」</w:t>
            </w:r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梓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官漁會總幹事張漢雄：「都是作業員，一線的，工作受影響，不光侷限日月光有工作做，別家的公司</w:t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也有呀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，鴻海、積電。」</w:t>
            </w:r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br/>
              <w:t>這一群漁民很多人戴著口罩、壓低帽緣，來抗議但又不想曝光，因為自己的子女就</w:t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在領日月光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的薪水，雖然創造了數千個就業機會，拉攏當地居民人心，但是卻排汙水毒害台灣，漁民們站在日月光廠區前，還是決定往前</w:t>
            </w:r>
            <w:proofErr w:type="gramStart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衝</w:t>
            </w:r>
            <w:proofErr w:type="gramEnd"/>
            <w:r w:rsidRPr="00AE53C4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DB598C" w:rsidRPr="00AD41CC" w:rsidRDefault="00AD41CC" w:rsidP="00AE53C4">
            <w:pPr>
              <w:widowControl/>
              <w:shd w:val="clear" w:color="auto" w:fill="FFFFFF"/>
              <w:spacing w:line="435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資料來源</w:t>
            </w:r>
            <w:hyperlink r:id="rId9" w:history="1">
              <w:r w:rsidR="00AE53C4">
                <w:rPr>
                  <w:rStyle w:val="a8"/>
                </w:rPr>
                <w:t>http://tw.news.yahoo.com/%E6%97%A5%E6%9C%88%E5%85%89%E6%B1%99%E6%9F%93%E6%B0%B4-%E6%BC%81%E6%B0%91%E6%80%92%E8%A1%9D-%E5%93%A1%E5%B7%A5%E6%80%A5%E6%8B%89%E9%90%B5%E9%96%80-112900041.html</w:t>
              </w:r>
            </w:hyperlink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F246DC" w:rsidRDefault="00F246DC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</w:p>
          <w:p w:rsidR="002B577E" w:rsidRDefault="001B1406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心得：</w:t>
            </w:r>
          </w:p>
          <w:p w:rsidR="00874292" w:rsidRDefault="00874292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  <w:p w:rsidR="00AE53C4" w:rsidRDefault="006808DE" w:rsidP="00541E00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41E00">
              <w:rPr>
                <w:rFonts w:ascii="標楷體" w:eastAsia="標楷體" w:hAnsi="標楷體" w:hint="eastAsia"/>
              </w:rPr>
              <w:t>高雄日月光</w:t>
            </w:r>
            <w:r w:rsidR="00541E00"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排放廢水</w:t>
            </w:r>
            <w:r w:rsidR="00541E00" w:rsidRPr="00541E00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事件讓國人震撼的程度，恐怕不下於前一</w:t>
            </w:r>
            <w:proofErr w:type="gramStart"/>
            <w:r w:rsidR="00541E00" w:rsidRPr="00541E00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陣子假油事件</w:t>
            </w:r>
            <w:proofErr w:type="gramEnd"/>
            <w:r w:rsidR="00541E00" w:rsidRPr="00541E00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，味全向大統買摻雜</w:t>
            </w:r>
            <w:proofErr w:type="gramStart"/>
            <w:r w:rsidR="00541E00" w:rsidRPr="00541E00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的混油欺騙</w:t>
            </w:r>
            <w:proofErr w:type="gramEnd"/>
            <w:r w:rsidR="00541E00" w:rsidRPr="00541E00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社會大眾一般，都令人感到震驚。</w:t>
            </w:r>
            <w:r>
              <w:rPr>
                <w:rFonts w:ascii="標楷體" w:eastAsia="標楷體" w:hAnsi="標楷體" w:hint="eastAsia"/>
              </w:rPr>
              <w:t>看到這則新聞時，心中</w:t>
            </w:r>
            <w:r w:rsidR="00541E00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既無奈又悲憤，</w:t>
            </w:r>
            <w:r w:rsidR="00541E00">
              <w:rPr>
                <w:rFonts w:ascii="標楷體" w:eastAsia="標楷體" w:hAnsi="標楷體"/>
              </w:rPr>
              <w:t>日月光</w:t>
            </w:r>
            <w:r w:rsidR="00541E00">
              <w:rPr>
                <w:rFonts w:ascii="標楷體" w:eastAsia="標楷體" w:hAnsi="標楷體" w:hint="eastAsia"/>
              </w:rPr>
              <w:t>排放廢水，</w:t>
            </w:r>
            <w:r w:rsidRPr="006808DE">
              <w:rPr>
                <w:rFonts w:ascii="標楷體" w:eastAsia="標楷體" w:hAnsi="標楷體"/>
              </w:rPr>
              <w:t>汙染</w:t>
            </w:r>
            <w:r w:rsidR="00541E00">
              <w:rPr>
                <w:rFonts w:ascii="標楷體" w:eastAsia="標楷體" w:hAnsi="標楷體" w:hint="eastAsia"/>
              </w:rPr>
              <w:t>了我們的</w:t>
            </w:r>
            <w:r w:rsidRPr="006808DE">
              <w:rPr>
                <w:rFonts w:ascii="標楷體" w:eastAsia="標楷體" w:hAnsi="標楷體"/>
              </w:rPr>
              <w:t>土地.不是意外,不是海嘯造成的,是人為的</w:t>
            </w:r>
            <w:r w:rsidR="00541E00">
              <w:rPr>
                <w:rFonts w:ascii="標楷體" w:eastAsia="標楷體" w:hAnsi="標楷體" w:hint="eastAsia"/>
              </w:rPr>
              <w:t>，他們賺了一輩子的錢，卻不知道</w:t>
            </w:r>
            <w:proofErr w:type="gramStart"/>
            <w:r w:rsidR="00541E00">
              <w:rPr>
                <w:rFonts w:ascii="標楷體" w:eastAsia="標楷體" w:hAnsi="標楷體"/>
              </w:rPr>
              <w:t>”</w:t>
            </w:r>
            <w:proofErr w:type="gramEnd"/>
            <w:r w:rsidR="00541E00">
              <w:rPr>
                <w:rFonts w:ascii="標楷體" w:eastAsia="標楷體" w:hAnsi="標楷體" w:hint="eastAsia"/>
              </w:rPr>
              <w:t>環保</w:t>
            </w:r>
            <w:proofErr w:type="gramStart"/>
            <w:r w:rsidR="00541E00">
              <w:rPr>
                <w:rFonts w:ascii="標楷體" w:eastAsia="標楷體" w:hAnsi="標楷體"/>
              </w:rPr>
              <w:t>”</w:t>
            </w:r>
            <w:proofErr w:type="gramEnd"/>
            <w:r w:rsidR="00541E00">
              <w:rPr>
                <w:rFonts w:ascii="標楷體" w:eastAsia="標楷體" w:hAnsi="標楷體" w:hint="eastAsia"/>
              </w:rPr>
              <w:t>二字，為了自己的利益，不惜犧牲了大地，</w:t>
            </w:r>
            <w:r w:rsidR="00541E00" w:rsidRPr="00541E00">
              <w:rPr>
                <w:rFonts w:ascii="標楷體" w:eastAsia="標楷體" w:hAnsi="標楷體" w:hint="eastAsia"/>
              </w:rPr>
              <w:t>造成生態上的污染也造成附近居民的遭受毒害，</w:t>
            </w:r>
            <w:r w:rsidR="00541E00">
              <w:rPr>
                <w:rFonts w:ascii="標楷體" w:eastAsia="標楷體" w:hAnsi="標楷體" w:hint="eastAsia"/>
              </w:rPr>
              <w:t>也讓附近的漁民無法再補魚，日月光</w:t>
            </w:r>
            <w:r w:rsidR="00AE53C4" w:rsidRPr="00AE53C4">
              <w:rPr>
                <w:rFonts w:ascii="標楷體" w:eastAsia="標楷體" w:hAnsi="標楷體"/>
              </w:rPr>
              <w:t>排廢水破壞生態，</w:t>
            </w:r>
            <w:r w:rsidR="00541E00">
              <w:rPr>
                <w:rFonts w:ascii="標楷體" w:eastAsia="標楷體" w:hAnsi="標楷體" w:hint="eastAsia"/>
              </w:rPr>
              <w:t>雖然對這些漁民來說</w:t>
            </w:r>
            <w:r w:rsidR="00AE53C4" w:rsidRPr="00AE53C4">
              <w:rPr>
                <w:rFonts w:ascii="標楷體" w:eastAsia="標楷體" w:hAnsi="標楷體"/>
              </w:rPr>
              <w:t>工作可以再找，</w:t>
            </w:r>
            <w:r w:rsidR="00541E00">
              <w:rPr>
                <w:rFonts w:ascii="標楷體" w:eastAsia="標楷體" w:hAnsi="標楷體" w:hint="eastAsia"/>
              </w:rPr>
              <w:t>但</w:t>
            </w:r>
            <w:r w:rsidR="00AE53C4" w:rsidRPr="00AE53C4">
              <w:rPr>
                <w:rFonts w:ascii="標楷體" w:eastAsia="標楷體" w:hAnsi="標楷體"/>
              </w:rPr>
              <w:t>被破壞的生態卻可能花上百年的時間都救不回來。</w:t>
            </w:r>
          </w:p>
          <w:p w:rsidR="00874292" w:rsidRPr="00AE53C4" w:rsidRDefault="00874292" w:rsidP="00541E00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/>
              </w:rPr>
            </w:pPr>
          </w:p>
          <w:p w:rsidR="00874292" w:rsidRDefault="000D088C" w:rsidP="006808DE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D088C">
              <w:rPr>
                <w:rFonts w:ascii="標楷體" w:eastAsia="標楷體" w:hAnsi="標楷體" w:hint="eastAsia"/>
              </w:rPr>
              <w:t>我想更讓人震撼的是被勒令停業的他們</w:t>
            </w:r>
            <w:r>
              <w:rPr>
                <w:rFonts w:ascii="標楷體" w:eastAsia="標楷體" w:hAnsi="標楷體" w:hint="eastAsia"/>
              </w:rPr>
              <w:t>，半年後就能復工了。對於累犯的企業，讓它這麼快就能復工真的好嗎?</w:t>
            </w:r>
            <w:r w:rsidRPr="000D088C">
              <w:rPr>
                <w:rFonts w:ascii="標楷體" w:eastAsia="標楷體" w:hAnsi="標楷體"/>
              </w:rPr>
              <w:t xml:space="preserve"> 6</w:t>
            </w:r>
            <w:r>
              <w:rPr>
                <w:rFonts w:ascii="標楷體" w:eastAsia="標楷體" w:hAnsi="標楷體"/>
              </w:rPr>
              <w:t>各月後勁</w:t>
            </w:r>
            <w:r>
              <w:rPr>
                <w:rFonts w:ascii="標楷體" w:eastAsia="標楷體" w:hAnsi="標楷體" w:hint="eastAsia"/>
              </w:rPr>
              <w:t>就能恢復乾淨嗎?</w:t>
            </w:r>
            <w:proofErr w:type="gramStart"/>
            <w:r w:rsidR="00541E00" w:rsidRPr="00541E00">
              <w:rPr>
                <w:rFonts w:ascii="標楷體" w:eastAsia="標楷體" w:hAnsi="標楷體" w:hint="eastAsia"/>
              </w:rPr>
              <w:t>從假油事件</w:t>
            </w:r>
            <w:proofErr w:type="gramEnd"/>
            <w:r w:rsidR="00541E00" w:rsidRPr="00541E00">
              <w:rPr>
                <w:rFonts w:ascii="標楷體" w:eastAsia="標楷體" w:hAnsi="標楷體" w:hint="eastAsia"/>
              </w:rPr>
              <w:t>到</w:t>
            </w:r>
            <w:r w:rsidR="00541E00" w:rsidRPr="00541E00">
              <w:rPr>
                <w:rFonts w:ascii="標楷體" w:eastAsia="標楷體" w:hAnsi="標楷體"/>
              </w:rPr>
              <w:t>日月光張家偷排廢水汙染</w:t>
            </w:r>
            <w:r>
              <w:rPr>
                <w:rFonts w:ascii="標楷體" w:eastAsia="標楷體" w:hAnsi="標楷體" w:hint="eastAsia"/>
              </w:rPr>
              <w:t>了</w:t>
            </w:r>
            <w:r w:rsidR="00541E00" w:rsidRPr="00541E00">
              <w:rPr>
                <w:rFonts w:ascii="標楷體" w:eastAsia="標楷體" w:hAnsi="標楷體"/>
              </w:rPr>
              <w:t>我們的家園，不論是食安問題或是環保議題，都彰顯</w:t>
            </w:r>
            <w:r>
              <w:rPr>
                <w:rFonts w:ascii="標楷體" w:eastAsia="標楷體" w:hAnsi="標楷體" w:hint="eastAsia"/>
              </w:rPr>
              <w:t>了</w:t>
            </w:r>
            <w:r w:rsidR="00541E00" w:rsidRPr="00541E00">
              <w:rPr>
                <w:rFonts w:ascii="標楷體" w:eastAsia="標楷體" w:hAnsi="標楷體"/>
              </w:rPr>
              <w:t>一個共同現象，那就是大企業為了拉高毛利率，擠出利潤，不惜做出傷害</w:t>
            </w:r>
            <w:r>
              <w:rPr>
                <w:rFonts w:ascii="標楷體" w:eastAsia="標楷體" w:hAnsi="標楷體"/>
              </w:rPr>
              <w:t>民生健康</w:t>
            </w:r>
            <w:r>
              <w:rPr>
                <w:rFonts w:ascii="標楷體" w:eastAsia="標楷體" w:hAnsi="標楷體" w:hint="eastAsia"/>
              </w:rPr>
              <w:t>、</w:t>
            </w:r>
            <w:r w:rsidR="00541E00" w:rsidRPr="00541E00">
              <w:rPr>
                <w:rFonts w:ascii="標楷體" w:eastAsia="標楷體" w:hAnsi="標楷體"/>
              </w:rPr>
              <w:t>汙染環境</w:t>
            </w:r>
            <w:r>
              <w:rPr>
                <w:rFonts w:ascii="標楷體" w:eastAsia="標楷體" w:hAnsi="標楷體" w:hint="eastAsia"/>
              </w:rPr>
              <w:t>、破壞生態</w:t>
            </w:r>
            <w:r w:rsidR="00541E00" w:rsidRPr="00541E00">
              <w:rPr>
                <w:rFonts w:ascii="標楷體" w:eastAsia="標楷體" w:hAnsi="標楷體"/>
              </w:rPr>
              <w:t>的惡劣行徑，為富不仁形象，深深烙印在</w:t>
            </w:r>
            <w:r>
              <w:rPr>
                <w:rFonts w:ascii="標楷體" w:eastAsia="標楷體" w:hAnsi="標楷體" w:hint="eastAsia"/>
              </w:rPr>
              <w:t>我們的</w:t>
            </w:r>
            <w:r w:rsidR="00541E00" w:rsidRPr="00541E00">
              <w:rPr>
                <w:rFonts w:ascii="標楷體" w:eastAsia="標楷體" w:hAnsi="標楷體"/>
              </w:rPr>
              <w:t>心中。</w:t>
            </w:r>
          </w:p>
          <w:p w:rsidR="00874292" w:rsidRDefault="00874292" w:rsidP="006808DE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/>
              </w:rPr>
            </w:pPr>
          </w:p>
          <w:p w:rsidR="006808DE" w:rsidRPr="00874292" w:rsidRDefault="00874292" w:rsidP="006808DE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希望大企業家們，在為了自己利益前，能為自己</w:t>
            </w:r>
            <w:proofErr w:type="gramStart"/>
            <w:r>
              <w:rPr>
                <w:rFonts w:ascii="標楷體" w:eastAsia="標楷體" w:hAnsi="標楷體" w:hint="eastAsia"/>
              </w:rPr>
              <w:t>腳下所踩著</w:t>
            </w:r>
            <w:proofErr w:type="gramEnd"/>
            <w:r>
              <w:rPr>
                <w:rFonts w:ascii="標楷體" w:eastAsia="標楷體" w:hAnsi="標楷體" w:hint="eastAsia"/>
              </w:rPr>
              <w:t>的土地、還有周遭的人們、家人健康著想，不要總是為了一己利益，而毀了我們後代子孫所生長的環境，一時的</w:t>
            </w:r>
            <w:proofErr w:type="gramStart"/>
            <w:r>
              <w:rPr>
                <w:rFonts w:ascii="標楷體" w:eastAsia="標楷體" w:hAnsi="標楷體" w:hint="eastAsia"/>
              </w:rPr>
              <w:t>利意毀</w:t>
            </w:r>
            <w:proofErr w:type="gramEnd"/>
            <w:r>
              <w:rPr>
                <w:rFonts w:ascii="標楷體" w:eastAsia="標楷體" w:hAnsi="標楷體" w:hint="eastAsia"/>
              </w:rPr>
              <w:t>了往後的大地，要恢復被破壞的生態，這不是一天、一個月就能完成的，保護生態環境是我們一輩子都在做的事，希望他們也能懂得參與其中，不再做傷害環境的兇手。</w:t>
            </w:r>
          </w:p>
          <w:p w:rsidR="006808DE" w:rsidRPr="00662024" w:rsidRDefault="006808DE" w:rsidP="000D088C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1B1406" w:rsidRPr="000A3349" w:rsidRDefault="001B1406"/>
    <w:sectPr w:rsidR="001B1406" w:rsidRPr="000A3349" w:rsidSect="00A245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41" w:rsidRDefault="00774041" w:rsidP="004C3FEB">
      <w:r>
        <w:separator/>
      </w:r>
    </w:p>
  </w:endnote>
  <w:endnote w:type="continuationSeparator" w:id="0">
    <w:p w:rsidR="00774041" w:rsidRDefault="00774041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41" w:rsidRDefault="00774041" w:rsidP="004C3FEB">
      <w:r>
        <w:separator/>
      </w:r>
    </w:p>
  </w:footnote>
  <w:footnote w:type="continuationSeparator" w:id="0">
    <w:p w:rsidR="00774041" w:rsidRDefault="00774041" w:rsidP="004C3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2802"/>
    <w:multiLevelType w:val="multilevel"/>
    <w:tmpl w:val="198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6D1F48"/>
    <w:multiLevelType w:val="multilevel"/>
    <w:tmpl w:val="8E4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75471"/>
    <w:rsid w:val="000864E1"/>
    <w:rsid w:val="00095F7F"/>
    <w:rsid w:val="000A3349"/>
    <w:rsid w:val="000D088C"/>
    <w:rsid w:val="000D0C81"/>
    <w:rsid w:val="001170BC"/>
    <w:rsid w:val="00124663"/>
    <w:rsid w:val="00172095"/>
    <w:rsid w:val="0017360F"/>
    <w:rsid w:val="0018170F"/>
    <w:rsid w:val="001905AD"/>
    <w:rsid w:val="001B1406"/>
    <w:rsid w:val="002321C4"/>
    <w:rsid w:val="00247BBC"/>
    <w:rsid w:val="002B577E"/>
    <w:rsid w:val="0035604A"/>
    <w:rsid w:val="00395CE8"/>
    <w:rsid w:val="003B3D73"/>
    <w:rsid w:val="003F0BEC"/>
    <w:rsid w:val="00426C72"/>
    <w:rsid w:val="004A3E23"/>
    <w:rsid w:val="004C3FEB"/>
    <w:rsid w:val="00541E00"/>
    <w:rsid w:val="00553A7D"/>
    <w:rsid w:val="005827FB"/>
    <w:rsid w:val="00586F50"/>
    <w:rsid w:val="00587EE2"/>
    <w:rsid w:val="0059048C"/>
    <w:rsid w:val="005B3E59"/>
    <w:rsid w:val="00662024"/>
    <w:rsid w:val="006808DE"/>
    <w:rsid w:val="006822BA"/>
    <w:rsid w:val="006A07BB"/>
    <w:rsid w:val="006B2D51"/>
    <w:rsid w:val="00757F7D"/>
    <w:rsid w:val="00774041"/>
    <w:rsid w:val="007C2CF1"/>
    <w:rsid w:val="007D231B"/>
    <w:rsid w:val="00874292"/>
    <w:rsid w:val="008C790D"/>
    <w:rsid w:val="008E08E8"/>
    <w:rsid w:val="008E231A"/>
    <w:rsid w:val="009246DC"/>
    <w:rsid w:val="0096245B"/>
    <w:rsid w:val="009868ED"/>
    <w:rsid w:val="00993720"/>
    <w:rsid w:val="009C1AD2"/>
    <w:rsid w:val="009E2AC8"/>
    <w:rsid w:val="00A245A0"/>
    <w:rsid w:val="00AD41CC"/>
    <w:rsid w:val="00AE53C4"/>
    <w:rsid w:val="00B44A6D"/>
    <w:rsid w:val="00B5714E"/>
    <w:rsid w:val="00B62EC5"/>
    <w:rsid w:val="00BD42A5"/>
    <w:rsid w:val="00BE0763"/>
    <w:rsid w:val="00BE268E"/>
    <w:rsid w:val="00C945AD"/>
    <w:rsid w:val="00CC4398"/>
    <w:rsid w:val="00D25EAC"/>
    <w:rsid w:val="00DB598C"/>
    <w:rsid w:val="00E82B91"/>
    <w:rsid w:val="00E9001B"/>
    <w:rsid w:val="00F143F3"/>
    <w:rsid w:val="00F246DC"/>
    <w:rsid w:val="00F4673E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A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AD41C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D41C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styleId="HTML">
    <w:name w:val="HTML Cite"/>
    <w:basedOn w:val="a0"/>
    <w:uiPriority w:val="99"/>
    <w:semiHidden/>
    <w:unhideWhenUsed/>
    <w:rsid w:val="00E9001B"/>
    <w:rPr>
      <w:i/>
      <w:iCs/>
    </w:rPr>
  </w:style>
  <w:style w:type="character" w:customStyle="1" w:styleId="apple-converted-space">
    <w:name w:val="apple-converted-space"/>
    <w:basedOn w:val="a0"/>
    <w:rsid w:val="00E9001B"/>
  </w:style>
  <w:style w:type="character" w:customStyle="1" w:styleId="fn">
    <w:name w:val="fn"/>
    <w:basedOn w:val="a0"/>
    <w:rsid w:val="00E9001B"/>
  </w:style>
  <w:style w:type="character" w:customStyle="1" w:styleId="provider">
    <w:name w:val="provider"/>
    <w:basedOn w:val="a0"/>
    <w:rsid w:val="00E9001B"/>
  </w:style>
  <w:style w:type="character" w:customStyle="1" w:styleId="10">
    <w:name w:val="標題 1 字元"/>
    <w:basedOn w:val="a0"/>
    <w:link w:val="1"/>
    <w:uiPriority w:val="9"/>
    <w:rsid w:val="00AD41CC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D41CC"/>
    <w:rPr>
      <w:rFonts w:ascii="新細明體" w:hAnsi="新細明體" w:cs="新細明體"/>
      <w:b/>
      <w:bCs/>
      <w:sz w:val="27"/>
      <w:szCs w:val="27"/>
    </w:rPr>
  </w:style>
  <w:style w:type="character" w:customStyle="1" w:styleId="action">
    <w:name w:val="action"/>
    <w:basedOn w:val="a0"/>
    <w:rsid w:val="00AD41CC"/>
  </w:style>
  <w:style w:type="character" w:styleId="a9">
    <w:name w:val="FollowedHyperlink"/>
    <w:basedOn w:val="a0"/>
    <w:uiPriority w:val="99"/>
    <w:semiHidden/>
    <w:unhideWhenUsed/>
    <w:rsid w:val="006808D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4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46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52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20992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3934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3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8817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99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9063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0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7039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32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5665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3596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722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7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887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9209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tw.news.yahoo.com/lightbox/%E6%97%A5%E6%9C%88%E5%85%89%E6%B1%99%E6%9F%93%E6%B0%B4-%E6%BC%81%E6%B0%91%E6%80%92%E8%A1%9D-%E5%93%A1%E5%B7%A5%E6%80%A5%E6%8B%89%E9%90%B5%E9%96%80-%E7%85%A7%E7%89%87-1129007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.news.yahoo.com/%E6%97%A5%E6%9C%88%E5%85%89%E6%B1%99%E6%9F%93%E6%B0%B4-%E6%BC%81%E6%B0%91%E6%80%92%E8%A1%9D-%E5%93%A1%E5%B7%A5%E6%80%A5%E6%8B%89%E9%90%B5%E9%96%80-11290004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2013-12-26T18:06:00Z</dcterms:created>
  <dcterms:modified xsi:type="dcterms:W3CDTF">2013-12-26T18:07:00Z</dcterms:modified>
</cp:coreProperties>
</file>