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B4" w:rsidRDefault="00CD578D" w:rsidP="00CD578D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CD578D">
        <w:rPr>
          <w:rFonts w:ascii="標楷體" w:eastAsia="標楷體" w:hAnsi="標楷體" w:hint="eastAsia"/>
          <w:sz w:val="40"/>
          <w:szCs w:val="40"/>
        </w:rPr>
        <w:t>工程倫理演講心得報告</w:t>
      </w:r>
    </w:p>
    <w:p w:rsidR="00CD578D" w:rsidRDefault="00743127" w:rsidP="0074312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D578D">
        <w:rPr>
          <w:rFonts w:ascii="標楷體" w:eastAsia="標楷體" w:hAnsi="標楷體" w:hint="eastAsia"/>
          <w:sz w:val="28"/>
          <w:szCs w:val="28"/>
        </w:rPr>
        <w:t>這次的演講，是在說關於鍵盤解密，雖然與工程倫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="00CD578D">
        <w:rPr>
          <w:rFonts w:ascii="標楷體" w:eastAsia="標楷體" w:hAnsi="標楷體" w:hint="eastAsia"/>
          <w:sz w:val="28"/>
          <w:szCs w:val="28"/>
        </w:rPr>
        <w:t>沒有間接的關係。但其實也從中得到了許多的知識，像是以前的打字鍵盤跟現在的打字鍵盤就差很多，以前會把母音放在同一排，但現在的人就不是這樣放。我也聽到，原來打字的方式有百百種，並不一定是要</w:t>
      </w:r>
      <w:proofErr w:type="gramStart"/>
      <w:r w:rsidR="00CD578D">
        <w:rPr>
          <w:rFonts w:ascii="標楷體" w:eastAsia="標楷體" w:hAnsi="標楷體" w:hint="eastAsia"/>
          <w:sz w:val="28"/>
          <w:szCs w:val="28"/>
        </w:rPr>
        <w:t>置式的把</w:t>
      </w:r>
      <w:proofErr w:type="gramEnd"/>
      <w:r w:rsidR="00CD578D">
        <w:rPr>
          <w:rFonts w:ascii="標楷體" w:eastAsia="標楷體" w:hAnsi="標楷體" w:hint="eastAsia"/>
          <w:sz w:val="28"/>
          <w:szCs w:val="28"/>
        </w:rPr>
        <w:t>雙手</w:t>
      </w:r>
      <w:proofErr w:type="gramStart"/>
      <w:r w:rsidR="00CD578D">
        <w:rPr>
          <w:rFonts w:ascii="標楷體" w:eastAsia="標楷體" w:hAnsi="標楷體" w:hint="eastAsia"/>
          <w:sz w:val="28"/>
          <w:szCs w:val="28"/>
        </w:rPr>
        <w:t>百在兩個凸凸</w:t>
      </w:r>
      <w:proofErr w:type="gramEnd"/>
      <w:r w:rsidR="00CD578D">
        <w:rPr>
          <w:rFonts w:ascii="標楷體" w:eastAsia="標楷體" w:hAnsi="標楷體" w:hint="eastAsia"/>
          <w:sz w:val="28"/>
          <w:szCs w:val="28"/>
        </w:rPr>
        <w:t>的按鍵上，聽說打字比賽的第一名是用了兩指神功!!其實真的很厲害，有讓我眼睛為之一亮。</w:t>
      </w:r>
    </w:p>
    <w:p w:rsidR="00CD578D" w:rsidRPr="00CD578D" w:rsidRDefault="00743127" w:rsidP="0074312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演講，對大家而言也許真的枯燥乏味，但這位由陽明大學來的教授把這次的演講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講</w:t>
      </w:r>
      <w:proofErr w:type="gramEnd"/>
      <w:r>
        <w:rPr>
          <w:rFonts w:ascii="標楷體" w:eastAsia="標楷體" w:hAnsi="標楷體" w:hint="eastAsia"/>
          <w:sz w:val="28"/>
          <w:szCs w:val="28"/>
        </w:rPr>
        <w:t>的有聲有色，讓大家也多了不少趣味，少了一般演講的嚴肅乏味，這樣輕鬆的學習，會讓大家更想要深入了解更多的內容。謝謝教授細心的指教，短短兩節課的時間，受惠良多。</w:t>
      </w:r>
      <w:bookmarkStart w:id="0" w:name="_GoBack"/>
      <w:bookmarkEnd w:id="0"/>
    </w:p>
    <w:sectPr w:rsidR="00CD578D" w:rsidRPr="00CD57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78D"/>
    <w:rsid w:val="005C66B4"/>
    <w:rsid w:val="00743127"/>
    <w:rsid w:val="00C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2014-01-01T14:37:00Z</dcterms:created>
  <dcterms:modified xsi:type="dcterms:W3CDTF">2014-01-01T14:54:00Z</dcterms:modified>
</cp:coreProperties>
</file>