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95" w:rsidRDefault="00D46295" w:rsidP="00D46295">
      <w:pPr>
        <w:tabs>
          <w:tab w:val="left" w:pos="3226"/>
          <w:tab w:val="center" w:pos="4153"/>
        </w:tabs>
        <w:jc w:val="center"/>
        <w:rPr>
          <w:rFonts w:ascii="華康娃娃體" w:eastAsia="華康娃娃體"/>
        </w:rPr>
      </w:pPr>
      <w:r w:rsidRPr="00D46295">
        <w:rPr>
          <w:rFonts w:ascii="華康娃娃體" w:eastAsia="華康娃娃體" w:hint="eastAsia"/>
        </w:rPr>
        <w:t>南台科技大學10</w:t>
      </w:r>
      <w:r w:rsidR="00E53A33">
        <w:rPr>
          <w:rFonts w:ascii="華康娃娃體" w:eastAsia="華康娃娃體" w:hint="eastAsia"/>
        </w:rPr>
        <w:t>2</w:t>
      </w:r>
      <w:r w:rsidRPr="00D46295">
        <w:rPr>
          <w:rFonts w:ascii="華康娃娃體" w:eastAsia="華康娃娃體" w:hint="eastAsia"/>
        </w:rPr>
        <w:t>學年度第</w:t>
      </w:r>
      <w:r w:rsidR="00E53A33">
        <w:rPr>
          <w:rFonts w:ascii="華康娃娃體" w:eastAsia="華康娃娃體" w:hint="eastAsia"/>
        </w:rPr>
        <w:t>2</w:t>
      </w:r>
      <w:r w:rsidRPr="00D46295">
        <w:rPr>
          <w:rFonts w:ascii="華康娃娃體" w:eastAsia="華康娃娃體" w:hint="eastAsia"/>
        </w:rPr>
        <w:t>學期資源教室期初始業式</w:t>
      </w:r>
    </w:p>
    <w:p w:rsidR="00D46295" w:rsidRPr="00D46295" w:rsidRDefault="005532DE" w:rsidP="00D46295">
      <w:pPr>
        <w:rPr>
          <w:rFonts w:ascii="華康娃娃體" w:eastAsia="華康娃娃體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D0F2894" wp14:editId="7994AFE5">
            <wp:simplePos x="0" y="0"/>
            <wp:positionH relativeFrom="column">
              <wp:posOffset>26059</wp:posOffset>
            </wp:positionH>
            <wp:positionV relativeFrom="paragraph">
              <wp:posOffset>108838</wp:posOffset>
            </wp:positionV>
            <wp:extent cx="1243632" cy="1345997"/>
            <wp:effectExtent l="0" t="0" r="0" b="6985"/>
            <wp:wrapNone/>
            <wp:docPr id="10" name="圖片 10" descr="http://eye110.tw/ezportal/hyfiles/info/1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ye110.tw/ezportal/hyfiles/info/16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50919" cy="135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B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5C939" wp14:editId="3655546B">
                <wp:simplePos x="0" y="0"/>
                <wp:positionH relativeFrom="column">
                  <wp:posOffset>1431290</wp:posOffset>
                </wp:positionH>
                <wp:positionV relativeFrom="paragraph">
                  <wp:posOffset>53340</wp:posOffset>
                </wp:positionV>
                <wp:extent cx="3350260" cy="1045845"/>
                <wp:effectExtent l="0" t="0" r="2540" b="190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104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295" w:rsidRPr="00E53A33" w:rsidRDefault="00E53A33" w:rsidP="00D46295">
                            <w:pPr>
                              <w:tabs>
                                <w:tab w:val="left" w:pos="3226"/>
                                <w:tab w:val="center" w:pos="4153"/>
                              </w:tabs>
                              <w:jc w:val="center"/>
                              <w:rPr>
                                <w:rFonts w:ascii="華康娃娃體" w:eastAsia="華康娃娃體"/>
                                <w:color w:val="984806" w:themeColor="accent6" w:themeShade="80"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華康娃娃體" w:eastAsia="華康娃娃體" w:hint="eastAsia"/>
                                <w:color w:val="984806" w:themeColor="accent6" w:themeShade="8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~</w:t>
                            </w:r>
                            <w:r w:rsidRPr="00E53A33">
                              <w:rPr>
                                <w:rFonts w:ascii="華康娃娃體" w:eastAsia="華康娃娃體" w:hint="eastAsia"/>
                                <w:color w:val="984806" w:themeColor="accent6" w:themeShade="8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憶兒時</w:t>
                            </w:r>
                            <w:r>
                              <w:rPr>
                                <w:rFonts w:ascii="華康娃娃體" w:eastAsia="華康娃娃體" w:hint="eastAsia"/>
                                <w:color w:val="984806" w:themeColor="accent6" w:themeShade="8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12.7pt;margin-top:4.2pt;width:263.8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" fillcolor="white [3201]" stroked="f" strokeweight="2pt">
                <v:textbox>
                  <w:txbxContent>
                    <w:p w:rsidR="00D46295" w:rsidRPr="00E53A33" w:rsidRDefault="00E53A33" w:rsidP="00D46295">
                      <w:pPr>
                        <w:tabs>
                          <w:tab w:val="left" w:pos="3226"/>
                          <w:tab w:val="center" w:pos="4153"/>
                        </w:tabs>
                        <w:jc w:val="center"/>
                        <w:rPr>
                          <w:rFonts w:ascii="華康娃娃體" w:eastAsia="華康娃娃體"/>
                          <w:color w:val="984806" w:themeColor="accent6" w:themeShade="80"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華康娃娃體" w:eastAsia="華康娃娃體" w:hint="eastAsia"/>
                          <w:color w:val="984806" w:themeColor="accent6" w:themeShade="8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~</w:t>
                      </w:r>
                      <w:r w:rsidRPr="00E53A33">
                        <w:rPr>
                          <w:rFonts w:ascii="華康娃娃體" w:eastAsia="華康娃娃體" w:hint="eastAsia"/>
                          <w:color w:val="984806" w:themeColor="accent6" w:themeShade="8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憶兒時</w:t>
                      </w:r>
                      <w:r>
                        <w:rPr>
                          <w:rFonts w:ascii="華康娃娃體" w:eastAsia="華康娃娃體" w:hint="eastAsia"/>
                          <w:color w:val="984806" w:themeColor="accent6" w:themeShade="8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~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6295" w:rsidRPr="00D46295" w:rsidRDefault="00D46295" w:rsidP="00D46295">
      <w:pPr>
        <w:rPr>
          <w:rFonts w:ascii="華康娃娃體" w:eastAsia="華康娃娃體"/>
        </w:rPr>
      </w:pPr>
    </w:p>
    <w:p w:rsidR="00D46295" w:rsidRPr="00D46295" w:rsidRDefault="00D46295" w:rsidP="00D46295">
      <w:pPr>
        <w:rPr>
          <w:rFonts w:ascii="華康娃娃體" w:eastAsia="華康娃娃體"/>
        </w:rPr>
      </w:pPr>
    </w:p>
    <w:p w:rsidR="00D46295" w:rsidRPr="00D46295" w:rsidRDefault="00D46295" w:rsidP="00D46295">
      <w:pPr>
        <w:rPr>
          <w:rFonts w:ascii="華康娃娃體" w:eastAsia="華康娃娃體"/>
        </w:rPr>
      </w:pPr>
    </w:p>
    <w:p w:rsidR="00D46295" w:rsidRPr="00D46295" w:rsidRDefault="00D46295" w:rsidP="00D46295">
      <w:pPr>
        <w:rPr>
          <w:rFonts w:ascii="華康娃娃體" w:eastAsia="華康娃娃體"/>
        </w:rPr>
      </w:pPr>
    </w:p>
    <w:p w:rsidR="00CB1A56" w:rsidRPr="00772696" w:rsidRDefault="00E53A33" w:rsidP="00ED3B7F">
      <w:pPr>
        <w:spacing w:line="440" w:lineRule="exact"/>
        <w:jc w:val="center"/>
        <w:rPr>
          <w:rFonts w:ascii="文鼎甜妞體B" w:eastAsia="文鼎甜妞體B" w:hint="eastAsia"/>
          <w:color w:val="E36C0A" w:themeColor="accent6" w:themeShade="BF"/>
          <w:sz w:val="28"/>
          <w:szCs w:val="28"/>
        </w:rPr>
      </w:pPr>
      <w:r w:rsidRPr="00772696">
        <w:rPr>
          <w:rFonts w:ascii="文鼎甜妞體B" w:eastAsia="文鼎甜妞體B" w:hint="eastAsia"/>
          <w:color w:val="E36C0A" w:themeColor="accent6" w:themeShade="BF"/>
          <w:sz w:val="28"/>
          <w:szCs w:val="28"/>
        </w:rPr>
        <w:t>孩子們~有</w:t>
      </w:r>
      <w:proofErr w:type="gramStart"/>
      <w:r w:rsidRPr="00772696">
        <w:rPr>
          <w:rFonts w:ascii="文鼎甜妞體B" w:eastAsia="文鼎甜妞體B" w:hint="eastAsia"/>
          <w:color w:val="E36C0A" w:themeColor="accent6" w:themeShade="BF"/>
          <w:sz w:val="28"/>
          <w:szCs w:val="28"/>
        </w:rPr>
        <w:t>焢窯過</w:t>
      </w:r>
      <w:proofErr w:type="gramEnd"/>
      <w:r w:rsidRPr="00772696">
        <w:rPr>
          <w:rFonts w:ascii="文鼎甜妞體B" w:eastAsia="文鼎甜妞體B" w:hint="eastAsia"/>
          <w:color w:val="E36C0A" w:themeColor="accent6" w:themeShade="BF"/>
          <w:sz w:val="28"/>
          <w:szCs w:val="28"/>
        </w:rPr>
        <w:t>嗎？</w:t>
      </w:r>
    </w:p>
    <w:p w:rsidR="001A7D00" w:rsidRPr="00772696" w:rsidRDefault="001A7D00" w:rsidP="00ED3B7F">
      <w:pPr>
        <w:spacing w:line="440" w:lineRule="exact"/>
        <w:jc w:val="center"/>
        <w:rPr>
          <w:rFonts w:ascii="文鼎甜妞體B" w:eastAsia="文鼎甜妞體B" w:hint="eastAsia"/>
          <w:color w:val="E36C0A" w:themeColor="accent6" w:themeShade="BF"/>
          <w:sz w:val="28"/>
          <w:szCs w:val="28"/>
        </w:rPr>
      </w:pPr>
      <w:r w:rsidRPr="00772696">
        <w:rPr>
          <w:rFonts w:ascii="文鼎甜妞體B" w:eastAsia="文鼎甜妞體B" w:hint="eastAsia"/>
          <w:color w:val="E36C0A" w:themeColor="accent6" w:themeShade="BF"/>
          <w:sz w:val="28"/>
          <w:szCs w:val="28"/>
        </w:rPr>
        <w:t>想不想親近大自然，貼近大地呢？</w:t>
      </w:r>
    </w:p>
    <w:p w:rsidR="001A7D00" w:rsidRPr="00772696" w:rsidRDefault="001A7D00" w:rsidP="00ED3B7F">
      <w:pPr>
        <w:spacing w:line="440" w:lineRule="exact"/>
        <w:jc w:val="center"/>
        <w:rPr>
          <w:rFonts w:ascii="文鼎甜妞體B" w:eastAsia="文鼎甜妞體B" w:hint="eastAsia"/>
          <w:color w:val="E36C0A" w:themeColor="accent6" w:themeShade="BF"/>
          <w:sz w:val="28"/>
          <w:szCs w:val="28"/>
        </w:rPr>
      </w:pPr>
      <w:r w:rsidRPr="00772696">
        <w:rPr>
          <w:rFonts w:ascii="文鼎甜妞體B" w:eastAsia="文鼎甜妞體B" w:hint="eastAsia"/>
          <w:color w:val="E36C0A" w:themeColor="accent6" w:themeShade="BF"/>
          <w:sz w:val="28"/>
          <w:szCs w:val="28"/>
        </w:rPr>
        <w:t>想不想嘗試自己動手堆土窯</w:t>
      </w:r>
      <w:proofErr w:type="gramStart"/>
      <w:r w:rsidRPr="00772696">
        <w:rPr>
          <w:rFonts w:ascii="文鼎甜妞體B" w:eastAsia="文鼎甜妞體B" w:hint="eastAsia"/>
          <w:color w:val="E36C0A" w:themeColor="accent6" w:themeShade="BF"/>
          <w:sz w:val="28"/>
          <w:szCs w:val="28"/>
        </w:rPr>
        <w:t>焢</w:t>
      </w:r>
      <w:proofErr w:type="gramEnd"/>
      <w:r w:rsidRPr="00772696">
        <w:rPr>
          <w:rFonts w:ascii="文鼎甜妞體B" w:eastAsia="文鼎甜妞體B" w:hint="eastAsia"/>
          <w:color w:val="E36C0A" w:themeColor="accent6" w:themeShade="BF"/>
          <w:sz w:val="28"/>
          <w:szCs w:val="28"/>
        </w:rPr>
        <w:t>出許多好吃的食物呢？</w:t>
      </w:r>
    </w:p>
    <w:p w:rsidR="001A7D00" w:rsidRPr="00772696" w:rsidRDefault="001A7D00" w:rsidP="00ED3B7F">
      <w:pPr>
        <w:spacing w:line="440" w:lineRule="exact"/>
        <w:jc w:val="center"/>
        <w:rPr>
          <w:rFonts w:ascii="文鼎甜妞體B" w:eastAsia="文鼎甜妞體B" w:hint="eastAsia"/>
          <w:color w:val="E36C0A" w:themeColor="accent6" w:themeShade="BF"/>
          <w:sz w:val="28"/>
          <w:szCs w:val="28"/>
        </w:rPr>
      </w:pPr>
      <w:r w:rsidRPr="00772696">
        <w:rPr>
          <w:rFonts w:ascii="文鼎甜妞體B" w:eastAsia="文鼎甜妞體B" w:hint="eastAsia"/>
          <w:color w:val="E36C0A" w:themeColor="accent6" w:themeShade="BF"/>
          <w:sz w:val="28"/>
          <w:szCs w:val="28"/>
        </w:rPr>
        <w:t>有土窯雞、番薯、雞蛋….</w:t>
      </w:r>
    </w:p>
    <w:p w:rsidR="001A7D00" w:rsidRPr="00772696" w:rsidRDefault="005532DE" w:rsidP="00ED3B7F">
      <w:pPr>
        <w:spacing w:line="440" w:lineRule="exact"/>
        <w:jc w:val="center"/>
        <w:rPr>
          <w:rFonts w:ascii="文鼎甜妞體B" w:eastAsia="文鼎甜妞體B" w:hint="eastAsia"/>
          <w:color w:val="E36C0A" w:themeColor="accent6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B202308" wp14:editId="3AECB942">
            <wp:simplePos x="0" y="0"/>
            <wp:positionH relativeFrom="column">
              <wp:posOffset>5168265</wp:posOffset>
            </wp:positionH>
            <wp:positionV relativeFrom="paragraph">
              <wp:posOffset>78740</wp:posOffset>
            </wp:positionV>
            <wp:extent cx="1411605" cy="1411605"/>
            <wp:effectExtent l="0" t="0" r="0" b="0"/>
            <wp:wrapNone/>
            <wp:docPr id="12" name="圖片 12" descr="http://album.udn.com/community/img/PSN_PHOTO/dionlin1218/f_689783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lbum.udn.com/community/img/PSN_PHOTO/dionlin1218/f_6897838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96" w:rsidRPr="00772696">
        <w:rPr>
          <w:rFonts w:ascii="文鼎甜妞體B" w:eastAsia="文鼎甜妞體B" w:hAnsi="細明體" w:cs="細明體" w:hint="eastAsia"/>
          <w:color w:val="E36C0A" w:themeColor="accent6" w:themeShade="BF"/>
          <w:sz w:val="28"/>
          <w:szCs w:val="28"/>
        </w:rPr>
        <w:t>心動了嗎？流口水了嗎？那就趕快來報名!!</w:t>
      </w:r>
      <w:r w:rsidRPr="005532DE">
        <w:rPr>
          <w:noProof/>
        </w:rPr>
        <w:t xml:space="preserve"> </w:t>
      </w:r>
    </w:p>
    <w:p w:rsidR="003E5879" w:rsidRDefault="003E5879" w:rsidP="003E5879">
      <w:pPr>
        <w:spacing w:line="440" w:lineRule="exact"/>
        <w:rPr>
          <w:rFonts w:ascii="華康娃娃體(P)" w:eastAsia="華康娃娃體(P)" w:hint="eastAsia"/>
          <w:b/>
          <w:sz w:val="28"/>
          <w:szCs w:val="28"/>
        </w:rPr>
      </w:pPr>
      <w:r w:rsidRPr="00677F54">
        <w:rPr>
          <w:rFonts w:ascii="華康娃娃體(P)" w:eastAsia="華康娃娃體(P)" w:hint="eastAsia"/>
          <w:b/>
          <w:sz w:val="28"/>
          <w:szCs w:val="28"/>
        </w:rPr>
        <w:t>【時間】:10</w:t>
      </w:r>
      <w:r w:rsidR="00772696">
        <w:rPr>
          <w:rFonts w:ascii="華康娃娃體(P)" w:eastAsia="華康娃娃體(P)" w:hint="eastAsia"/>
          <w:b/>
          <w:sz w:val="28"/>
          <w:szCs w:val="28"/>
        </w:rPr>
        <w:t>3</w:t>
      </w:r>
      <w:r w:rsidRPr="00677F54">
        <w:rPr>
          <w:rFonts w:ascii="華康娃娃體(P)" w:eastAsia="華康娃娃體(P)" w:hint="eastAsia"/>
          <w:b/>
          <w:sz w:val="28"/>
          <w:szCs w:val="28"/>
        </w:rPr>
        <w:t>年03月0</w:t>
      </w:r>
      <w:r w:rsidR="00772696">
        <w:rPr>
          <w:rFonts w:ascii="華康娃娃體(P)" w:eastAsia="華康娃娃體(P)" w:hint="eastAsia"/>
          <w:b/>
          <w:sz w:val="28"/>
          <w:szCs w:val="28"/>
        </w:rPr>
        <w:t>8</w:t>
      </w:r>
      <w:r w:rsidRPr="00677F54">
        <w:rPr>
          <w:rFonts w:ascii="華康娃娃體(P)" w:eastAsia="華康娃娃體(P)" w:hint="eastAsia"/>
          <w:b/>
          <w:sz w:val="28"/>
          <w:szCs w:val="28"/>
        </w:rPr>
        <w:t>日 星期六 上午</w:t>
      </w:r>
      <w:r w:rsidR="00772696">
        <w:rPr>
          <w:rFonts w:ascii="華康娃娃體(P)" w:eastAsia="華康娃娃體(P)" w:hint="eastAsia"/>
          <w:b/>
          <w:sz w:val="28"/>
          <w:szCs w:val="28"/>
        </w:rPr>
        <w:t>07:30</w:t>
      </w:r>
    </w:p>
    <w:p w:rsidR="00323EBE" w:rsidRPr="00677F54" w:rsidRDefault="00323EBE" w:rsidP="003E5879">
      <w:pPr>
        <w:spacing w:line="440" w:lineRule="exact"/>
        <w:rPr>
          <w:rFonts w:ascii="華康娃娃體(P)" w:eastAsia="華康娃娃體(P)"/>
          <w:b/>
          <w:sz w:val="28"/>
          <w:szCs w:val="28"/>
        </w:rPr>
      </w:pPr>
      <w:r>
        <w:rPr>
          <w:rFonts w:ascii="華康娃娃體(P)" w:eastAsia="華康娃娃體(P)" w:hint="eastAsia"/>
          <w:b/>
          <w:sz w:val="28"/>
          <w:szCs w:val="28"/>
        </w:rPr>
        <w:t>【集合地點】：三</w:t>
      </w:r>
      <w:proofErr w:type="gramStart"/>
      <w:r>
        <w:rPr>
          <w:rFonts w:ascii="華康娃娃體(P)" w:eastAsia="華康娃娃體(P)" w:hint="eastAsia"/>
          <w:b/>
          <w:sz w:val="28"/>
          <w:szCs w:val="28"/>
        </w:rPr>
        <w:t>連堂</w:t>
      </w:r>
      <w:r w:rsidR="00AA0527">
        <w:rPr>
          <w:rFonts w:ascii="華康娃娃體(P)" w:eastAsia="華康娃娃體(P)" w:hint="eastAsia"/>
          <w:b/>
          <w:sz w:val="28"/>
          <w:szCs w:val="28"/>
        </w:rPr>
        <w:t>前</w:t>
      </w:r>
      <w:proofErr w:type="gramEnd"/>
      <w:r w:rsidR="00AA0527">
        <w:rPr>
          <w:rFonts w:ascii="華康娃娃體(P)" w:eastAsia="華康娃娃體(P)" w:hint="eastAsia"/>
          <w:b/>
          <w:sz w:val="28"/>
          <w:szCs w:val="28"/>
        </w:rPr>
        <w:t>廣場</w:t>
      </w:r>
    </w:p>
    <w:p w:rsidR="003E5879" w:rsidRPr="00677F54" w:rsidRDefault="003E5879" w:rsidP="003E5879">
      <w:pPr>
        <w:spacing w:line="440" w:lineRule="exact"/>
        <w:rPr>
          <w:rFonts w:ascii="華康娃娃體(P)" w:eastAsia="華康娃娃體(P)"/>
          <w:b/>
          <w:sz w:val="28"/>
          <w:szCs w:val="28"/>
        </w:rPr>
      </w:pPr>
      <w:r w:rsidRPr="00677F54">
        <w:rPr>
          <w:rFonts w:ascii="華康娃娃體(P)" w:eastAsia="華康娃娃體(P)" w:hint="eastAsia"/>
          <w:b/>
          <w:sz w:val="28"/>
          <w:szCs w:val="28"/>
        </w:rPr>
        <w:t>【地點】:</w:t>
      </w:r>
      <w:r w:rsidR="00AA0527">
        <w:rPr>
          <w:rFonts w:ascii="華康娃娃體(P)" w:eastAsia="華康娃娃體(P)" w:hint="eastAsia"/>
          <w:b/>
          <w:sz w:val="28"/>
          <w:szCs w:val="28"/>
        </w:rPr>
        <w:t>台南</w:t>
      </w:r>
      <w:r w:rsidR="00AA0527">
        <w:rPr>
          <w:rFonts w:ascii="新細明體" w:hAnsi="新細明體" w:cs="新細明體" w:hint="eastAsia"/>
          <w:b/>
          <w:sz w:val="28"/>
          <w:szCs w:val="28"/>
        </w:rPr>
        <w:t xml:space="preserve"> </w:t>
      </w:r>
      <w:r w:rsidR="00AA0527" w:rsidRPr="00AA0527">
        <w:rPr>
          <w:rFonts w:ascii="華康娃娃體" w:eastAsia="華康娃娃體" w:hAnsi="新細明體" w:cs="新細明體" w:hint="eastAsia"/>
          <w:b/>
          <w:sz w:val="28"/>
          <w:szCs w:val="28"/>
        </w:rPr>
        <w:t>南化</w:t>
      </w:r>
    </w:p>
    <w:p w:rsidR="003E5879" w:rsidRPr="00677F54" w:rsidRDefault="003E5879" w:rsidP="003E5879">
      <w:pPr>
        <w:spacing w:line="440" w:lineRule="exact"/>
        <w:rPr>
          <w:rFonts w:ascii="華康娃娃體(P)" w:eastAsia="華康娃娃體(P)"/>
          <w:b/>
          <w:sz w:val="28"/>
          <w:szCs w:val="28"/>
        </w:rPr>
      </w:pPr>
      <w:r w:rsidRPr="00677F54">
        <w:rPr>
          <w:rFonts w:ascii="華康娃娃體(P)" w:eastAsia="華康娃娃體(P)" w:hint="eastAsia"/>
          <w:b/>
          <w:sz w:val="28"/>
          <w:szCs w:val="28"/>
        </w:rPr>
        <w:t>【報名方式】:1.請將報名表送至資源教室(F205)</w:t>
      </w:r>
    </w:p>
    <w:p w:rsidR="003E5879" w:rsidRPr="00677F54" w:rsidRDefault="003E5879" w:rsidP="003E5879">
      <w:pPr>
        <w:spacing w:line="440" w:lineRule="exact"/>
        <w:rPr>
          <w:rFonts w:ascii="華康娃娃體(P)" w:eastAsia="華康娃娃體(P)"/>
          <w:b/>
          <w:sz w:val="28"/>
          <w:szCs w:val="28"/>
        </w:rPr>
      </w:pPr>
      <w:r w:rsidRPr="00677F54">
        <w:rPr>
          <w:rFonts w:ascii="華康娃娃體(P)" w:eastAsia="華康娃娃體(P)" w:hint="eastAsia"/>
          <w:b/>
          <w:sz w:val="28"/>
          <w:szCs w:val="28"/>
        </w:rPr>
        <w:t xml:space="preserve">             2.請直接回信(Mail:resource@mail.stu</w:t>
      </w:r>
      <w:r>
        <w:rPr>
          <w:rFonts w:ascii="華康娃娃體(P)" w:eastAsia="華康娃娃體(P)" w:hint="eastAsia"/>
          <w:b/>
          <w:sz w:val="28"/>
          <w:szCs w:val="28"/>
        </w:rPr>
        <w:t>s</w:t>
      </w:r>
      <w:r w:rsidRPr="00677F54">
        <w:rPr>
          <w:rFonts w:ascii="華康娃娃體(P)" w:eastAsia="華康娃娃體(P)" w:hint="eastAsia"/>
          <w:b/>
          <w:sz w:val="28"/>
          <w:szCs w:val="28"/>
        </w:rPr>
        <w:t xml:space="preserve">t.edu.tw)  </w:t>
      </w:r>
    </w:p>
    <w:p w:rsidR="003E5879" w:rsidRPr="00AA0527" w:rsidRDefault="003E5879" w:rsidP="003E5879">
      <w:pPr>
        <w:spacing w:line="440" w:lineRule="exact"/>
        <w:rPr>
          <w:rFonts w:ascii="華康娃娃體(P)" w:eastAsia="華康娃娃體(P)"/>
          <w:b/>
          <w:sz w:val="28"/>
          <w:szCs w:val="28"/>
        </w:rPr>
      </w:pPr>
      <w:r w:rsidRPr="00677F54">
        <w:rPr>
          <w:rFonts w:ascii="華康娃娃體(P)" w:eastAsia="華康娃娃體(P)" w:hint="eastAsia"/>
          <w:b/>
          <w:sz w:val="28"/>
          <w:szCs w:val="28"/>
        </w:rPr>
        <w:t xml:space="preserve">             3.請致電至資源教室(TEL:06-2533131*2223)</w:t>
      </w:r>
    </w:p>
    <w:p w:rsidR="00D46295" w:rsidRPr="003E5879" w:rsidRDefault="003E5879" w:rsidP="00ED3B7F">
      <w:pPr>
        <w:spacing w:line="120" w:lineRule="atLeast"/>
        <w:rPr>
          <w:rFonts w:ascii="華康娃娃體" w:eastAsia="華康娃娃體"/>
        </w:rPr>
      </w:pPr>
      <w:r>
        <w:rPr>
          <w:rFonts w:ascii="華康娃娃體" w:eastAsia="華康娃娃體"/>
        </w:rPr>
        <w:t>…………………………………………………………………………………………</w:t>
      </w:r>
    </w:p>
    <w:p w:rsidR="00D46295" w:rsidRDefault="005532DE" w:rsidP="00ED3B7F">
      <w:pPr>
        <w:spacing w:line="120" w:lineRule="atLeast"/>
        <w:jc w:val="center"/>
        <w:rPr>
          <w:rFonts w:ascii="華康娃娃體" w:eastAsia="華康娃娃體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64D6832" wp14:editId="52A30EEB">
            <wp:simplePos x="0" y="0"/>
            <wp:positionH relativeFrom="column">
              <wp:posOffset>-110490</wp:posOffset>
            </wp:positionH>
            <wp:positionV relativeFrom="paragraph">
              <wp:posOffset>220980</wp:posOffset>
            </wp:positionV>
            <wp:extent cx="1002030" cy="946150"/>
            <wp:effectExtent l="0" t="0" r="7620" b="6350"/>
            <wp:wrapNone/>
            <wp:docPr id="13" name="圖片 13" descr="http://d2.sodao.com/wp-content/uploads/2010/10/sodaokw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2.sodao.com/wp-content/uploads/2010/10/sodaokwy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879" w:rsidRPr="00D46295">
        <w:rPr>
          <w:rFonts w:ascii="華康娃娃體" w:eastAsia="華康娃娃體" w:hint="eastAsia"/>
        </w:rPr>
        <w:t>南台科技大學1</w:t>
      </w:r>
      <w:r w:rsidR="00AA0527">
        <w:rPr>
          <w:rFonts w:ascii="華康娃娃體" w:eastAsia="華康娃娃體" w:hint="eastAsia"/>
        </w:rPr>
        <w:t>02</w:t>
      </w:r>
      <w:r w:rsidR="003E5879" w:rsidRPr="00D46295">
        <w:rPr>
          <w:rFonts w:ascii="華康娃娃體" w:eastAsia="華康娃娃體" w:hint="eastAsia"/>
        </w:rPr>
        <w:t>學年度第</w:t>
      </w:r>
      <w:r w:rsidR="00AA0527">
        <w:rPr>
          <w:rFonts w:ascii="華康娃娃體" w:eastAsia="華康娃娃體" w:hint="eastAsia"/>
        </w:rPr>
        <w:t>2</w:t>
      </w:r>
      <w:r w:rsidR="003E5879" w:rsidRPr="00D46295">
        <w:rPr>
          <w:rFonts w:ascii="華康娃娃體" w:eastAsia="華康娃娃體" w:hint="eastAsia"/>
        </w:rPr>
        <w:t>學期資源教室期初始業式</w:t>
      </w:r>
    </w:p>
    <w:p w:rsidR="003E5879" w:rsidRDefault="00CF56A1" w:rsidP="00ED3B7F">
      <w:pPr>
        <w:spacing w:line="120" w:lineRule="atLeast"/>
        <w:jc w:val="center"/>
        <w:rPr>
          <w:rFonts w:ascii="華康娃娃體" w:eastAsia="華康娃娃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648FE" wp14:editId="614AF257">
                <wp:simplePos x="0" y="0"/>
                <wp:positionH relativeFrom="column">
                  <wp:posOffset>1928495</wp:posOffset>
                </wp:positionH>
                <wp:positionV relativeFrom="paragraph">
                  <wp:posOffset>133350</wp:posOffset>
                </wp:positionV>
                <wp:extent cx="2296795" cy="672465"/>
                <wp:effectExtent l="0" t="0" r="8255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672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A0527" w:rsidRPr="00AA0527" w:rsidRDefault="00AA0527" w:rsidP="00AA0527">
                            <w:pPr>
                              <w:tabs>
                                <w:tab w:val="left" w:pos="3226"/>
                                <w:tab w:val="center" w:pos="4153"/>
                              </w:tabs>
                              <w:jc w:val="center"/>
                              <w:rPr>
                                <w:rFonts w:ascii="華康娃娃體" w:eastAsia="華康娃娃體"/>
                                <w:color w:val="984806" w:themeColor="accent6" w:themeShade="80"/>
                                <w:sz w:val="40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0527">
                              <w:rPr>
                                <w:rFonts w:ascii="華康娃娃體" w:eastAsia="華康娃娃體" w:hint="eastAsia"/>
                                <w:color w:val="984806" w:themeColor="accent6" w:themeShade="80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~</w:t>
                            </w:r>
                            <w:r w:rsidRPr="00AA0527">
                              <w:rPr>
                                <w:rFonts w:ascii="華康娃娃體" w:eastAsia="華康娃娃體" w:hint="eastAsia"/>
                                <w:color w:val="984806" w:themeColor="accent6" w:themeShade="80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憶兒時~</w:t>
                            </w:r>
                          </w:p>
                          <w:p w:rsidR="003E5879" w:rsidRPr="003E5879" w:rsidRDefault="003E5879" w:rsidP="003E5879">
                            <w:pPr>
                              <w:tabs>
                                <w:tab w:val="left" w:pos="3226"/>
                                <w:tab w:val="center" w:pos="4153"/>
                              </w:tabs>
                              <w:jc w:val="center"/>
                              <w:rPr>
                                <w:rFonts w:ascii="華康娃娃體" w:eastAsia="華康娃娃體"/>
                                <w:color w:val="FFC000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151.85pt;margin-top:10.5pt;width:180.85pt;height:5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" fillcolor="window" stroked="f" strokeweight="2pt">
                <v:textbox>
                  <w:txbxContent>
                    <w:p w:rsidR="00AA0527" w:rsidRPr="00AA0527" w:rsidRDefault="00AA0527" w:rsidP="00AA0527">
                      <w:pPr>
                        <w:tabs>
                          <w:tab w:val="left" w:pos="3226"/>
                          <w:tab w:val="center" w:pos="4153"/>
                        </w:tabs>
                        <w:jc w:val="center"/>
                        <w:rPr>
                          <w:rFonts w:ascii="華康娃娃體" w:eastAsia="華康娃娃體"/>
                          <w:color w:val="984806" w:themeColor="accent6" w:themeShade="80"/>
                          <w:sz w:val="40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A0527">
                        <w:rPr>
                          <w:rFonts w:ascii="華康娃娃體" w:eastAsia="華康娃娃體" w:hint="eastAsia"/>
                          <w:color w:val="984806" w:themeColor="accent6" w:themeShade="80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~</w:t>
                      </w:r>
                      <w:r w:rsidRPr="00AA0527">
                        <w:rPr>
                          <w:rFonts w:ascii="華康娃娃體" w:eastAsia="華康娃娃體" w:hint="eastAsia"/>
                          <w:color w:val="984806" w:themeColor="accent6" w:themeShade="80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憶兒時~</w:t>
                      </w:r>
                    </w:p>
                    <w:p w:rsidR="003E5879" w:rsidRPr="003E5879" w:rsidRDefault="003E5879" w:rsidP="003E5879">
                      <w:pPr>
                        <w:tabs>
                          <w:tab w:val="left" w:pos="3226"/>
                          <w:tab w:val="center" w:pos="4153"/>
                        </w:tabs>
                        <w:jc w:val="center"/>
                        <w:rPr>
                          <w:rFonts w:ascii="華康娃娃體" w:eastAsia="華康娃娃體"/>
                          <w:color w:val="FFC000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0527" w:rsidRDefault="005532DE" w:rsidP="00ED3B7F">
      <w:pPr>
        <w:spacing w:line="120" w:lineRule="atLeast"/>
        <w:rPr>
          <w:rFonts w:ascii="華康娃娃體(P)" w:eastAsia="華康娃娃體(P)" w:hint="eastAsia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 wp14:anchorId="133FEB0B" wp14:editId="1628CD01">
            <wp:simplePos x="0" y="0"/>
            <wp:positionH relativeFrom="column">
              <wp:posOffset>5387746</wp:posOffset>
            </wp:positionH>
            <wp:positionV relativeFrom="paragraph">
              <wp:posOffset>319354</wp:posOffset>
            </wp:positionV>
            <wp:extent cx="972820" cy="972820"/>
            <wp:effectExtent l="0" t="0" r="0" b="0"/>
            <wp:wrapNone/>
            <wp:docPr id="11" name="圖片 11" descr="http://static.fever38.com/hotpolls/option_pic/2012091918555587791_5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ic.fever38.com/hotpolls/option_pic/2012091918555587791_500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527" w:rsidRPr="00AA0527" w:rsidRDefault="00AA0527" w:rsidP="00ED3B7F">
      <w:pPr>
        <w:spacing w:line="120" w:lineRule="atLeast"/>
        <w:rPr>
          <w:rFonts w:ascii="華康娃娃體(P)" w:eastAsia="華康娃娃體(P)"/>
          <w:sz w:val="22"/>
          <w:szCs w:val="28"/>
        </w:rPr>
      </w:pPr>
    </w:p>
    <w:p w:rsidR="003E5879" w:rsidRPr="00ED3B7F" w:rsidRDefault="003E5879" w:rsidP="00ED3B7F">
      <w:pPr>
        <w:spacing w:line="120" w:lineRule="atLeast"/>
        <w:rPr>
          <w:rFonts w:ascii="華康娃娃體(P)" w:eastAsia="華康娃娃體(P)"/>
        </w:rPr>
      </w:pPr>
      <w:r w:rsidRPr="00ED3B7F">
        <w:rPr>
          <w:rFonts w:ascii="華康娃娃體(P)" w:eastAsia="華康娃娃體(P)" w:hint="eastAsia"/>
        </w:rPr>
        <w:t>【時間】: 10</w:t>
      </w:r>
      <w:r w:rsidR="00AA0527" w:rsidRPr="00ED3B7F">
        <w:rPr>
          <w:rFonts w:ascii="華康娃娃體(P)" w:eastAsia="華康娃娃體(P)" w:hint="eastAsia"/>
        </w:rPr>
        <w:t>3</w:t>
      </w:r>
      <w:r w:rsidRPr="00ED3B7F">
        <w:rPr>
          <w:rFonts w:ascii="華康娃娃體(P)" w:eastAsia="華康娃娃體(P)" w:hint="eastAsia"/>
        </w:rPr>
        <w:t>年03月0</w:t>
      </w:r>
      <w:r w:rsidR="00AA0527" w:rsidRPr="00ED3B7F">
        <w:rPr>
          <w:rFonts w:ascii="華康娃娃體(P)" w:eastAsia="華康娃娃體(P)" w:hint="eastAsia"/>
        </w:rPr>
        <w:t>8</w:t>
      </w:r>
      <w:r w:rsidRPr="00ED3B7F">
        <w:rPr>
          <w:rFonts w:ascii="華康娃娃體(P)" w:eastAsia="華康娃娃體(P)" w:hint="eastAsia"/>
        </w:rPr>
        <w:t>日</w:t>
      </w:r>
      <w:r w:rsidR="00AA0527" w:rsidRPr="00ED3B7F">
        <w:rPr>
          <w:rFonts w:ascii="華康娃娃體(P)" w:eastAsia="華康娃娃體(P)" w:hint="eastAsia"/>
        </w:rPr>
        <w:t>星期六 上午07:30</w:t>
      </w:r>
    </w:p>
    <w:p w:rsidR="00AA0527" w:rsidRPr="00ED3B7F" w:rsidRDefault="00AA0527" w:rsidP="00AA0527">
      <w:pPr>
        <w:spacing w:line="0" w:lineRule="atLeast"/>
        <w:rPr>
          <w:rFonts w:ascii="華康娃娃體(P)" w:eastAsia="華康娃娃體(P)" w:hint="eastAsia"/>
        </w:rPr>
      </w:pPr>
      <w:r w:rsidRPr="00ED3B7F">
        <w:rPr>
          <w:rFonts w:ascii="華康娃娃體(P)" w:eastAsia="華康娃娃體(P)" w:hint="eastAsia"/>
        </w:rPr>
        <w:t>【集合地點】：三</w:t>
      </w:r>
      <w:proofErr w:type="gramStart"/>
      <w:r w:rsidRPr="00ED3B7F">
        <w:rPr>
          <w:rFonts w:ascii="華康娃娃體(P)" w:eastAsia="華康娃娃體(P)" w:hint="eastAsia"/>
        </w:rPr>
        <w:t>連堂前</w:t>
      </w:r>
      <w:proofErr w:type="gramEnd"/>
      <w:r w:rsidRPr="00ED3B7F">
        <w:rPr>
          <w:rFonts w:ascii="華康娃娃體(P)" w:eastAsia="華康娃娃體(P)" w:hint="eastAsia"/>
        </w:rPr>
        <w:t>廣場</w:t>
      </w:r>
    </w:p>
    <w:p w:rsidR="003E5879" w:rsidRPr="00ED3B7F" w:rsidRDefault="00AA0527" w:rsidP="00AA0527">
      <w:pPr>
        <w:spacing w:line="0" w:lineRule="atLeast"/>
        <w:rPr>
          <w:rFonts w:ascii="華康娃娃體(P)" w:eastAsia="華康娃娃體(P)"/>
        </w:rPr>
      </w:pPr>
      <w:r w:rsidRPr="00ED3B7F">
        <w:rPr>
          <w:rFonts w:ascii="華康娃娃體(P)" w:eastAsia="華康娃娃體(P)" w:hint="eastAsia"/>
        </w:rPr>
        <w:t>【地點】:台南 南化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2126"/>
        <w:gridCol w:w="1701"/>
        <w:gridCol w:w="1843"/>
        <w:gridCol w:w="1175"/>
        <w:gridCol w:w="1518"/>
        <w:gridCol w:w="709"/>
      </w:tblGrid>
      <w:tr w:rsidR="005A2DF9" w:rsidRPr="005A2DF9" w:rsidTr="00B2482F">
        <w:trPr>
          <w:trHeight w:val="181"/>
        </w:trPr>
        <w:tc>
          <w:tcPr>
            <w:tcW w:w="710" w:type="dxa"/>
            <w:vAlign w:val="center"/>
          </w:tcPr>
          <w:p w:rsidR="005A2DF9" w:rsidRP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 w:rsidRPr="005A2DF9">
              <w:rPr>
                <w:rFonts w:ascii="華康娃娃體(P)" w:eastAsia="華康娃娃體(P)" w:hint="eastAsia"/>
                <w:b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5A2DF9" w:rsidRP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 w:rsidRPr="005A2DF9">
              <w:rPr>
                <w:rFonts w:ascii="華康娃娃體(P)" w:eastAsia="華康娃娃體(P)" w:hint="eastAsia"/>
                <w:b/>
                <w:szCs w:val="28"/>
              </w:rPr>
              <w:t>班級</w:t>
            </w:r>
          </w:p>
        </w:tc>
        <w:tc>
          <w:tcPr>
            <w:tcW w:w="1701" w:type="dxa"/>
            <w:vAlign w:val="center"/>
          </w:tcPr>
          <w:p w:rsidR="005A2DF9" w:rsidRP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 w:rsidRPr="005A2DF9">
              <w:rPr>
                <w:rFonts w:ascii="華康娃娃體(P)" w:eastAsia="華康娃娃體(P)" w:hint="eastAsia"/>
                <w:b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5A2DF9" w:rsidRP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 w:rsidRPr="005A2DF9">
              <w:rPr>
                <w:rFonts w:ascii="華康娃娃體(P)" w:eastAsia="華康娃娃體(P)" w:hint="eastAsia"/>
                <w:b/>
                <w:szCs w:val="28"/>
              </w:rPr>
              <w:t>手機號碼</w:t>
            </w:r>
          </w:p>
        </w:tc>
        <w:tc>
          <w:tcPr>
            <w:tcW w:w="1175" w:type="dxa"/>
            <w:vAlign w:val="center"/>
          </w:tcPr>
          <w:p w:rsidR="005A2DF9" w:rsidRPr="005A2DF9" w:rsidRDefault="005A2DF9" w:rsidP="005A2DF9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>
              <w:rPr>
                <w:rFonts w:ascii="華康娃娃體(P)" w:eastAsia="華康娃娃體(P)" w:hint="eastAsia"/>
                <w:b/>
                <w:szCs w:val="28"/>
              </w:rPr>
              <w:t>生日</w:t>
            </w:r>
          </w:p>
        </w:tc>
        <w:tc>
          <w:tcPr>
            <w:tcW w:w="1518" w:type="dxa"/>
            <w:vAlign w:val="center"/>
          </w:tcPr>
          <w:p w:rsidR="005A2DF9" w:rsidRP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>
              <w:rPr>
                <w:rFonts w:ascii="華康娃娃體(P)" w:eastAsia="華康娃娃體(P)" w:hint="eastAsia"/>
                <w:b/>
                <w:szCs w:val="28"/>
              </w:rPr>
              <w:t>身分證字號</w:t>
            </w:r>
          </w:p>
        </w:tc>
        <w:tc>
          <w:tcPr>
            <w:tcW w:w="709" w:type="dxa"/>
            <w:vAlign w:val="center"/>
          </w:tcPr>
          <w:p w:rsidR="005A2DF9" w:rsidRP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 w:rsidRPr="005A2DF9">
              <w:rPr>
                <w:rFonts w:ascii="華康娃娃體(P)" w:eastAsia="華康娃娃體(P)" w:hint="eastAsia"/>
                <w:b/>
                <w:szCs w:val="28"/>
              </w:rPr>
              <w:t>葷/素</w:t>
            </w:r>
          </w:p>
        </w:tc>
      </w:tr>
      <w:tr w:rsidR="005A2DF9" w:rsidTr="00B2482F">
        <w:trPr>
          <w:trHeight w:val="633"/>
        </w:trPr>
        <w:tc>
          <w:tcPr>
            <w:tcW w:w="710" w:type="dxa"/>
          </w:tcPr>
          <w:p w:rsid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2126" w:type="dxa"/>
          </w:tcPr>
          <w:p w:rsid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1701" w:type="dxa"/>
          </w:tcPr>
          <w:p w:rsid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1843" w:type="dxa"/>
          </w:tcPr>
          <w:p w:rsid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1175" w:type="dxa"/>
          </w:tcPr>
          <w:p w:rsid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1518" w:type="dxa"/>
          </w:tcPr>
          <w:p w:rsid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709" w:type="dxa"/>
          </w:tcPr>
          <w:p w:rsid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</w:tr>
      <w:tr w:rsidR="005A2DF9" w:rsidTr="00B2482F">
        <w:trPr>
          <w:trHeight w:val="645"/>
        </w:trPr>
        <w:tc>
          <w:tcPr>
            <w:tcW w:w="710" w:type="dxa"/>
          </w:tcPr>
          <w:p w:rsid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2126" w:type="dxa"/>
          </w:tcPr>
          <w:p w:rsid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1701" w:type="dxa"/>
          </w:tcPr>
          <w:p w:rsid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1843" w:type="dxa"/>
          </w:tcPr>
          <w:p w:rsid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1175" w:type="dxa"/>
          </w:tcPr>
          <w:p w:rsid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1518" w:type="dxa"/>
          </w:tcPr>
          <w:p w:rsid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709" w:type="dxa"/>
          </w:tcPr>
          <w:p w:rsidR="005A2DF9" w:rsidRDefault="005A2DF9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</w:tr>
    </w:tbl>
    <w:p w:rsidR="003E5879" w:rsidRPr="00ED3B7F" w:rsidRDefault="003E5879" w:rsidP="003E5879">
      <w:pPr>
        <w:spacing w:line="0" w:lineRule="atLeast"/>
        <w:rPr>
          <w:rFonts w:ascii="華康娃娃體(P)" w:eastAsia="華康娃娃體(P)"/>
          <w:b/>
        </w:rPr>
      </w:pPr>
      <w:r w:rsidRPr="00ED3B7F">
        <w:rPr>
          <w:rFonts w:ascii="華康娃娃體(P)" w:eastAsia="華康娃娃體(P)" w:hint="eastAsia"/>
          <w:b/>
        </w:rPr>
        <w:t>【注意事項】:</w:t>
      </w:r>
    </w:p>
    <w:p w:rsidR="003E5879" w:rsidRPr="00ED3B7F" w:rsidRDefault="003E5879" w:rsidP="003E5879">
      <w:pPr>
        <w:spacing w:line="0" w:lineRule="atLeast"/>
        <w:rPr>
          <w:rFonts w:ascii="華康娃娃體(P)" w:eastAsia="華康娃娃體(P)"/>
          <w:b/>
        </w:rPr>
      </w:pPr>
      <w:r w:rsidRPr="00ED3B7F">
        <w:rPr>
          <w:rFonts w:ascii="華康娃娃體(P)" w:eastAsia="華康娃娃體(P)" w:hint="eastAsia"/>
        </w:rPr>
        <w:t>1.報名截止日期:</w:t>
      </w:r>
      <w:r w:rsidRPr="00ED3B7F">
        <w:rPr>
          <w:rFonts w:ascii="華康娃娃體(P)" w:eastAsia="華康娃娃體(P)" w:hint="eastAsia"/>
          <w:b/>
        </w:rPr>
        <w:t>10</w:t>
      </w:r>
      <w:r w:rsidR="00AA0527" w:rsidRPr="00ED3B7F">
        <w:rPr>
          <w:rFonts w:ascii="華康娃娃體(P)" w:eastAsia="華康娃娃體(P)" w:hint="eastAsia"/>
          <w:b/>
        </w:rPr>
        <w:t>3</w:t>
      </w:r>
      <w:r w:rsidRPr="00ED3B7F">
        <w:rPr>
          <w:rFonts w:ascii="華康娃娃體(P)" w:eastAsia="華康娃娃體(P)" w:hint="eastAsia"/>
          <w:b/>
        </w:rPr>
        <w:t>年0</w:t>
      </w:r>
      <w:r w:rsidR="00333BA5" w:rsidRPr="00ED3B7F">
        <w:rPr>
          <w:rFonts w:ascii="華康娃娃體(P)" w:eastAsia="華康娃娃體(P)" w:hint="eastAsia"/>
          <w:b/>
        </w:rPr>
        <w:t>3</w:t>
      </w:r>
      <w:r w:rsidRPr="00ED3B7F">
        <w:rPr>
          <w:rFonts w:ascii="華康娃娃體(P)" w:eastAsia="華康娃娃體(P)" w:hint="eastAsia"/>
          <w:b/>
        </w:rPr>
        <w:t>月</w:t>
      </w:r>
      <w:r w:rsidR="00333BA5" w:rsidRPr="00ED3B7F">
        <w:rPr>
          <w:rFonts w:ascii="華康娃娃體(P)" w:eastAsia="華康娃娃體(P)" w:hint="eastAsia"/>
          <w:b/>
        </w:rPr>
        <w:t>05</w:t>
      </w:r>
      <w:r w:rsidRPr="00ED3B7F">
        <w:rPr>
          <w:rFonts w:ascii="華康娃娃體(P)" w:eastAsia="華康娃娃體(P)" w:hint="eastAsia"/>
          <w:b/>
        </w:rPr>
        <w:t>日 星期</w:t>
      </w:r>
      <w:r w:rsidR="00AA0527" w:rsidRPr="00ED3B7F">
        <w:rPr>
          <w:rFonts w:ascii="華康娃娃體(P)" w:eastAsia="華康娃娃體(P)" w:hint="eastAsia"/>
          <w:b/>
        </w:rPr>
        <w:t>三</w:t>
      </w:r>
      <w:r w:rsidRPr="00ED3B7F">
        <w:rPr>
          <w:rFonts w:ascii="華康娃娃體(P)" w:eastAsia="華康娃娃體(P)" w:hint="eastAsia"/>
        </w:rPr>
        <w:t>，逾期</w:t>
      </w:r>
      <w:proofErr w:type="gramStart"/>
      <w:r w:rsidRPr="00ED3B7F">
        <w:rPr>
          <w:rFonts w:ascii="華康娃娃體(P)" w:eastAsia="華康娃娃體(P)" w:hint="eastAsia"/>
        </w:rPr>
        <w:t>不</w:t>
      </w:r>
      <w:proofErr w:type="gramEnd"/>
      <w:r w:rsidRPr="00ED3B7F">
        <w:rPr>
          <w:rFonts w:ascii="華康娃娃體(P)" w:eastAsia="華康娃娃體(P)" w:hint="eastAsia"/>
        </w:rPr>
        <w:t>候。</w:t>
      </w:r>
    </w:p>
    <w:p w:rsidR="003E5879" w:rsidRPr="00ED3B7F" w:rsidRDefault="003E5879" w:rsidP="003E5879">
      <w:pPr>
        <w:rPr>
          <w:rFonts w:ascii="華康娃娃體(P)" w:eastAsia="華康娃娃體(P)"/>
        </w:rPr>
      </w:pPr>
      <w:r w:rsidRPr="00ED3B7F">
        <w:rPr>
          <w:rFonts w:ascii="華康娃娃體(P)" w:eastAsia="華康娃娃體(P)" w:hint="eastAsia"/>
        </w:rPr>
        <w:t>2.因經費有限，報名人數以</w:t>
      </w:r>
      <w:r w:rsidR="00ED3B7F">
        <w:rPr>
          <w:rFonts w:ascii="華康娃娃體(P)" w:eastAsia="華康娃娃體(P)" w:hint="eastAsia"/>
        </w:rPr>
        <w:t>40</w:t>
      </w:r>
      <w:r w:rsidRPr="00ED3B7F">
        <w:rPr>
          <w:rFonts w:ascii="華康娃娃體(P)" w:eastAsia="華康娃娃體(P)" w:hint="eastAsia"/>
        </w:rPr>
        <w:t>人為限，若超過此一人數，以報名時間順序為優先。</w:t>
      </w:r>
    </w:p>
    <w:p w:rsidR="00CF56A1" w:rsidRDefault="00CF56A1" w:rsidP="00D46295">
      <w:pPr>
        <w:jc w:val="center"/>
        <w:rPr>
          <w:rFonts w:ascii="華康娃娃體" w:eastAsia="華康娃娃體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6CE887A" wp14:editId="4C5684EA">
            <wp:simplePos x="0" y="0"/>
            <wp:positionH relativeFrom="column">
              <wp:posOffset>4122572</wp:posOffset>
            </wp:positionH>
            <wp:positionV relativeFrom="paragraph">
              <wp:posOffset>11531</wp:posOffset>
            </wp:positionV>
            <wp:extent cx="1835564" cy="1375257"/>
            <wp:effectExtent l="0" t="0" r="0" b="0"/>
            <wp:wrapNone/>
            <wp:docPr id="9" name="圖片 9" descr="http://pic.pimg.tw/yao55/1324175925-335293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c.pimg.tw/yao55/1324175925-33529302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75" cy="138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4E8A6D4" wp14:editId="5C54E9B5">
            <wp:simplePos x="0" y="0"/>
            <wp:positionH relativeFrom="column">
              <wp:posOffset>2067001</wp:posOffset>
            </wp:positionH>
            <wp:positionV relativeFrom="paragraph">
              <wp:posOffset>11532</wp:posOffset>
            </wp:positionV>
            <wp:extent cx="1916583" cy="1375257"/>
            <wp:effectExtent l="0" t="0" r="7620" b="0"/>
            <wp:wrapNone/>
            <wp:docPr id="8" name="圖片 8" descr="http://farm4.static.flickr.com/3406/3282381055_aaf8ae4e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arm4.static.flickr.com/3406/3282381055_aaf8ae4e7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511" cy="137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096A4AA" wp14:editId="6E37D46A">
            <wp:simplePos x="0" y="0"/>
            <wp:positionH relativeFrom="column">
              <wp:posOffset>26035</wp:posOffset>
            </wp:positionH>
            <wp:positionV relativeFrom="paragraph">
              <wp:posOffset>12065</wp:posOffset>
            </wp:positionV>
            <wp:extent cx="1901825" cy="1370965"/>
            <wp:effectExtent l="0" t="0" r="3175" b="635"/>
            <wp:wrapNone/>
            <wp:docPr id="7" name="圖片 7" descr="http://sales.artlib.net.tw/albums/wpw20060520ka/chen_chunyang_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les.artlib.net.tw/albums/wpw20060520ka/chen_chunyang_0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DA3" w:rsidRPr="00CF56A1" w:rsidRDefault="00CF56A1" w:rsidP="00CF56A1">
      <w:pPr>
        <w:tabs>
          <w:tab w:val="left" w:pos="8525"/>
        </w:tabs>
        <w:rPr>
          <w:rFonts w:ascii="華康娃娃體" w:eastAsia="華康娃娃體"/>
        </w:rPr>
      </w:pPr>
      <w:r>
        <w:rPr>
          <w:rFonts w:ascii="華康娃娃體" w:eastAsia="華康娃娃體"/>
        </w:rPr>
        <w:tab/>
      </w:r>
    </w:p>
    <w:sectPr w:rsidR="009F7DA3" w:rsidRPr="00CF56A1" w:rsidSect="00B2482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娃娃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文鼎甜妞體B">
    <w:panose1 w:val="040B0800000000000000"/>
    <w:charset w:val="88"/>
    <w:family w:val="decorative"/>
    <w:pitch w:val="variable"/>
    <w:sig w:usb0="A00002FF" w:usb1="38CFFC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娃娃體(P)">
    <w:panose1 w:val="02010600010101010101"/>
    <w:charset w:val="88"/>
    <w:family w:val="auto"/>
    <w:pitch w:val="variable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33"/>
    <w:rsid w:val="00061A4C"/>
    <w:rsid w:val="001A7D00"/>
    <w:rsid w:val="00217743"/>
    <w:rsid w:val="00323EBE"/>
    <w:rsid w:val="00333BA5"/>
    <w:rsid w:val="003E5879"/>
    <w:rsid w:val="00551C33"/>
    <w:rsid w:val="005532DE"/>
    <w:rsid w:val="005A2DF9"/>
    <w:rsid w:val="00772696"/>
    <w:rsid w:val="008D49F5"/>
    <w:rsid w:val="00945BD5"/>
    <w:rsid w:val="009E5A0E"/>
    <w:rsid w:val="009F7DA3"/>
    <w:rsid w:val="00AA0527"/>
    <w:rsid w:val="00B2482F"/>
    <w:rsid w:val="00C62ABB"/>
    <w:rsid w:val="00CB1A56"/>
    <w:rsid w:val="00CB47BB"/>
    <w:rsid w:val="00CF56A1"/>
    <w:rsid w:val="00D46295"/>
    <w:rsid w:val="00E53A33"/>
    <w:rsid w:val="00E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0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5A0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5A0E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E5A0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9E5A0E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9E5A0E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9E5A0E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9E5A0E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9E5A0E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9E5A0E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9E5A0E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9E5A0E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9E5A0E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9E5A0E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45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5BD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23E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3EBE"/>
  </w:style>
  <w:style w:type="character" w:customStyle="1" w:styleId="ab">
    <w:name w:val="註解文字 字元"/>
    <w:basedOn w:val="a0"/>
    <w:link w:val="aa"/>
    <w:uiPriority w:val="99"/>
    <w:semiHidden/>
    <w:rsid w:val="00323EBE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23EB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23EBE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0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5A0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5A0E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E5A0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9E5A0E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9E5A0E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9E5A0E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9E5A0E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9E5A0E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9E5A0E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9E5A0E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9E5A0E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9E5A0E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9E5A0E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45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5BD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23E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3EBE"/>
  </w:style>
  <w:style w:type="character" w:customStyle="1" w:styleId="ab">
    <w:name w:val="註解文字 字元"/>
    <w:basedOn w:val="a0"/>
    <w:link w:val="aa"/>
    <w:uiPriority w:val="99"/>
    <w:semiHidden/>
    <w:rsid w:val="00323EBE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23EB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23EB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2013-02-18T06:41:00Z</dcterms:created>
  <dcterms:modified xsi:type="dcterms:W3CDTF">2014-02-25T06:35:00Z</dcterms:modified>
</cp:coreProperties>
</file>