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2F" w:rsidRPr="007C5FDB" w:rsidRDefault="00817B80" w:rsidP="006C71D2">
      <w:pPr>
        <w:jc w:val="center"/>
        <w:rPr>
          <w:rFonts w:ascii="標楷體" w:eastAsia="標楷體" w:hAnsi="標楷體"/>
          <w:b/>
          <w:sz w:val="32"/>
          <w:szCs w:val="32"/>
        </w:rPr>
      </w:pPr>
      <w:r w:rsidRPr="007C5FDB">
        <w:rPr>
          <w:rFonts w:ascii="標楷體" w:eastAsia="標楷體" w:hAnsi="標楷體" w:hint="eastAsia"/>
          <w:b/>
          <w:sz w:val="32"/>
          <w:szCs w:val="32"/>
        </w:rPr>
        <w:t>行政</w:t>
      </w:r>
      <w:r w:rsidR="00304059" w:rsidRPr="007C5FDB">
        <w:rPr>
          <w:rFonts w:ascii="標楷體" w:eastAsia="標楷體" w:hAnsi="標楷體" w:hint="eastAsia"/>
          <w:b/>
          <w:sz w:val="32"/>
          <w:szCs w:val="32"/>
        </w:rPr>
        <w:t>單位網站</w:t>
      </w:r>
      <w:r w:rsidR="00141D51" w:rsidRPr="007C5FDB">
        <w:rPr>
          <w:rFonts w:ascii="標楷體" w:eastAsia="標楷體" w:hAnsi="標楷體" w:hint="eastAsia"/>
          <w:b/>
          <w:sz w:val="32"/>
          <w:szCs w:val="32"/>
        </w:rPr>
        <w:t>中翻英格式範例</w:t>
      </w:r>
    </w:p>
    <w:tbl>
      <w:tblPr>
        <w:tblStyle w:val="a3"/>
        <w:tblW w:w="0" w:type="auto"/>
        <w:tblLook w:val="04A0"/>
      </w:tblPr>
      <w:tblGrid>
        <w:gridCol w:w="2274"/>
        <w:gridCol w:w="5856"/>
        <w:gridCol w:w="6656"/>
      </w:tblGrid>
      <w:tr w:rsidR="006C71D2" w:rsidRPr="006C5998" w:rsidTr="00141D51">
        <w:trPr>
          <w:trHeight w:val="541"/>
        </w:trPr>
        <w:tc>
          <w:tcPr>
            <w:tcW w:w="2293" w:type="dxa"/>
            <w:shd w:val="clear" w:color="auto" w:fill="DBE5F1" w:themeFill="accent1" w:themeFillTint="33"/>
            <w:vAlign w:val="center"/>
          </w:tcPr>
          <w:p w:rsidR="006C71D2" w:rsidRPr="006C5998" w:rsidRDefault="006C5998" w:rsidP="006C71D2">
            <w:pPr>
              <w:jc w:val="center"/>
              <w:rPr>
                <w:rFonts w:ascii="標楷體" w:eastAsia="標楷體" w:hAnsi="標楷體"/>
                <w:b/>
              </w:rPr>
            </w:pPr>
            <w:r w:rsidRPr="006C5998">
              <w:rPr>
                <w:rFonts w:ascii="標楷體" w:eastAsia="標楷體" w:hAnsi="標楷體" w:hint="eastAsia"/>
                <w:b/>
              </w:rPr>
              <w:t>項目</w:t>
            </w:r>
          </w:p>
        </w:tc>
        <w:tc>
          <w:tcPr>
            <w:tcW w:w="5695" w:type="dxa"/>
            <w:shd w:val="clear" w:color="auto" w:fill="DBE5F1" w:themeFill="accent1" w:themeFillTint="33"/>
            <w:vAlign w:val="center"/>
          </w:tcPr>
          <w:p w:rsidR="006C71D2" w:rsidRPr="006C5998" w:rsidRDefault="006C71D2" w:rsidP="006C71D2">
            <w:pPr>
              <w:jc w:val="center"/>
              <w:rPr>
                <w:rFonts w:ascii="標楷體" w:eastAsia="標楷體" w:hAnsi="標楷體"/>
                <w:b/>
              </w:rPr>
            </w:pPr>
            <w:r w:rsidRPr="006C5998">
              <w:rPr>
                <w:rFonts w:ascii="標楷體" w:eastAsia="標楷體" w:hAnsi="標楷體" w:hint="eastAsia"/>
                <w:b/>
              </w:rPr>
              <w:t>中文</w:t>
            </w:r>
          </w:p>
        </w:tc>
        <w:tc>
          <w:tcPr>
            <w:tcW w:w="6675" w:type="dxa"/>
            <w:shd w:val="clear" w:color="auto" w:fill="DBE5F1" w:themeFill="accent1" w:themeFillTint="33"/>
            <w:vAlign w:val="center"/>
          </w:tcPr>
          <w:p w:rsidR="006C71D2" w:rsidRPr="006C5998" w:rsidRDefault="006C71D2" w:rsidP="006C71D2">
            <w:pPr>
              <w:jc w:val="center"/>
              <w:rPr>
                <w:rFonts w:ascii="標楷體" w:eastAsia="標楷體" w:hAnsi="標楷體"/>
                <w:b/>
              </w:rPr>
            </w:pPr>
            <w:r w:rsidRPr="006C5998">
              <w:rPr>
                <w:rFonts w:ascii="標楷體" w:eastAsia="標楷體" w:hAnsi="標楷體" w:hint="eastAsia"/>
                <w:b/>
              </w:rPr>
              <w:t>英語</w:t>
            </w:r>
          </w:p>
        </w:tc>
      </w:tr>
      <w:tr w:rsidR="006C71D2" w:rsidRPr="006C5998" w:rsidTr="00CF1811">
        <w:trPr>
          <w:trHeight w:val="758"/>
        </w:trPr>
        <w:tc>
          <w:tcPr>
            <w:tcW w:w="2293" w:type="dxa"/>
            <w:vAlign w:val="center"/>
          </w:tcPr>
          <w:p w:rsidR="006C71D2" w:rsidRPr="006C5998" w:rsidRDefault="006C5998" w:rsidP="006C71D2">
            <w:pPr>
              <w:jc w:val="center"/>
              <w:rPr>
                <w:rFonts w:ascii="標楷體" w:eastAsia="標楷體" w:hAnsi="標楷體"/>
              </w:rPr>
            </w:pPr>
            <w:r w:rsidRPr="006C5998">
              <w:rPr>
                <w:rFonts w:ascii="標楷體" w:eastAsia="標楷體" w:hAnsi="標楷體" w:hint="eastAsia"/>
              </w:rPr>
              <w:t>單位名稱</w:t>
            </w:r>
          </w:p>
        </w:tc>
        <w:tc>
          <w:tcPr>
            <w:tcW w:w="5695" w:type="dxa"/>
          </w:tcPr>
          <w:p w:rsidR="006C71D2" w:rsidRPr="006C5998" w:rsidRDefault="00AE6ECC" w:rsidP="00CF1811">
            <w:pPr>
              <w:jc w:val="both"/>
              <w:rPr>
                <w:rFonts w:ascii="標楷體" w:eastAsia="標楷體" w:hAnsi="標楷體"/>
              </w:rPr>
            </w:pPr>
            <w:r>
              <w:rPr>
                <w:rFonts w:ascii="標楷體" w:eastAsia="標楷體" w:hAnsi="標楷體" w:hint="eastAsia"/>
              </w:rPr>
              <w:t>教學發展中心</w:t>
            </w:r>
          </w:p>
        </w:tc>
        <w:tc>
          <w:tcPr>
            <w:tcW w:w="6675" w:type="dxa"/>
          </w:tcPr>
          <w:p w:rsidR="006C71D2" w:rsidRPr="003D48C1" w:rsidRDefault="00AE6ECC" w:rsidP="00CF1811">
            <w:pPr>
              <w:widowControl/>
              <w:ind w:leftChars="150" w:left="360"/>
              <w:jc w:val="both"/>
              <w:rPr>
                <w:rFonts w:ascii="Arial" w:hAnsi="Arial" w:cs="Arial"/>
                <w:kern w:val="0"/>
                <w:szCs w:val="24"/>
              </w:rPr>
            </w:pPr>
            <w:r w:rsidRPr="003D48C1">
              <w:rPr>
                <w:rFonts w:ascii="Arial" w:hAnsi="Arial" w:cs="Arial" w:hint="eastAsia"/>
                <w:kern w:val="0"/>
                <w:szCs w:val="24"/>
              </w:rPr>
              <w:t>Center for Development Of Teaching and Lear</w:t>
            </w:r>
            <w:r w:rsidR="00914723">
              <w:rPr>
                <w:rFonts w:ascii="Arial" w:hAnsi="Arial" w:cs="Arial" w:hint="eastAsia"/>
                <w:kern w:val="0"/>
                <w:szCs w:val="24"/>
              </w:rPr>
              <w:t>n</w:t>
            </w:r>
            <w:r w:rsidRPr="003D48C1">
              <w:rPr>
                <w:rFonts w:ascii="Arial" w:hAnsi="Arial" w:cs="Arial" w:hint="eastAsia"/>
                <w:kern w:val="0"/>
                <w:szCs w:val="24"/>
              </w:rPr>
              <w:t>ing</w:t>
            </w:r>
          </w:p>
        </w:tc>
      </w:tr>
      <w:tr w:rsidR="006C71D2" w:rsidRPr="006C5998" w:rsidTr="00CF1811">
        <w:trPr>
          <w:trHeight w:val="758"/>
        </w:trPr>
        <w:tc>
          <w:tcPr>
            <w:tcW w:w="2293" w:type="dxa"/>
            <w:vAlign w:val="center"/>
          </w:tcPr>
          <w:p w:rsidR="006C71D2" w:rsidRPr="006C5998" w:rsidRDefault="006C5998" w:rsidP="00077C9D">
            <w:pPr>
              <w:jc w:val="center"/>
              <w:rPr>
                <w:rFonts w:ascii="標楷體" w:eastAsia="標楷體" w:hAnsi="標楷體"/>
              </w:rPr>
            </w:pPr>
            <w:r w:rsidRPr="006C5998">
              <w:rPr>
                <w:rFonts w:ascii="標楷體" w:eastAsia="標楷體" w:hAnsi="標楷體" w:cs="新細明體" w:hint="eastAsia"/>
                <w:kern w:val="0"/>
                <w:sz w:val="22"/>
              </w:rPr>
              <w:t>單位簡介</w:t>
            </w:r>
          </w:p>
        </w:tc>
        <w:tc>
          <w:tcPr>
            <w:tcW w:w="5695" w:type="dxa"/>
          </w:tcPr>
          <w:p w:rsidR="006C71D2" w:rsidRPr="006C5998" w:rsidRDefault="0077185F" w:rsidP="00F540BB">
            <w:pPr>
              <w:jc w:val="both"/>
              <w:rPr>
                <w:rFonts w:ascii="標楷體" w:eastAsia="標楷體" w:hAnsi="標楷體"/>
              </w:rPr>
            </w:pPr>
            <w:r>
              <w:rPr>
                <w:rFonts w:ascii="標楷體" w:eastAsia="標楷體" w:hAnsi="標楷體" w:hint="eastAsia"/>
              </w:rPr>
              <w:t>本校為促進教師教</w:t>
            </w:r>
            <w:r w:rsidR="00F540BB">
              <w:rPr>
                <w:rFonts w:ascii="標楷體" w:eastAsia="標楷體" w:hAnsi="標楷體" w:hint="eastAsia"/>
              </w:rPr>
              <w:t>學發展及提昇學生學習品質，特成立「教學發展中心」，藉由規劃教學</w:t>
            </w:r>
            <w:r>
              <w:rPr>
                <w:rFonts w:ascii="標楷體" w:eastAsia="標楷體" w:hAnsi="標楷體" w:hint="eastAsia"/>
              </w:rPr>
              <w:t>評鑑、舉辦教師專業成長研習、協助教師教材上網、提供數位化教學設備、舉辦教學助理訓練、建立引進教學技巧管道、及整合學校與區域教學資源等，以成為教學卓越之學校。</w:t>
            </w:r>
          </w:p>
        </w:tc>
        <w:tc>
          <w:tcPr>
            <w:tcW w:w="6675" w:type="dxa"/>
          </w:tcPr>
          <w:p w:rsidR="00A32A97" w:rsidRPr="003D48C1" w:rsidRDefault="00722B72" w:rsidP="00914723">
            <w:pPr>
              <w:widowControl/>
              <w:ind w:leftChars="150" w:left="360"/>
              <w:jc w:val="both"/>
              <w:rPr>
                <w:rFonts w:ascii="Arial" w:hAnsi="Arial" w:cs="Arial"/>
                <w:kern w:val="0"/>
                <w:szCs w:val="24"/>
              </w:rPr>
            </w:pPr>
            <w:r w:rsidRPr="003D48C1">
              <w:rPr>
                <w:rFonts w:ascii="Arial" w:hAnsi="Arial" w:cs="Arial"/>
                <w:kern w:val="0"/>
                <w:szCs w:val="24"/>
              </w:rPr>
              <w:t>The objectives of this center are to enhance the teaching and lea</w:t>
            </w:r>
            <w:r w:rsidR="00914723">
              <w:rPr>
                <w:rFonts w:ascii="Arial" w:hAnsi="Arial" w:cs="Arial" w:hint="eastAsia"/>
                <w:kern w:val="0"/>
                <w:szCs w:val="24"/>
              </w:rPr>
              <w:t>rn</w:t>
            </w:r>
            <w:r w:rsidRPr="003D48C1">
              <w:rPr>
                <w:rFonts w:ascii="Arial" w:hAnsi="Arial" w:cs="Arial"/>
                <w:kern w:val="0"/>
                <w:szCs w:val="24"/>
              </w:rPr>
              <w:t>ing quality in our campus. On teaching skill development, we organize regular workshops and invite teachers honored with Excellent Teaching Awards to share such experience. On helping student learning, we provide teaching assistants to needed courses, and also we invite teachers to record their course contents and post them at campus website so that students could have additional learning channel. The latter are also become the Open Course Ware shared by our university to other universities and to public.</w:t>
            </w:r>
          </w:p>
        </w:tc>
      </w:tr>
      <w:tr w:rsidR="00077C9D" w:rsidRPr="006C5998" w:rsidTr="00914723">
        <w:trPr>
          <w:trHeight w:val="758"/>
        </w:trPr>
        <w:tc>
          <w:tcPr>
            <w:tcW w:w="2293" w:type="dxa"/>
            <w:vAlign w:val="center"/>
          </w:tcPr>
          <w:p w:rsidR="00077C9D" w:rsidRPr="002E5F31" w:rsidRDefault="00077C9D" w:rsidP="006C71D2">
            <w:pPr>
              <w:jc w:val="center"/>
              <w:rPr>
                <w:rFonts w:ascii="標楷體" w:eastAsia="標楷體" w:hAnsi="標楷體"/>
                <w:sz w:val="22"/>
              </w:rPr>
            </w:pPr>
            <w:r>
              <w:rPr>
                <w:rFonts w:ascii="標楷體" w:eastAsia="標楷體" w:hAnsi="標楷體" w:hint="eastAsia"/>
                <w:sz w:val="22"/>
              </w:rPr>
              <w:t>其他介紹</w:t>
            </w:r>
          </w:p>
        </w:tc>
        <w:tc>
          <w:tcPr>
            <w:tcW w:w="5695" w:type="dxa"/>
            <w:shd w:val="clear" w:color="auto" w:fill="auto"/>
          </w:tcPr>
          <w:p w:rsidR="003D48C1" w:rsidRDefault="003D48C1" w:rsidP="00CF1811">
            <w:pPr>
              <w:jc w:val="both"/>
              <w:rPr>
                <w:rFonts w:ascii="標楷體" w:eastAsia="標楷體" w:hAnsi="標楷體" w:cs="新細明體"/>
                <w:kern w:val="0"/>
                <w:sz w:val="22"/>
              </w:rPr>
            </w:pPr>
            <w:r w:rsidRPr="003D48C1">
              <w:rPr>
                <w:rFonts w:ascii="標楷體" w:eastAsia="標楷體" w:hAnsi="標楷體" w:hint="eastAsia"/>
              </w:rPr>
              <w:t>激發學生學習熱情，</w:t>
            </w:r>
            <w:r w:rsidR="00F540BB">
              <w:rPr>
                <w:rFonts w:ascii="標楷體" w:eastAsia="標楷體" w:hAnsi="標楷體" w:hint="eastAsia"/>
              </w:rPr>
              <w:t>推動</w:t>
            </w:r>
            <w:r w:rsidRPr="003D48C1">
              <w:rPr>
                <w:rFonts w:ascii="標楷體" w:eastAsia="標楷體" w:hAnsi="標楷體" w:hint="eastAsia"/>
              </w:rPr>
              <w:t>「</w:t>
            </w:r>
            <w:proofErr w:type="gramStart"/>
            <w:r w:rsidRPr="003D48C1">
              <w:rPr>
                <w:rFonts w:ascii="標楷體" w:eastAsia="標楷體" w:hAnsi="標楷體" w:hint="eastAsia"/>
              </w:rPr>
              <w:t>築夢逐夢</w:t>
            </w:r>
            <w:proofErr w:type="gramEnd"/>
            <w:r w:rsidRPr="003D48C1">
              <w:rPr>
                <w:rFonts w:ascii="標楷體" w:eastAsia="標楷體" w:hAnsi="標楷體" w:hint="eastAsia"/>
              </w:rPr>
              <w:t>」</w:t>
            </w:r>
            <w:r w:rsidR="00F540BB">
              <w:rPr>
                <w:rFonts w:ascii="標楷體" w:eastAsia="標楷體" w:hAnsi="標楷體" w:hint="eastAsia"/>
              </w:rPr>
              <w:t>計畫</w:t>
            </w:r>
            <w:r w:rsidRPr="003D48C1">
              <w:rPr>
                <w:rFonts w:ascii="標楷體" w:eastAsia="標楷體" w:hAnsi="標楷體" w:hint="eastAsia"/>
              </w:rPr>
              <w:t>，由學生自主自律學習，達成自訂學習目標</w:t>
            </w:r>
          </w:p>
          <w:p w:rsidR="00616C63" w:rsidRDefault="00616C63" w:rsidP="00CF1811">
            <w:pPr>
              <w:jc w:val="both"/>
              <w:rPr>
                <w:rFonts w:ascii="標楷體" w:eastAsia="標楷體" w:hAnsi="標楷體" w:cs="新細明體"/>
                <w:kern w:val="0"/>
                <w:sz w:val="22"/>
              </w:rPr>
            </w:pPr>
          </w:p>
          <w:p w:rsidR="00914723" w:rsidRPr="00914723" w:rsidRDefault="00914723" w:rsidP="00CF1811">
            <w:pPr>
              <w:jc w:val="both"/>
              <w:rPr>
                <w:rFonts w:ascii="Arial" w:hAnsi="Arial" w:cs="Arial"/>
                <w:kern w:val="0"/>
                <w:szCs w:val="24"/>
              </w:rPr>
            </w:pPr>
            <w:r w:rsidRPr="00914723">
              <w:rPr>
                <w:rFonts w:ascii="Arial" w:hAnsi="Arial" w:cs="Arial" w:hint="eastAsia"/>
                <w:kern w:val="0"/>
                <w:szCs w:val="24"/>
              </w:rPr>
              <w:t>Q&amp;A</w:t>
            </w:r>
          </w:p>
          <w:p w:rsidR="00914723" w:rsidRPr="00F540BB" w:rsidRDefault="00914723" w:rsidP="00914723">
            <w:pPr>
              <w:pStyle w:val="a8"/>
              <w:numPr>
                <w:ilvl w:val="0"/>
                <w:numId w:val="19"/>
              </w:numPr>
              <w:ind w:leftChars="0"/>
              <w:jc w:val="both"/>
              <w:rPr>
                <w:rFonts w:ascii="標楷體" w:eastAsia="標楷體" w:hAnsi="標楷體" w:cs="新細明體"/>
                <w:kern w:val="0"/>
                <w:sz w:val="22"/>
              </w:rPr>
            </w:pPr>
          </w:p>
          <w:p w:rsidR="00914723" w:rsidRPr="00F540BB" w:rsidRDefault="00914723" w:rsidP="00914723">
            <w:pPr>
              <w:pStyle w:val="a8"/>
              <w:widowControl/>
              <w:ind w:leftChars="150" w:left="360"/>
              <w:rPr>
                <w:rFonts w:ascii="標楷體" w:eastAsia="標楷體" w:hAnsi="標楷體" w:cs="Arial"/>
                <w:kern w:val="0"/>
                <w:szCs w:val="24"/>
              </w:rPr>
            </w:pPr>
            <w:r w:rsidRPr="00F540BB">
              <w:rPr>
                <w:rFonts w:ascii="標楷體" w:eastAsia="標楷體" w:hAnsi="標楷體" w:cs="Arial" w:hint="eastAsia"/>
                <w:kern w:val="0"/>
                <w:szCs w:val="24"/>
              </w:rPr>
              <w:t>Q：在學習上遇到問題，我應該怎麼辦？</w:t>
            </w:r>
          </w:p>
          <w:p w:rsidR="00914723" w:rsidRPr="00F540BB" w:rsidRDefault="00914723" w:rsidP="00914723">
            <w:pPr>
              <w:widowControl/>
              <w:ind w:leftChars="150" w:left="720" w:hangingChars="150" w:hanging="360"/>
              <w:rPr>
                <w:rFonts w:ascii="標楷體" w:eastAsia="標楷體" w:hAnsi="標楷體" w:cs="Arial"/>
                <w:kern w:val="0"/>
                <w:szCs w:val="24"/>
              </w:rPr>
            </w:pPr>
            <w:r w:rsidRPr="00F540BB">
              <w:rPr>
                <w:rFonts w:ascii="標楷體" w:eastAsia="標楷體" w:hAnsi="標楷體" w:cs="Arial" w:hint="eastAsia"/>
                <w:kern w:val="0"/>
                <w:szCs w:val="24"/>
              </w:rPr>
              <w:t>A：如果在學習上遇到問題，可至TAC尋求協助，TAC的位置在E棟6樓(601,603)，開放時間為星期一至五早上10:00~12:00，下午1:30~9:30。</w:t>
            </w:r>
          </w:p>
          <w:p w:rsidR="00914723" w:rsidRPr="00F540BB" w:rsidRDefault="00914723" w:rsidP="00914723">
            <w:pPr>
              <w:jc w:val="both"/>
              <w:rPr>
                <w:rFonts w:ascii="標楷體" w:eastAsia="標楷體" w:hAnsi="標楷體" w:cs="新細明體"/>
                <w:kern w:val="0"/>
                <w:sz w:val="22"/>
              </w:rPr>
            </w:pPr>
          </w:p>
          <w:p w:rsidR="00914723" w:rsidRPr="00F540BB" w:rsidRDefault="00914723" w:rsidP="00914723">
            <w:pPr>
              <w:pStyle w:val="a8"/>
              <w:numPr>
                <w:ilvl w:val="0"/>
                <w:numId w:val="19"/>
              </w:numPr>
              <w:ind w:leftChars="0"/>
              <w:jc w:val="both"/>
              <w:rPr>
                <w:rFonts w:ascii="標楷體" w:eastAsia="標楷體" w:hAnsi="標楷體" w:cs="新細明體"/>
                <w:kern w:val="0"/>
                <w:sz w:val="22"/>
              </w:rPr>
            </w:pPr>
          </w:p>
          <w:p w:rsidR="00914723" w:rsidRPr="00F540BB" w:rsidRDefault="00914723" w:rsidP="00914723">
            <w:pPr>
              <w:pStyle w:val="a8"/>
              <w:widowControl/>
              <w:ind w:leftChars="150" w:left="360"/>
              <w:rPr>
                <w:rFonts w:ascii="標楷體" w:eastAsia="標楷體" w:hAnsi="標楷體" w:cs="Arial"/>
                <w:kern w:val="0"/>
                <w:szCs w:val="24"/>
              </w:rPr>
            </w:pPr>
            <w:r w:rsidRPr="00F540BB">
              <w:rPr>
                <w:rFonts w:ascii="標楷體" w:eastAsia="標楷體" w:hAnsi="標楷體" w:cs="Arial" w:hint="eastAsia"/>
                <w:kern w:val="0"/>
                <w:szCs w:val="24"/>
              </w:rPr>
              <w:lastRenderedPageBreak/>
              <w:t>Q：TAC提供什麼類型的課業輔導？</w:t>
            </w:r>
          </w:p>
          <w:p w:rsidR="00914723" w:rsidRPr="00F540BB" w:rsidRDefault="00914723" w:rsidP="00914723">
            <w:pPr>
              <w:widowControl/>
              <w:ind w:leftChars="150" w:left="720" w:hangingChars="150" w:hanging="360"/>
              <w:rPr>
                <w:rFonts w:ascii="標楷體" w:eastAsia="標楷體" w:hAnsi="標楷體" w:cs="Arial"/>
                <w:kern w:val="0"/>
                <w:szCs w:val="24"/>
              </w:rPr>
            </w:pPr>
            <w:r w:rsidRPr="00F540BB">
              <w:rPr>
                <w:rFonts w:ascii="標楷體" w:eastAsia="標楷體" w:hAnsi="標楷體" w:cs="Arial" w:hint="eastAsia"/>
                <w:kern w:val="0"/>
                <w:szCs w:val="24"/>
              </w:rPr>
              <w:t>A：TAC提供不同的教師和學習服務，服務課表公告在</w:t>
            </w:r>
            <w:r w:rsidR="006F692E" w:rsidRPr="00F540BB">
              <w:rPr>
                <w:rFonts w:ascii="標楷體" w:eastAsia="標楷體" w:hAnsi="標楷體"/>
              </w:rPr>
              <w:fldChar w:fldCharType="begin"/>
            </w:r>
            <w:r w:rsidRPr="00F540BB">
              <w:rPr>
                <w:rFonts w:ascii="標楷體" w:eastAsia="標楷體" w:hAnsi="標楷體"/>
              </w:rPr>
              <w:instrText>HYPERLINK "http://joinnet.stust.edu.tw/enus.php"</w:instrText>
            </w:r>
            <w:r w:rsidR="006F692E" w:rsidRPr="00F540BB">
              <w:rPr>
                <w:rFonts w:ascii="標楷體" w:eastAsia="標楷體" w:hAnsi="標楷體"/>
              </w:rPr>
              <w:fldChar w:fldCharType="separate"/>
            </w:r>
            <w:r w:rsidRPr="00F540BB">
              <w:rPr>
                <w:rFonts w:ascii="標楷體" w:eastAsia="標楷體" w:hAnsi="標楷體" w:cs="Arial"/>
                <w:kern w:val="0"/>
                <w:szCs w:val="24"/>
              </w:rPr>
              <w:t>http://joinnet.stust.edu.tw/enus.php</w:t>
            </w:r>
            <w:r w:rsidR="006F692E" w:rsidRPr="00F540BB">
              <w:rPr>
                <w:rFonts w:ascii="標楷體" w:eastAsia="標楷體" w:hAnsi="標楷體"/>
              </w:rPr>
              <w:fldChar w:fldCharType="end"/>
            </w:r>
            <w:r w:rsidRPr="00F540BB">
              <w:rPr>
                <w:rFonts w:ascii="標楷體" w:eastAsia="標楷體" w:hAnsi="標楷體" w:cs="Arial" w:hint="eastAsia"/>
                <w:kern w:val="0"/>
                <w:szCs w:val="24"/>
              </w:rPr>
              <w:t xml:space="preserve"> ，您可至TAC</w:t>
            </w:r>
            <w:r w:rsidR="00F540BB">
              <w:rPr>
                <w:rFonts w:ascii="標楷體" w:eastAsia="標楷體" w:hAnsi="標楷體" w:cs="Arial" w:hint="eastAsia"/>
                <w:kern w:val="0"/>
                <w:szCs w:val="24"/>
              </w:rPr>
              <w:t>尋求TA協助</w:t>
            </w:r>
            <w:r w:rsidRPr="00F540BB">
              <w:rPr>
                <w:rFonts w:ascii="標楷體" w:eastAsia="標楷體" w:hAnsi="標楷體" w:cs="Arial" w:hint="eastAsia"/>
                <w:kern w:val="0"/>
                <w:szCs w:val="24"/>
              </w:rPr>
              <w:t>解決課業上的問題。</w:t>
            </w:r>
          </w:p>
          <w:p w:rsidR="00914723" w:rsidRPr="00F540BB" w:rsidRDefault="00914723" w:rsidP="00914723">
            <w:pPr>
              <w:pStyle w:val="a8"/>
              <w:numPr>
                <w:ilvl w:val="0"/>
                <w:numId w:val="19"/>
              </w:numPr>
              <w:ind w:leftChars="0"/>
              <w:jc w:val="both"/>
              <w:rPr>
                <w:rFonts w:ascii="標楷體" w:eastAsia="標楷體" w:hAnsi="標楷體" w:cs="新細明體"/>
                <w:kern w:val="0"/>
                <w:sz w:val="22"/>
              </w:rPr>
            </w:pPr>
          </w:p>
          <w:p w:rsidR="00914723" w:rsidRPr="00F540BB" w:rsidRDefault="00914723" w:rsidP="00914723">
            <w:pPr>
              <w:widowControl/>
              <w:ind w:leftChars="150" w:left="720" w:hangingChars="150" w:hanging="360"/>
              <w:rPr>
                <w:rFonts w:ascii="標楷體" w:eastAsia="標楷體" w:hAnsi="標楷體" w:cs="Arial"/>
                <w:kern w:val="0"/>
                <w:szCs w:val="24"/>
              </w:rPr>
            </w:pPr>
            <w:r w:rsidRPr="00F540BB">
              <w:rPr>
                <w:rFonts w:ascii="標楷體" w:eastAsia="標楷體" w:hAnsi="標楷體" w:cs="Arial" w:hint="eastAsia"/>
                <w:kern w:val="0"/>
                <w:szCs w:val="24"/>
              </w:rPr>
              <w:t>Q：如何才能擔任TA？</w:t>
            </w:r>
          </w:p>
          <w:p w:rsidR="00914723" w:rsidRPr="00F540BB" w:rsidRDefault="00914723" w:rsidP="00914723">
            <w:pPr>
              <w:widowControl/>
              <w:ind w:leftChars="150" w:left="720" w:hangingChars="150" w:hanging="360"/>
              <w:rPr>
                <w:rFonts w:ascii="標楷體" w:eastAsia="標楷體" w:hAnsi="標楷體" w:cs="Arial"/>
                <w:kern w:val="0"/>
                <w:szCs w:val="24"/>
              </w:rPr>
            </w:pPr>
            <w:r w:rsidRPr="00F540BB">
              <w:rPr>
                <w:rFonts w:ascii="標楷體" w:eastAsia="標楷體" w:hAnsi="標楷體" w:cs="Arial" w:hint="eastAsia"/>
                <w:kern w:val="0"/>
                <w:szCs w:val="24"/>
              </w:rPr>
              <w:t>A：擔任TA必需為本校</w:t>
            </w:r>
            <w:proofErr w:type="gramStart"/>
            <w:r w:rsidRPr="00F540BB">
              <w:rPr>
                <w:rFonts w:ascii="標楷體" w:eastAsia="標楷體" w:hAnsi="標楷體" w:cs="Arial" w:hint="eastAsia"/>
                <w:kern w:val="0"/>
                <w:szCs w:val="24"/>
              </w:rPr>
              <w:t>三</w:t>
            </w:r>
            <w:proofErr w:type="gramEnd"/>
            <w:r w:rsidRPr="00F540BB">
              <w:rPr>
                <w:rFonts w:ascii="標楷體" w:eastAsia="標楷體" w:hAnsi="標楷體" w:cs="Arial" w:hint="eastAsia"/>
                <w:kern w:val="0"/>
                <w:szCs w:val="24"/>
              </w:rPr>
              <w:t>年級以上的學生，成績良好，具有服務熱誠，經由教師推薦後提出申請。</w:t>
            </w:r>
          </w:p>
          <w:p w:rsidR="00914723" w:rsidRPr="00F540BB" w:rsidRDefault="00914723" w:rsidP="00914723">
            <w:pPr>
              <w:jc w:val="both"/>
              <w:rPr>
                <w:rFonts w:ascii="標楷體" w:eastAsia="標楷體" w:hAnsi="標楷體" w:cs="新細明體"/>
                <w:kern w:val="0"/>
                <w:sz w:val="22"/>
              </w:rPr>
            </w:pPr>
          </w:p>
          <w:p w:rsidR="00914723" w:rsidRPr="00F540BB" w:rsidRDefault="00914723" w:rsidP="00914723">
            <w:pPr>
              <w:pStyle w:val="a8"/>
              <w:numPr>
                <w:ilvl w:val="0"/>
                <w:numId w:val="19"/>
              </w:numPr>
              <w:ind w:leftChars="0"/>
              <w:jc w:val="both"/>
              <w:rPr>
                <w:rFonts w:ascii="標楷體" w:eastAsia="標楷體" w:hAnsi="標楷體" w:cs="新細明體"/>
                <w:kern w:val="0"/>
                <w:sz w:val="22"/>
              </w:rPr>
            </w:pPr>
          </w:p>
          <w:p w:rsidR="00914723" w:rsidRPr="00F540BB" w:rsidRDefault="00914723" w:rsidP="00914723">
            <w:pPr>
              <w:widowControl/>
              <w:ind w:leftChars="150" w:left="720" w:hangingChars="150" w:hanging="360"/>
              <w:rPr>
                <w:rFonts w:ascii="標楷體" w:eastAsia="標楷體" w:hAnsi="標楷體" w:cs="Arial"/>
                <w:kern w:val="0"/>
                <w:szCs w:val="24"/>
              </w:rPr>
            </w:pPr>
            <w:r w:rsidRPr="00F540BB">
              <w:rPr>
                <w:rFonts w:ascii="標楷體" w:eastAsia="標楷體" w:hAnsi="標楷體" w:cs="Arial" w:hint="eastAsia"/>
                <w:kern w:val="0"/>
                <w:szCs w:val="24"/>
              </w:rPr>
              <w:t>Q：想要借用單槍時應怎麼處理？</w:t>
            </w:r>
          </w:p>
          <w:p w:rsidR="00914723" w:rsidRPr="00F540BB" w:rsidRDefault="00914723" w:rsidP="00914723">
            <w:pPr>
              <w:widowControl/>
              <w:ind w:leftChars="150" w:left="720" w:hangingChars="150" w:hanging="360"/>
              <w:rPr>
                <w:rFonts w:ascii="標楷體" w:eastAsia="標楷體" w:hAnsi="標楷體" w:cs="Arial"/>
                <w:kern w:val="0"/>
                <w:szCs w:val="24"/>
              </w:rPr>
            </w:pPr>
            <w:r w:rsidRPr="00F540BB">
              <w:rPr>
                <w:rFonts w:ascii="標楷體" w:eastAsia="標楷體" w:hAnsi="標楷體" w:cs="Arial" w:hint="eastAsia"/>
                <w:kern w:val="0"/>
                <w:szCs w:val="24"/>
              </w:rPr>
              <w:t>A：</w:t>
            </w:r>
          </w:p>
          <w:p w:rsidR="00914723" w:rsidRPr="00F540BB" w:rsidRDefault="00914723" w:rsidP="00914723">
            <w:pPr>
              <w:pStyle w:val="a8"/>
              <w:widowControl/>
              <w:numPr>
                <w:ilvl w:val="0"/>
                <w:numId w:val="17"/>
              </w:numPr>
              <w:ind w:leftChars="0"/>
              <w:rPr>
                <w:rFonts w:ascii="標楷體" w:eastAsia="標楷體" w:hAnsi="標楷體" w:cs="Arial"/>
                <w:kern w:val="0"/>
                <w:szCs w:val="24"/>
              </w:rPr>
            </w:pPr>
            <w:proofErr w:type="gramStart"/>
            <w:r w:rsidRPr="00F540BB">
              <w:rPr>
                <w:rFonts w:ascii="標楷體" w:eastAsia="標楷體" w:hAnsi="標楷體" w:cs="Arial" w:hint="eastAsia"/>
                <w:kern w:val="0"/>
                <w:szCs w:val="24"/>
              </w:rPr>
              <w:t>借用筆電或</w:t>
            </w:r>
            <w:proofErr w:type="gramEnd"/>
            <w:r w:rsidRPr="00F540BB">
              <w:rPr>
                <w:rFonts w:ascii="標楷體" w:eastAsia="標楷體" w:hAnsi="標楷體" w:cs="Arial" w:hint="eastAsia"/>
                <w:kern w:val="0"/>
                <w:szCs w:val="24"/>
              </w:rPr>
              <w:t>單槍，請攜帶學生證</w:t>
            </w:r>
            <w:proofErr w:type="gramStart"/>
            <w:r w:rsidRPr="00F540BB">
              <w:rPr>
                <w:rFonts w:ascii="標楷體" w:eastAsia="標楷體" w:hAnsi="標楷體" w:cs="Arial" w:hint="eastAsia"/>
                <w:kern w:val="0"/>
                <w:szCs w:val="24"/>
              </w:rPr>
              <w:t>至教發</w:t>
            </w:r>
            <w:proofErr w:type="gramEnd"/>
            <w:r w:rsidRPr="00F540BB">
              <w:rPr>
                <w:rFonts w:ascii="標楷體" w:eastAsia="標楷體" w:hAnsi="標楷體" w:cs="Arial" w:hint="eastAsia"/>
                <w:kern w:val="0"/>
                <w:szCs w:val="24"/>
              </w:rPr>
              <w:t>中心(L211)，填寫借用表格及時間</w:t>
            </w:r>
            <w:r w:rsidR="00F540BB">
              <w:rPr>
                <w:rFonts w:ascii="標楷體" w:eastAsia="標楷體" w:hAnsi="標楷體" w:cs="Arial" w:hint="eastAsia"/>
                <w:kern w:val="0"/>
                <w:szCs w:val="24"/>
              </w:rPr>
              <w:t>。</w:t>
            </w:r>
          </w:p>
          <w:p w:rsidR="00914723" w:rsidRPr="00F540BB" w:rsidRDefault="00914723" w:rsidP="00914723">
            <w:pPr>
              <w:pStyle w:val="a8"/>
              <w:widowControl/>
              <w:numPr>
                <w:ilvl w:val="0"/>
                <w:numId w:val="17"/>
              </w:numPr>
              <w:ind w:leftChars="0"/>
              <w:rPr>
                <w:rFonts w:ascii="標楷體" w:eastAsia="標楷體" w:hAnsi="標楷體" w:cs="Arial"/>
                <w:kern w:val="0"/>
                <w:szCs w:val="24"/>
              </w:rPr>
            </w:pPr>
            <w:r w:rsidRPr="00F540BB">
              <w:rPr>
                <w:rFonts w:ascii="標楷體" w:eastAsia="標楷體" w:hAnsi="標楷體" w:cs="Arial" w:hint="eastAsia"/>
                <w:kern w:val="0"/>
                <w:szCs w:val="24"/>
              </w:rPr>
              <w:t>借用數位DV，請</w:t>
            </w:r>
            <w:proofErr w:type="gramStart"/>
            <w:r w:rsidRPr="00F540BB">
              <w:rPr>
                <w:rFonts w:ascii="標楷體" w:eastAsia="標楷體" w:hAnsi="標楷體" w:cs="Arial" w:hint="eastAsia"/>
                <w:kern w:val="0"/>
                <w:szCs w:val="24"/>
              </w:rPr>
              <w:t>至教發</w:t>
            </w:r>
            <w:proofErr w:type="gramEnd"/>
            <w:r w:rsidRPr="00F540BB">
              <w:rPr>
                <w:rFonts w:ascii="標楷體" w:eastAsia="標楷體" w:hAnsi="標楷體" w:cs="Arial" w:hint="eastAsia"/>
                <w:kern w:val="0"/>
                <w:szCs w:val="24"/>
              </w:rPr>
              <w:t>中心網頁，點選教學資源組，下載並列印申請表格(</w:t>
            </w:r>
            <w:hyperlink r:id="rId7" w:history="1">
              <w:r w:rsidRPr="00F540BB">
                <w:rPr>
                  <w:rFonts w:ascii="標楷體" w:eastAsia="標楷體" w:hAnsi="標楷體" w:cs="Arial"/>
                  <w:kern w:val="0"/>
                  <w:szCs w:val="24"/>
                </w:rPr>
                <w:t>http://cdtl.stust.edu.tw/tc/node/form-re</w:t>
              </w:r>
            </w:hyperlink>
            <w:r w:rsidRPr="00F540BB">
              <w:rPr>
                <w:rFonts w:ascii="標楷體" w:eastAsia="標楷體" w:hAnsi="標楷體" w:cs="Arial" w:hint="eastAsia"/>
                <w:kern w:val="0"/>
                <w:szCs w:val="24"/>
              </w:rPr>
              <w:t>)，帶至教學發展中心辦公室；如果您是第一次借用數位DV，我們很樂意教導您如何操作。</w:t>
            </w:r>
          </w:p>
          <w:p w:rsidR="00914723" w:rsidRPr="00F540BB" w:rsidRDefault="00914723" w:rsidP="00914723">
            <w:pPr>
              <w:pStyle w:val="a8"/>
              <w:numPr>
                <w:ilvl w:val="0"/>
                <w:numId w:val="19"/>
              </w:numPr>
              <w:ind w:leftChars="0"/>
              <w:jc w:val="both"/>
              <w:rPr>
                <w:rFonts w:ascii="標楷體" w:eastAsia="標楷體" w:hAnsi="標楷體" w:cs="新細明體"/>
                <w:kern w:val="0"/>
                <w:sz w:val="22"/>
              </w:rPr>
            </w:pPr>
          </w:p>
          <w:p w:rsidR="00914723" w:rsidRPr="00F540BB" w:rsidRDefault="00914723" w:rsidP="00914723">
            <w:pPr>
              <w:widowControl/>
              <w:ind w:leftChars="150" w:left="720" w:hangingChars="150" w:hanging="360"/>
              <w:rPr>
                <w:rFonts w:ascii="標楷體" w:eastAsia="標楷體" w:hAnsi="標楷體" w:cs="Arial"/>
                <w:kern w:val="0"/>
                <w:szCs w:val="24"/>
              </w:rPr>
            </w:pPr>
            <w:r w:rsidRPr="00F540BB">
              <w:rPr>
                <w:rFonts w:ascii="標楷體" w:eastAsia="標楷體" w:hAnsi="標楷體" w:cs="Arial"/>
                <w:kern w:val="0"/>
                <w:szCs w:val="24"/>
              </w:rPr>
              <w:t>Q：</w:t>
            </w:r>
            <w:r w:rsidRPr="00F540BB">
              <w:rPr>
                <w:rFonts w:ascii="標楷體" w:eastAsia="標楷體" w:hAnsi="標楷體" w:cs="Arial" w:hint="eastAsia"/>
                <w:kern w:val="0"/>
                <w:szCs w:val="24"/>
              </w:rPr>
              <w:t>教室裡的投影機無法正常運作，應如何處理？</w:t>
            </w:r>
          </w:p>
          <w:p w:rsidR="00914723" w:rsidRPr="00914723" w:rsidRDefault="00914723" w:rsidP="00914723">
            <w:pPr>
              <w:widowControl/>
              <w:ind w:leftChars="150" w:left="720" w:hangingChars="150" w:hanging="360"/>
              <w:rPr>
                <w:rFonts w:ascii="標楷體" w:eastAsia="標楷體" w:hAnsi="標楷體" w:cs="新細明體"/>
                <w:kern w:val="0"/>
                <w:sz w:val="22"/>
              </w:rPr>
            </w:pPr>
            <w:r w:rsidRPr="00F540BB">
              <w:rPr>
                <w:rFonts w:ascii="標楷體" w:eastAsia="標楷體" w:hAnsi="標楷體" w:cs="Arial"/>
                <w:kern w:val="0"/>
                <w:szCs w:val="24"/>
              </w:rPr>
              <w:t>A：</w:t>
            </w:r>
            <w:r w:rsidRPr="00F540BB">
              <w:rPr>
                <w:rFonts w:ascii="標楷體" w:eastAsia="標楷體" w:hAnsi="標楷體" w:cs="Arial" w:hint="eastAsia"/>
                <w:kern w:val="0"/>
                <w:szCs w:val="24"/>
              </w:rPr>
              <w:t>e化教室裡的固定式單槍無法正常運作時，請您</w:t>
            </w:r>
            <w:proofErr w:type="gramStart"/>
            <w:r w:rsidRPr="00F540BB">
              <w:rPr>
                <w:rFonts w:ascii="標楷體" w:eastAsia="標楷體" w:hAnsi="標楷體" w:cs="Arial" w:hint="eastAsia"/>
                <w:kern w:val="0"/>
                <w:szCs w:val="24"/>
              </w:rPr>
              <w:t>撥打校內</w:t>
            </w:r>
            <w:proofErr w:type="gramEnd"/>
            <w:r w:rsidRPr="00F540BB">
              <w:rPr>
                <w:rFonts w:ascii="標楷體" w:eastAsia="標楷體" w:hAnsi="標楷體" w:cs="Arial" w:hint="eastAsia"/>
                <w:kern w:val="0"/>
                <w:szCs w:val="24"/>
              </w:rPr>
              <w:t>分機1802或1806向我們反應，或攜帶學生證</w:t>
            </w:r>
            <w:proofErr w:type="gramStart"/>
            <w:r w:rsidRPr="00F540BB">
              <w:rPr>
                <w:rFonts w:ascii="標楷體" w:eastAsia="標楷體" w:hAnsi="標楷體" w:cs="Arial" w:hint="eastAsia"/>
                <w:kern w:val="0"/>
                <w:szCs w:val="24"/>
              </w:rPr>
              <w:t>至教發</w:t>
            </w:r>
            <w:proofErr w:type="gramEnd"/>
            <w:r w:rsidRPr="00F540BB">
              <w:rPr>
                <w:rFonts w:ascii="標楷體" w:eastAsia="標楷體" w:hAnsi="標楷體" w:cs="Arial" w:hint="eastAsia"/>
                <w:kern w:val="0"/>
                <w:szCs w:val="24"/>
              </w:rPr>
              <w:t>中心(L211)借用一台臨時單槍。</w:t>
            </w:r>
          </w:p>
        </w:tc>
        <w:tc>
          <w:tcPr>
            <w:tcW w:w="6675" w:type="dxa"/>
          </w:tcPr>
          <w:p w:rsidR="0077185F" w:rsidRDefault="003D48C1" w:rsidP="00CF1811">
            <w:pPr>
              <w:widowControl/>
              <w:ind w:leftChars="150" w:left="360"/>
              <w:jc w:val="both"/>
              <w:rPr>
                <w:rFonts w:ascii="Arial" w:hAnsi="Arial" w:cs="Arial"/>
                <w:kern w:val="0"/>
                <w:szCs w:val="24"/>
              </w:rPr>
            </w:pPr>
            <w:r w:rsidRPr="003D48C1">
              <w:rPr>
                <w:rFonts w:ascii="Arial" w:hAnsi="Arial" w:cs="Arial"/>
                <w:kern w:val="0"/>
                <w:szCs w:val="24"/>
              </w:rPr>
              <w:lastRenderedPageBreak/>
              <w:t xml:space="preserve">The </w:t>
            </w:r>
            <w:r w:rsidRPr="003D48C1">
              <w:rPr>
                <w:rFonts w:ascii="Arial" w:hAnsi="Arial" w:cs="Arial" w:hint="eastAsia"/>
                <w:kern w:val="0"/>
                <w:szCs w:val="24"/>
              </w:rPr>
              <w:t>program</w:t>
            </w:r>
            <w:r w:rsidRPr="003D48C1">
              <w:rPr>
                <w:rFonts w:ascii="Arial" w:hAnsi="Arial" w:cs="Arial"/>
                <w:kern w:val="0"/>
                <w:szCs w:val="24"/>
              </w:rPr>
              <w:t xml:space="preserve"> named </w:t>
            </w:r>
            <w:r w:rsidRPr="003D48C1">
              <w:rPr>
                <w:rFonts w:ascii="Arial" w:hAnsi="Arial" w:cs="Arial" w:hint="eastAsia"/>
                <w:kern w:val="0"/>
                <w:szCs w:val="24"/>
              </w:rPr>
              <w:t>「</w:t>
            </w:r>
            <w:r w:rsidRPr="003D48C1">
              <w:rPr>
                <w:rFonts w:ascii="Arial" w:hAnsi="Arial" w:cs="Arial" w:hint="eastAsia"/>
                <w:kern w:val="0"/>
                <w:szCs w:val="24"/>
              </w:rPr>
              <w:t>My dream I can make it real!</w:t>
            </w:r>
            <w:r w:rsidRPr="003D48C1">
              <w:rPr>
                <w:rFonts w:ascii="Arial" w:hAnsi="Arial" w:cs="Arial" w:hint="eastAsia"/>
                <w:kern w:val="0"/>
                <w:szCs w:val="24"/>
              </w:rPr>
              <w:t>」</w:t>
            </w:r>
            <w:r w:rsidRPr="003D48C1">
              <w:rPr>
                <w:rFonts w:ascii="Arial" w:hAnsi="Arial" w:cs="Arial" w:hint="eastAsia"/>
                <w:kern w:val="0"/>
                <w:szCs w:val="24"/>
              </w:rPr>
              <w:t xml:space="preserve">is designed to motivate the desire of studying for students in order to let them study automatically and assist them to set their own goal for studying. </w:t>
            </w:r>
          </w:p>
          <w:p w:rsidR="00914723" w:rsidRDefault="00914723" w:rsidP="00CF1811">
            <w:pPr>
              <w:widowControl/>
              <w:ind w:leftChars="150" w:left="360"/>
              <w:jc w:val="both"/>
              <w:rPr>
                <w:rFonts w:ascii="Arial" w:hAnsi="Arial" w:cs="Arial"/>
                <w:kern w:val="0"/>
                <w:szCs w:val="24"/>
              </w:rPr>
            </w:pPr>
          </w:p>
          <w:p w:rsidR="00914723" w:rsidRPr="00914723" w:rsidRDefault="00914723" w:rsidP="00914723">
            <w:pPr>
              <w:jc w:val="both"/>
              <w:rPr>
                <w:rFonts w:ascii="Arial" w:hAnsi="Arial" w:cs="Arial"/>
                <w:kern w:val="0"/>
                <w:szCs w:val="24"/>
              </w:rPr>
            </w:pPr>
            <w:r w:rsidRPr="00914723">
              <w:rPr>
                <w:rFonts w:ascii="Arial" w:hAnsi="Arial" w:cs="Arial" w:hint="eastAsia"/>
                <w:kern w:val="0"/>
                <w:szCs w:val="24"/>
              </w:rPr>
              <w:t>Q&amp;A</w:t>
            </w:r>
          </w:p>
          <w:p w:rsidR="00914723" w:rsidRPr="00914723" w:rsidRDefault="00914723" w:rsidP="00914723">
            <w:pPr>
              <w:pStyle w:val="a8"/>
              <w:widowControl/>
              <w:numPr>
                <w:ilvl w:val="0"/>
                <w:numId w:val="21"/>
              </w:numPr>
              <w:ind w:leftChars="0"/>
              <w:jc w:val="both"/>
              <w:rPr>
                <w:rFonts w:ascii="Arial" w:hAnsi="Arial" w:cs="Arial"/>
                <w:kern w:val="0"/>
                <w:szCs w:val="24"/>
              </w:rPr>
            </w:pPr>
          </w:p>
          <w:p w:rsidR="00914723" w:rsidRPr="00914723" w:rsidRDefault="00914723" w:rsidP="00914723">
            <w:pPr>
              <w:widowControl/>
              <w:ind w:leftChars="150" w:left="360"/>
              <w:rPr>
                <w:rFonts w:ascii="Arial" w:hAnsi="Arial" w:cs="Arial"/>
                <w:kern w:val="0"/>
                <w:szCs w:val="24"/>
              </w:rPr>
            </w:pPr>
            <w:r w:rsidRPr="00914723">
              <w:rPr>
                <w:rFonts w:ascii="Arial" w:hAnsi="Arial" w:cs="Arial"/>
                <w:kern w:val="0"/>
                <w:szCs w:val="24"/>
              </w:rPr>
              <w:t>Q</w:t>
            </w:r>
            <w:r w:rsidRPr="00914723">
              <w:rPr>
                <w:rFonts w:ascii="Arial" w:hAnsi="新細明體" w:cs="Arial"/>
                <w:kern w:val="0"/>
                <w:szCs w:val="24"/>
              </w:rPr>
              <w:t>：</w:t>
            </w:r>
            <w:r w:rsidRPr="00914723">
              <w:rPr>
                <w:rFonts w:ascii="Arial" w:hAnsi="Arial" w:cs="Arial"/>
                <w:kern w:val="0"/>
                <w:szCs w:val="24"/>
              </w:rPr>
              <w:t>what should I do</w:t>
            </w:r>
            <w:r w:rsidRPr="00914723">
              <w:rPr>
                <w:rFonts w:ascii="Arial" w:hAnsi="Arial" w:cs="Arial" w:hint="eastAsia"/>
                <w:kern w:val="0"/>
                <w:szCs w:val="24"/>
              </w:rPr>
              <w:t xml:space="preserve"> </w:t>
            </w:r>
            <w:r w:rsidRPr="00914723">
              <w:rPr>
                <w:rFonts w:ascii="Arial" w:hAnsi="Arial" w:cs="Arial"/>
                <w:kern w:val="0"/>
                <w:szCs w:val="24"/>
              </w:rPr>
              <w:t xml:space="preserve">If I have problem </w:t>
            </w:r>
            <w:r w:rsidRPr="00914723">
              <w:rPr>
                <w:rFonts w:ascii="Arial" w:hAnsi="Arial" w:cs="Arial" w:hint="eastAsia"/>
                <w:kern w:val="0"/>
                <w:szCs w:val="24"/>
              </w:rPr>
              <w:t>about studying</w:t>
            </w:r>
            <w:r w:rsidRPr="00914723">
              <w:rPr>
                <w:rFonts w:ascii="Arial" w:hAnsi="新細明體" w:cs="Arial"/>
                <w:kern w:val="0"/>
                <w:szCs w:val="24"/>
              </w:rPr>
              <w:t>？</w:t>
            </w:r>
          </w:p>
          <w:p w:rsidR="00914723" w:rsidRPr="00914723" w:rsidRDefault="00914723" w:rsidP="00914723">
            <w:pPr>
              <w:widowControl/>
              <w:ind w:leftChars="150" w:left="720" w:hangingChars="150" w:hanging="360"/>
              <w:rPr>
                <w:rFonts w:ascii="Arial" w:hAnsi="新細明體" w:cs="Arial"/>
                <w:kern w:val="0"/>
                <w:szCs w:val="24"/>
              </w:rPr>
            </w:pPr>
            <w:r w:rsidRPr="00914723">
              <w:rPr>
                <w:rFonts w:ascii="Arial" w:hAnsi="Arial" w:cs="Arial"/>
                <w:kern w:val="0"/>
                <w:szCs w:val="24"/>
              </w:rPr>
              <w:t>A</w:t>
            </w:r>
            <w:r w:rsidRPr="00914723">
              <w:rPr>
                <w:rFonts w:ascii="Arial" w:hAnsi="新細明體" w:cs="Arial"/>
                <w:kern w:val="0"/>
                <w:szCs w:val="24"/>
              </w:rPr>
              <w:t>：</w:t>
            </w:r>
            <w:r w:rsidRPr="00914723">
              <w:rPr>
                <w:rFonts w:ascii="Arial" w:hAnsi="Arial" w:cs="Arial"/>
                <w:kern w:val="0"/>
                <w:szCs w:val="24"/>
              </w:rPr>
              <w:t>If you have</w:t>
            </w:r>
            <w:r w:rsidRPr="00914723">
              <w:rPr>
                <w:rFonts w:ascii="Arial" w:hAnsi="Arial" w:cs="Arial" w:hint="eastAsia"/>
                <w:kern w:val="0"/>
                <w:szCs w:val="24"/>
              </w:rPr>
              <w:t xml:space="preserve"> any</w:t>
            </w:r>
            <w:r w:rsidRPr="00914723">
              <w:rPr>
                <w:rFonts w:ascii="Arial" w:hAnsi="Arial" w:cs="Arial"/>
                <w:kern w:val="0"/>
                <w:szCs w:val="24"/>
              </w:rPr>
              <w:t xml:space="preserve"> problem</w:t>
            </w:r>
            <w:r w:rsidRPr="00914723">
              <w:rPr>
                <w:rFonts w:ascii="Arial" w:hAnsi="Arial" w:cs="Arial" w:hint="eastAsia"/>
                <w:kern w:val="0"/>
                <w:szCs w:val="24"/>
              </w:rPr>
              <w:t>s</w:t>
            </w:r>
            <w:r w:rsidRPr="00914723">
              <w:rPr>
                <w:rFonts w:ascii="Arial" w:hAnsi="Arial" w:cs="Arial"/>
                <w:kern w:val="0"/>
                <w:szCs w:val="24"/>
              </w:rPr>
              <w:t xml:space="preserve"> </w:t>
            </w:r>
            <w:r w:rsidRPr="00914723">
              <w:rPr>
                <w:rFonts w:ascii="Arial" w:hAnsi="Arial" w:cs="Arial" w:hint="eastAsia"/>
                <w:kern w:val="0"/>
                <w:szCs w:val="24"/>
              </w:rPr>
              <w:t>about</w:t>
            </w:r>
            <w:r w:rsidRPr="00914723">
              <w:rPr>
                <w:rFonts w:ascii="Arial" w:hAnsi="Arial" w:cs="Arial"/>
                <w:kern w:val="0"/>
                <w:szCs w:val="24"/>
              </w:rPr>
              <w:t xml:space="preserve"> studying, you can </w:t>
            </w:r>
            <w:r w:rsidRPr="00914723">
              <w:rPr>
                <w:rFonts w:ascii="Arial" w:hAnsi="Arial" w:cs="Arial" w:hint="eastAsia"/>
                <w:kern w:val="0"/>
                <w:szCs w:val="24"/>
              </w:rPr>
              <w:t>ask</w:t>
            </w:r>
            <w:r w:rsidRPr="00914723">
              <w:rPr>
                <w:rFonts w:ascii="Arial" w:hAnsi="Arial" w:cs="Arial"/>
                <w:kern w:val="0"/>
                <w:szCs w:val="24"/>
              </w:rPr>
              <w:t xml:space="preserve"> help at TAC, which is located in building E, 6</w:t>
            </w:r>
            <w:r w:rsidRPr="00914723">
              <w:rPr>
                <w:rFonts w:ascii="Arial" w:hAnsi="Arial" w:cs="Arial" w:hint="eastAsia"/>
                <w:kern w:val="0"/>
                <w:szCs w:val="24"/>
              </w:rPr>
              <w:t>th</w:t>
            </w:r>
            <w:r w:rsidRPr="00914723">
              <w:rPr>
                <w:rFonts w:ascii="Arial" w:hAnsi="Arial" w:cs="Arial"/>
                <w:kern w:val="0"/>
                <w:szCs w:val="24"/>
              </w:rPr>
              <w:t xml:space="preserve"> FL., room number E601 &amp; E603</w:t>
            </w:r>
            <w:r w:rsidRPr="00914723">
              <w:rPr>
                <w:rFonts w:ascii="Arial" w:hAnsi="Arial" w:cs="Arial" w:hint="eastAsia"/>
                <w:kern w:val="0"/>
                <w:szCs w:val="24"/>
              </w:rPr>
              <w:t>.</w:t>
            </w:r>
            <w:r w:rsidRPr="00914723">
              <w:rPr>
                <w:rFonts w:ascii="Arial" w:hAnsi="Arial" w:cs="Arial"/>
                <w:kern w:val="0"/>
                <w:szCs w:val="24"/>
              </w:rPr>
              <w:t xml:space="preserve"> </w:t>
            </w:r>
            <w:r w:rsidRPr="00914723">
              <w:rPr>
                <w:rFonts w:ascii="Arial" w:hAnsi="Arial" w:cs="Arial" w:hint="eastAsia"/>
                <w:kern w:val="0"/>
                <w:szCs w:val="24"/>
              </w:rPr>
              <w:t>The opening time is</w:t>
            </w:r>
            <w:r w:rsidRPr="00914723">
              <w:rPr>
                <w:rFonts w:ascii="Arial" w:hAnsi="Arial" w:cs="Arial"/>
                <w:kern w:val="0"/>
                <w:szCs w:val="24"/>
              </w:rPr>
              <w:t xml:space="preserve"> </w:t>
            </w:r>
            <w:r w:rsidRPr="00914723">
              <w:rPr>
                <w:rFonts w:ascii="Arial" w:hAnsi="Arial" w:cs="Arial"/>
                <w:kern w:val="0"/>
                <w:szCs w:val="24"/>
              </w:rPr>
              <w:lastRenderedPageBreak/>
              <w:t>10am</w:t>
            </w:r>
            <w:r w:rsidRPr="00914723">
              <w:rPr>
                <w:rFonts w:ascii="Arial" w:hAnsi="Arial" w:cs="Arial" w:hint="eastAsia"/>
                <w:kern w:val="0"/>
                <w:szCs w:val="24"/>
              </w:rPr>
              <w:t>~</w:t>
            </w:r>
            <w:r w:rsidRPr="00914723">
              <w:rPr>
                <w:rFonts w:ascii="Arial" w:hAnsi="Arial" w:cs="Arial"/>
                <w:kern w:val="0"/>
                <w:szCs w:val="24"/>
              </w:rPr>
              <w:t>12am</w:t>
            </w:r>
            <w:r w:rsidRPr="00914723">
              <w:rPr>
                <w:rFonts w:ascii="Arial" w:hAnsi="Arial" w:cs="Arial" w:hint="eastAsia"/>
                <w:kern w:val="0"/>
                <w:szCs w:val="24"/>
              </w:rPr>
              <w:t xml:space="preserve"> and </w:t>
            </w:r>
            <w:r w:rsidRPr="00914723">
              <w:rPr>
                <w:rFonts w:ascii="Arial" w:hAnsi="Arial" w:cs="Arial"/>
                <w:kern w:val="0"/>
                <w:szCs w:val="24"/>
              </w:rPr>
              <w:t>1:30pm</w:t>
            </w:r>
            <w:r w:rsidRPr="00914723">
              <w:rPr>
                <w:rFonts w:ascii="Arial" w:hAnsi="Arial" w:cs="Arial" w:hint="eastAsia"/>
                <w:kern w:val="0"/>
                <w:szCs w:val="24"/>
              </w:rPr>
              <w:t>~</w:t>
            </w:r>
            <w:r w:rsidRPr="00914723">
              <w:rPr>
                <w:rFonts w:ascii="Arial" w:hAnsi="Arial" w:cs="Arial"/>
                <w:kern w:val="0"/>
                <w:szCs w:val="24"/>
              </w:rPr>
              <w:t>9:30pm</w:t>
            </w:r>
            <w:r w:rsidRPr="00914723">
              <w:rPr>
                <w:rFonts w:ascii="Arial" w:hAnsi="Arial" w:cs="Arial" w:hint="eastAsia"/>
                <w:kern w:val="0"/>
                <w:szCs w:val="24"/>
              </w:rPr>
              <w:t xml:space="preserve"> from</w:t>
            </w:r>
            <w:r w:rsidRPr="00914723">
              <w:rPr>
                <w:rFonts w:ascii="Arial" w:hAnsi="Arial" w:cs="Arial"/>
                <w:kern w:val="0"/>
                <w:szCs w:val="24"/>
              </w:rPr>
              <w:t xml:space="preserve"> Monday to Friday</w:t>
            </w:r>
            <w:r w:rsidRPr="00914723">
              <w:rPr>
                <w:rFonts w:ascii="Arial" w:hAnsi="新細明體" w:cs="Arial" w:hint="eastAsia"/>
                <w:kern w:val="0"/>
                <w:szCs w:val="24"/>
              </w:rPr>
              <w:t>.</w:t>
            </w:r>
          </w:p>
          <w:p w:rsidR="00914723" w:rsidRPr="00914723" w:rsidRDefault="00914723" w:rsidP="00914723">
            <w:pPr>
              <w:pStyle w:val="a8"/>
              <w:widowControl/>
              <w:numPr>
                <w:ilvl w:val="0"/>
                <w:numId w:val="21"/>
              </w:numPr>
              <w:ind w:leftChars="0"/>
              <w:jc w:val="both"/>
              <w:rPr>
                <w:rFonts w:ascii="標楷體" w:eastAsia="標楷體" w:hAnsi="標楷體"/>
              </w:rPr>
            </w:pPr>
          </w:p>
          <w:p w:rsidR="00914723" w:rsidRPr="00914723" w:rsidRDefault="00914723" w:rsidP="00914723">
            <w:pPr>
              <w:widowControl/>
              <w:ind w:leftChars="150" w:left="360"/>
              <w:rPr>
                <w:rFonts w:ascii="Arial" w:hAnsi="Arial" w:cs="Arial"/>
                <w:kern w:val="0"/>
                <w:szCs w:val="24"/>
              </w:rPr>
            </w:pPr>
            <w:r w:rsidRPr="00914723">
              <w:rPr>
                <w:rFonts w:ascii="Arial" w:hAnsi="Arial" w:cs="Arial"/>
                <w:kern w:val="0"/>
                <w:szCs w:val="24"/>
              </w:rPr>
              <w:t>Q</w:t>
            </w:r>
            <w:r w:rsidRPr="00914723">
              <w:rPr>
                <w:rFonts w:ascii="Arial" w:hAnsi="Arial" w:cs="Arial"/>
                <w:kern w:val="0"/>
                <w:szCs w:val="24"/>
              </w:rPr>
              <w:t>：</w:t>
            </w:r>
            <w:r w:rsidRPr="00914723">
              <w:rPr>
                <w:rFonts w:ascii="Arial" w:hAnsi="Arial" w:cs="Arial"/>
                <w:kern w:val="0"/>
                <w:szCs w:val="24"/>
              </w:rPr>
              <w:t xml:space="preserve">What kinds of </w:t>
            </w:r>
            <w:r w:rsidRPr="00914723">
              <w:rPr>
                <w:rFonts w:ascii="Arial" w:hAnsi="Arial" w:cs="Arial" w:hint="eastAsia"/>
                <w:kern w:val="0"/>
                <w:szCs w:val="24"/>
              </w:rPr>
              <w:t xml:space="preserve">help does </w:t>
            </w:r>
            <w:r w:rsidRPr="00914723">
              <w:rPr>
                <w:rFonts w:ascii="Arial" w:hAnsi="Arial" w:cs="Arial"/>
                <w:kern w:val="0"/>
                <w:szCs w:val="24"/>
              </w:rPr>
              <w:t>student learning tutor provid</w:t>
            </w:r>
            <w:r w:rsidRPr="00914723">
              <w:rPr>
                <w:rFonts w:ascii="Arial" w:hAnsi="Arial" w:cs="Arial" w:hint="eastAsia"/>
                <w:kern w:val="0"/>
                <w:szCs w:val="24"/>
              </w:rPr>
              <w:t>e</w:t>
            </w:r>
            <w:r w:rsidRPr="00914723">
              <w:rPr>
                <w:rFonts w:ascii="Arial" w:hAnsi="Arial" w:cs="Arial"/>
                <w:kern w:val="0"/>
                <w:szCs w:val="24"/>
              </w:rPr>
              <w:t xml:space="preserve"> in T.A.C</w:t>
            </w:r>
            <w:r w:rsidRPr="00914723">
              <w:rPr>
                <w:rFonts w:ascii="Arial" w:hAnsi="Arial" w:cs="Arial" w:hint="eastAsia"/>
                <w:kern w:val="0"/>
                <w:szCs w:val="24"/>
              </w:rPr>
              <w:t>？</w:t>
            </w:r>
          </w:p>
          <w:p w:rsidR="00914723" w:rsidRPr="00914723" w:rsidRDefault="00914723" w:rsidP="00914723">
            <w:pPr>
              <w:widowControl/>
              <w:ind w:leftChars="150" w:left="720" w:hangingChars="150" w:hanging="360"/>
              <w:rPr>
                <w:rFonts w:ascii="Arial" w:hAnsi="Arial" w:cs="Arial"/>
                <w:kern w:val="0"/>
                <w:szCs w:val="24"/>
              </w:rPr>
            </w:pPr>
            <w:r w:rsidRPr="00914723">
              <w:rPr>
                <w:rFonts w:ascii="Arial" w:hAnsi="Arial" w:cs="Arial" w:hint="eastAsia"/>
                <w:kern w:val="0"/>
                <w:szCs w:val="24"/>
              </w:rPr>
              <w:t>A</w:t>
            </w:r>
            <w:r w:rsidRPr="00914723">
              <w:rPr>
                <w:rFonts w:ascii="Arial" w:hAnsi="Arial" w:cs="Arial" w:hint="eastAsia"/>
                <w:kern w:val="0"/>
                <w:szCs w:val="24"/>
              </w:rPr>
              <w:t>：</w:t>
            </w:r>
            <w:r w:rsidRPr="00914723">
              <w:rPr>
                <w:rFonts w:ascii="Arial" w:hAnsi="Arial" w:cs="Arial"/>
                <w:kern w:val="0"/>
                <w:szCs w:val="24"/>
              </w:rPr>
              <w:t>TAC provide</w:t>
            </w:r>
            <w:r w:rsidRPr="00914723">
              <w:rPr>
                <w:rFonts w:ascii="Arial" w:hAnsi="Arial" w:cs="Arial" w:hint="eastAsia"/>
                <w:kern w:val="0"/>
                <w:szCs w:val="24"/>
              </w:rPr>
              <w:t>s</w:t>
            </w:r>
            <w:r w:rsidRPr="00914723">
              <w:rPr>
                <w:rFonts w:ascii="Arial" w:hAnsi="Arial" w:cs="Arial"/>
                <w:kern w:val="0"/>
                <w:szCs w:val="24"/>
              </w:rPr>
              <w:t xml:space="preserve"> </w:t>
            </w:r>
            <w:r w:rsidRPr="00914723">
              <w:rPr>
                <w:rFonts w:ascii="Arial" w:hAnsi="Arial" w:cs="Arial" w:hint="eastAsia"/>
                <w:kern w:val="0"/>
                <w:szCs w:val="24"/>
              </w:rPr>
              <w:t>a wide range of</w:t>
            </w:r>
            <w:r w:rsidRPr="00914723">
              <w:rPr>
                <w:rFonts w:ascii="Arial" w:hAnsi="Arial" w:cs="Arial"/>
                <w:kern w:val="0"/>
                <w:szCs w:val="24"/>
              </w:rPr>
              <w:t xml:space="preserve"> teachers and tutors for studying.</w:t>
            </w:r>
            <w:r w:rsidRPr="00914723">
              <w:rPr>
                <w:rFonts w:ascii="Arial" w:hAnsi="Arial" w:cs="Arial" w:hint="eastAsia"/>
                <w:kern w:val="0"/>
                <w:szCs w:val="24"/>
              </w:rPr>
              <w:t xml:space="preserve"> About their schedule, please check the following </w:t>
            </w:r>
            <w:proofErr w:type="gramStart"/>
            <w:r w:rsidRPr="00914723">
              <w:rPr>
                <w:rFonts w:ascii="Arial" w:hAnsi="Arial" w:cs="Arial" w:hint="eastAsia"/>
                <w:kern w:val="0"/>
                <w:szCs w:val="24"/>
              </w:rPr>
              <w:t xml:space="preserve">website  </w:t>
            </w:r>
            <w:proofErr w:type="gramEnd"/>
            <w:r w:rsidR="006F692E" w:rsidRPr="00914723">
              <w:fldChar w:fldCharType="begin"/>
            </w:r>
            <w:r w:rsidRPr="00914723">
              <w:instrText>HYPERLINK "http://joinnet.stust.edu.tw/enus.php"</w:instrText>
            </w:r>
            <w:r w:rsidR="006F692E" w:rsidRPr="00914723">
              <w:fldChar w:fldCharType="separate"/>
            </w:r>
            <w:r w:rsidRPr="00914723">
              <w:rPr>
                <w:rFonts w:ascii="Arial" w:hAnsi="Arial" w:cs="Arial"/>
                <w:kern w:val="0"/>
                <w:szCs w:val="24"/>
              </w:rPr>
              <w:t>http://joinnet.stust.edu.tw/enus.php</w:t>
            </w:r>
            <w:r w:rsidR="006F692E" w:rsidRPr="00914723">
              <w:fldChar w:fldCharType="end"/>
            </w:r>
            <w:r w:rsidRPr="00914723">
              <w:rPr>
                <w:rFonts w:ascii="Arial" w:hAnsi="Arial" w:cs="Arial" w:hint="eastAsia"/>
                <w:kern w:val="0"/>
                <w:szCs w:val="24"/>
              </w:rPr>
              <w:t xml:space="preserve">. Or either </w:t>
            </w:r>
            <w:r w:rsidRPr="00914723">
              <w:rPr>
                <w:rFonts w:ascii="Arial" w:hAnsi="Arial" w:cs="Arial"/>
                <w:kern w:val="0"/>
                <w:szCs w:val="24"/>
              </w:rPr>
              <w:t>can you go to TAC or go online</w:t>
            </w:r>
            <w:r w:rsidRPr="00914723">
              <w:rPr>
                <w:rFonts w:ascii="Arial" w:hAnsi="Arial" w:cs="Arial" w:hint="eastAsia"/>
                <w:kern w:val="0"/>
                <w:szCs w:val="24"/>
              </w:rPr>
              <w:t xml:space="preserve"> for consulting</w:t>
            </w:r>
            <w:r w:rsidRPr="00914723">
              <w:rPr>
                <w:rFonts w:ascii="Arial" w:hAnsi="Arial" w:cs="Arial"/>
                <w:kern w:val="0"/>
                <w:szCs w:val="24"/>
              </w:rPr>
              <w:t xml:space="preserve"> to solve the problem</w:t>
            </w:r>
            <w:r w:rsidRPr="00914723">
              <w:rPr>
                <w:rFonts w:ascii="Arial" w:hAnsi="Arial" w:cs="Arial" w:hint="eastAsia"/>
                <w:kern w:val="0"/>
                <w:szCs w:val="24"/>
              </w:rPr>
              <w:t>s</w:t>
            </w:r>
            <w:r w:rsidRPr="00914723">
              <w:rPr>
                <w:rFonts w:ascii="Arial" w:hAnsi="Arial" w:cs="Arial"/>
                <w:kern w:val="0"/>
                <w:szCs w:val="24"/>
              </w:rPr>
              <w:t xml:space="preserve"> of studying.</w:t>
            </w:r>
          </w:p>
          <w:p w:rsidR="00914723" w:rsidRPr="00914723" w:rsidRDefault="00914723" w:rsidP="00914723">
            <w:pPr>
              <w:pStyle w:val="a8"/>
              <w:widowControl/>
              <w:numPr>
                <w:ilvl w:val="0"/>
                <w:numId w:val="21"/>
              </w:numPr>
              <w:ind w:leftChars="0"/>
              <w:rPr>
                <w:rFonts w:ascii="Arial" w:hAnsi="Arial" w:cs="Arial"/>
                <w:kern w:val="0"/>
                <w:szCs w:val="24"/>
              </w:rPr>
            </w:pPr>
          </w:p>
          <w:p w:rsidR="00914723" w:rsidRPr="00914723" w:rsidRDefault="00914723" w:rsidP="00914723">
            <w:pPr>
              <w:pStyle w:val="a8"/>
              <w:widowControl/>
              <w:rPr>
                <w:rFonts w:ascii="Arial" w:hAnsi="Arial" w:cs="Arial"/>
                <w:kern w:val="0"/>
                <w:szCs w:val="24"/>
              </w:rPr>
            </w:pPr>
            <w:r w:rsidRPr="00914723">
              <w:rPr>
                <w:rFonts w:ascii="Arial" w:hAnsi="Arial" w:cs="Arial" w:hint="eastAsia"/>
                <w:kern w:val="0"/>
                <w:szCs w:val="24"/>
              </w:rPr>
              <w:t>Q</w:t>
            </w:r>
            <w:r w:rsidRPr="00914723">
              <w:rPr>
                <w:rFonts w:ascii="Arial" w:hAnsi="Arial" w:cs="Arial" w:hint="eastAsia"/>
                <w:kern w:val="0"/>
                <w:szCs w:val="24"/>
              </w:rPr>
              <w:t>：</w:t>
            </w:r>
            <w:r w:rsidRPr="00914723">
              <w:rPr>
                <w:rFonts w:ascii="Arial" w:hAnsi="Arial" w:cs="Arial" w:hint="eastAsia"/>
                <w:kern w:val="0"/>
                <w:szCs w:val="24"/>
              </w:rPr>
              <w:t>What kinds of qualifications to be need to act as TA</w:t>
            </w:r>
            <w:r w:rsidRPr="00914723">
              <w:rPr>
                <w:rFonts w:ascii="Arial" w:hAnsi="Arial" w:cs="Arial" w:hint="eastAsia"/>
                <w:kern w:val="0"/>
                <w:szCs w:val="24"/>
              </w:rPr>
              <w:t>？</w:t>
            </w:r>
          </w:p>
          <w:p w:rsidR="00914723" w:rsidRPr="00914723" w:rsidRDefault="00914723" w:rsidP="00914723">
            <w:pPr>
              <w:pStyle w:val="a8"/>
              <w:widowControl/>
              <w:ind w:leftChars="0"/>
              <w:rPr>
                <w:rFonts w:ascii="Arial" w:hAnsi="Arial" w:cs="Arial"/>
                <w:kern w:val="0"/>
                <w:szCs w:val="24"/>
              </w:rPr>
            </w:pPr>
            <w:r w:rsidRPr="00914723">
              <w:rPr>
                <w:rFonts w:ascii="Arial" w:hAnsi="Arial" w:cs="Arial" w:hint="eastAsia"/>
                <w:kern w:val="0"/>
                <w:szCs w:val="24"/>
              </w:rPr>
              <w:t>A</w:t>
            </w:r>
            <w:r w:rsidRPr="00914723">
              <w:rPr>
                <w:rFonts w:ascii="Arial" w:hAnsi="Arial" w:cs="Arial" w:hint="eastAsia"/>
                <w:kern w:val="0"/>
                <w:szCs w:val="24"/>
              </w:rPr>
              <w:t>：</w:t>
            </w:r>
            <w:r w:rsidRPr="00914723">
              <w:rPr>
                <w:rFonts w:ascii="Arial" w:hAnsi="Arial" w:cs="Arial" w:hint="eastAsia"/>
                <w:kern w:val="0"/>
                <w:szCs w:val="24"/>
              </w:rPr>
              <w:t>A qualified TA needs to have good performance at studying, dedicate to service, and the third grade at least or above at STUST University. Besides, a qualified TA also need the teacher recommendation when apply for a TA.</w:t>
            </w:r>
          </w:p>
          <w:p w:rsidR="00914723" w:rsidRPr="00914723" w:rsidRDefault="00914723" w:rsidP="00914723">
            <w:pPr>
              <w:pStyle w:val="a8"/>
              <w:widowControl/>
              <w:numPr>
                <w:ilvl w:val="0"/>
                <w:numId w:val="21"/>
              </w:numPr>
              <w:ind w:leftChars="0"/>
              <w:rPr>
                <w:rFonts w:ascii="Arial" w:hAnsi="Arial" w:cs="Arial"/>
                <w:kern w:val="0"/>
                <w:szCs w:val="24"/>
              </w:rPr>
            </w:pPr>
          </w:p>
          <w:p w:rsidR="00914723" w:rsidRPr="00914723" w:rsidRDefault="00914723" w:rsidP="00914723">
            <w:pPr>
              <w:widowControl/>
              <w:ind w:leftChars="150" w:left="720" w:hangingChars="150" w:hanging="360"/>
              <w:rPr>
                <w:rFonts w:ascii="Arial" w:hAnsi="Arial" w:cs="Arial"/>
                <w:kern w:val="0"/>
                <w:szCs w:val="24"/>
              </w:rPr>
            </w:pPr>
            <w:r w:rsidRPr="00914723">
              <w:rPr>
                <w:rFonts w:ascii="Arial" w:hAnsi="Arial" w:cs="Arial"/>
                <w:kern w:val="0"/>
                <w:szCs w:val="24"/>
              </w:rPr>
              <w:t>Q</w:t>
            </w:r>
            <w:r w:rsidRPr="00914723">
              <w:rPr>
                <w:rFonts w:ascii="Arial" w:hAnsi="Arial" w:cs="Arial"/>
                <w:kern w:val="0"/>
                <w:szCs w:val="24"/>
              </w:rPr>
              <w:t>：</w:t>
            </w:r>
            <w:proofErr w:type="gramStart"/>
            <w:r w:rsidRPr="00914723">
              <w:rPr>
                <w:rFonts w:ascii="Arial" w:hAnsi="Arial" w:cs="Arial"/>
                <w:kern w:val="0"/>
                <w:szCs w:val="24"/>
              </w:rPr>
              <w:t>what</w:t>
            </w:r>
            <w:proofErr w:type="gramEnd"/>
            <w:r w:rsidRPr="00914723">
              <w:rPr>
                <w:rFonts w:ascii="Arial" w:hAnsi="Arial" w:cs="Arial"/>
                <w:kern w:val="0"/>
                <w:szCs w:val="24"/>
              </w:rPr>
              <w:t xml:space="preserve"> should I do If I want to borrow equipment?</w:t>
            </w:r>
          </w:p>
          <w:p w:rsidR="00914723" w:rsidRPr="00914723" w:rsidRDefault="00914723" w:rsidP="00914723">
            <w:pPr>
              <w:widowControl/>
              <w:ind w:leftChars="150" w:left="720" w:hangingChars="150" w:hanging="360"/>
              <w:rPr>
                <w:rFonts w:ascii="Arial" w:hAnsi="Arial" w:cs="Arial"/>
                <w:kern w:val="0"/>
                <w:szCs w:val="24"/>
              </w:rPr>
            </w:pPr>
            <w:r w:rsidRPr="00914723">
              <w:rPr>
                <w:rFonts w:ascii="Arial" w:hAnsi="Arial" w:cs="Arial"/>
                <w:kern w:val="0"/>
                <w:szCs w:val="24"/>
              </w:rPr>
              <w:t>A</w:t>
            </w:r>
            <w:r w:rsidRPr="00914723">
              <w:rPr>
                <w:rFonts w:ascii="Arial" w:hAnsi="Arial" w:cs="Arial"/>
                <w:kern w:val="0"/>
                <w:szCs w:val="24"/>
              </w:rPr>
              <w:t>：</w:t>
            </w:r>
          </w:p>
          <w:p w:rsidR="00914723" w:rsidRPr="00914723" w:rsidRDefault="00914723" w:rsidP="00914723">
            <w:pPr>
              <w:pStyle w:val="a8"/>
              <w:widowControl/>
              <w:numPr>
                <w:ilvl w:val="0"/>
                <w:numId w:val="18"/>
              </w:numPr>
              <w:ind w:leftChars="0"/>
              <w:jc w:val="both"/>
              <w:rPr>
                <w:rFonts w:ascii="Arial" w:hAnsi="Arial" w:cs="Arial"/>
                <w:kern w:val="0"/>
                <w:szCs w:val="24"/>
              </w:rPr>
            </w:pPr>
            <w:r w:rsidRPr="00914723">
              <w:rPr>
                <w:rFonts w:ascii="Arial" w:hAnsi="Arial" w:cs="Arial"/>
                <w:kern w:val="0"/>
                <w:szCs w:val="24"/>
              </w:rPr>
              <w:t>For borrowing a notebook or a projector, please go to CDTL office (building</w:t>
            </w:r>
            <w:r>
              <w:rPr>
                <w:rFonts w:ascii="Arial" w:hAnsi="Arial" w:cs="Arial"/>
                <w:kern w:val="0"/>
                <w:szCs w:val="24"/>
              </w:rPr>
              <w:t xml:space="preserve"> L, 2nd FL., room number L211)</w:t>
            </w:r>
            <w:r>
              <w:rPr>
                <w:rFonts w:ascii="Arial" w:hAnsi="Arial" w:cs="Arial" w:hint="eastAsia"/>
                <w:kern w:val="0"/>
                <w:szCs w:val="24"/>
              </w:rPr>
              <w:t xml:space="preserve"> </w:t>
            </w:r>
            <w:r w:rsidRPr="00914723">
              <w:rPr>
                <w:rFonts w:ascii="Arial" w:hAnsi="Arial" w:cs="Arial"/>
                <w:kern w:val="0"/>
                <w:szCs w:val="24"/>
              </w:rPr>
              <w:t>with your student ID,</w:t>
            </w:r>
            <w:r w:rsidRPr="00914723">
              <w:rPr>
                <w:rFonts w:ascii="Arial" w:hAnsi="Arial" w:cs="Arial" w:hint="eastAsia"/>
                <w:kern w:val="0"/>
                <w:szCs w:val="24"/>
              </w:rPr>
              <w:t xml:space="preserve"> and</w:t>
            </w:r>
            <w:r w:rsidRPr="00914723">
              <w:rPr>
                <w:rFonts w:ascii="Arial" w:hAnsi="Arial" w:cs="Arial"/>
                <w:kern w:val="0"/>
                <w:szCs w:val="24"/>
              </w:rPr>
              <w:t xml:space="preserve"> fill out the form with date</w:t>
            </w:r>
            <w:r w:rsidRPr="00914723">
              <w:rPr>
                <w:rFonts w:ascii="Arial" w:hAnsi="Arial" w:cs="Arial" w:hint="eastAsia"/>
                <w:kern w:val="0"/>
                <w:szCs w:val="24"/>
              </w:rPr>
              <w:t xml:space="preserve"> and time you want to borrow</w:t>
            </w:r>
            <w:r w:rsidRPr="00914723">
              <w:rPr>
                <w:rFonts w:ascii="Arial" w:hAnsi="Arial" w:cs="Arial"/>
                <w:kern w:val="0"/>
                <w:szCs w:val="24"/>
              </w:rPr>
              <w:t>.</w:t>
            </w:r>
          </w:p>
          <w:p w:rsidR="00914723" w:rsidRPr="00914723" w:rsidRDefault="00914723" w:rsidP="00914723">
            <w:pPr>
              <w:pStyle w:val="a8"/>
              <w:widowControl/>
              <w:numPr>
                <w:ilvl w:val="0"/>
                <w:numId w:val="18"/>
              </w:numPr>
              <w:ind w:leftChars="0"/>
              <w:rPr>
                <w:rFonts w:ascii="Arial" w:hAnsi="Arial" w:cs="Arial"/>
                <w:kern w:val="0"/>
                <w:szCs w:val="24"/>
              </w:rPr>
            </w:pPr>
            <w:r w:rsidRPr="00914723">
              <w:rPr>
                <w:rFonts w:ascii="Arial" w:hAnsi="Arial" w:cs="Arial"/>
                <w:kern w:val="0"/>
                <w:szCs w:val="24"/>
              </w:rPr>
              <w:t>For borrowing</w:t>
            </w:r>
            <w:r w:rsidRPr="00914723">
              <w:rPr>
                <w:rFonts w:ascii="Arial" w:hAnsi="Arial" w:cs="Arial" w:hint="eastAsia"/>
                <w:kern w:val="0"/>
                <w:szCs w:val="24"/>
              </w:rPr>
              <w:t xml:space="preserve"> the</w:t>
            </w:r>
            <w:r w:rsidRPr="00914723">
              <w:rPr>
                <w:rFonts w:ascii="Arial" w:hAnsi="Arial" w:cs="Arial"/>
                <w:kern w:val="0"/>
                <w:szCs w:val="24"/>
              </w:rPr>
              <w:t xml:space="preserve"> Digital DV, please get into CDTL homepage</w:t>
            </w:r>
            <w:r w:rsidRPr="00914723">
              <w:rPr>
                <w:rFonts w:ascii="Arial" w:hAnsi="Arial" w:cs="Arial"/>
                <w:kern w:val="0"/>
                <w:szCs w:val="24"/>
              </w:rPr>
              <w:t>，</w:t>
            </w:r>
            <w:r w:rsidRPr="00914723">
              <w:rPr>
                <w:rFonts w:ascii="Arial" w:hAnsi="Arial" w:cs="Arial"/>
                <w:kern w:val="0"/>
                <w:szCs w:val="24"/>
              </w:rPr>
              <w:t xml:space="preserve">click "Teaching Resource Group" to download the "Application form </w:t>
            </w:r>
            <w:r w:rsidRPr="00914723">
              <w:rPr>
                <w:rFonts w:ascii="Arial" w:hAnsi="Arial" w:cs="Arial"/>
                <w:kern w:val="0"/>
                <w:szCs w:val="24"/>
              </w:rPr>
              <w:lastRenderedPageBreak/>
              <w:t>"</w:t>
            </w:r>
            <w:r w:rsidRPr="00914723">
              <w:rPr>
                <w:rFonts w:ascii="Arial" w:hAnsi="Arial" w:cs="Arial" w:hint="eastAsia"/>
                <w:kern w:val="0"/>
                <w:szCs w:val="24"/>
              </w:rPr>
              <w:t>(</w:t>
            </w:r>
            <w:hyperlink r:id="rId8" w:history="1">
              <w:r w:rsidRPr="00914723">
                <w:rPr>
                  <w:rFonts w:ascii="Arial" w:hAnsi="Arial" w:cs="Arial"/>
                  <w:kern w:val="0"/>
                  <w:szCs w:val="24"/>
                </w:rPr>
                <w:t>http://cdtl.stust.edu.tw/tc/node/form-re</w:t>
              </w:r>
            </w:hyperlink>
            <w:r w:rsidRPr="00914723">
              <w:rPr>
                <w:rFonts w:ascii="Arial" w:hAnsi="Arial" w:cs="Arial" w:hint="eastAsia"/>
                <w:kern w:val="0"/>
                <w:szCs w:val="24"/>
              </w:rPr>
              <w:t>)</w:t>
            </w:r>
            <w:r w:rsidRPr="00914723">
              <w:rPr>
                <w:rFonts w:ascii="Arial" w:hAnsi="Arial" w:cs="Arial"/>
                <w:kern w:val="0"/>
                <w:szCs w:val="24"/>
              </w:rPr>
              <w:t>, print it</w:t>
            </w:r>
            <w:r w:rsidRPr="00914723">
              <w:rPr>
                <w:rFonts w:ascii="Arial" w:hAnsi="Arial" w:cs="Arial" w:hint="eastAsia"/>
                <w:kern w:val="0"/>
                <w:szCs w:val="24"/>
              </w:rPr>
              <w:t xml:space="preserve"> and fill it out.</w:t>
            </w:r>
            <w:r w:rsidRPr="00914723">
              <w:rPr>
                <w:rFonts w:ascii="Arial" w:hAnsi="Arial" w:cs="Arial"/>
                <w:kern w:val="0"/>
                <w:szCs w:val="24"/>
              </w:rPr>
              <w:t xml:space="preserve"> </w:t>
            </w:r>
            <w:r w:rsidRPr="00914723">
              <w:rPr>
                <w:rFonts w:ascii="Arial" w:hAnsi="Arial" w:cs="Arial" w:hint="eastAsia"/>
                <w:kern w:val="0"/>
                <w:szCs w:val="24"/>
              </w:rPr>
              <w:t>Then,</w:t>
            </w:r>
            <w:r w:rsidRPr="00914723">
              <w:rPr>
                <w:rFonts w:ascii="Arial" w:hAnsi="Arial" w:cs="Arial"/>
                <w:kern w:val="0"/>
                <w:szCs w:val="24"/>
              </w:rPr>
              <w:t xml:space="preserve"> bring it to CDTL office. I</w:t>
            </w:r>
            <w:r w:rsidRPr="00914723">
              <w:rPr>
                <w:rFonts w:ascii="Arial" w:hAnsi="Arial" w:cs="Arial" w:hint="eastAsia"/>
                <w:kern w:val="0"/>
                <w:szCs w:val="24"/>
              </w:rPr>
              <w:t>f you still don</w:t>
            </w:r>
            <w:r w:rsidRPr="00914723">
              <w:rPr>
                <w:rFonts w:ascii="Arial" w:hAnsi="Arial" w:cs="Arial"/>
                <w:kern w:val="0"/>
                <w:szCs w:val="24"/>
              </w:rPr>
              <w:t>’</w:t>
            </w:r>
            <w:r w:rsidRPr="00914723">
              <w:rPr>
                <w:rFonts w:ascii="Arial" w:hAnsi="Arial" w:cs="Arial" w:hint="eastAsia"/>
                <w:kern w:val="0"/>
                <w:szCs w:val="24"/>
              </w:rPr>
              <w:t xml:space="preserve">t have any idea about the procedure, just go to CDTL directly. We all love to help you. </w:t>
            </w:r>
          </w:p>
          <w:p w:rsidR="00914723" w:rsidRPr="00914723" w:rsidRDefault="00914723" w:rsidP="00914723">
            <w:pPr>
              <w:pStyle w:val="a8"/>
              <w:widowControl/>
              <w:numPr>
                <w:ilvl w:val="0"/>
                <w:numId w:val="21"/>
              </w:numPr>
              <w:ind w:leftChars="0"/>
              <w:rPr>
                <w:rFonts w:ascii="Arial" w:hAnsi="Arial" w:cs="Arial"/>
                <w:kern w:val="0"/>
                <w:szCs w:val="24"/>
              </w:rPr>
            </w:pPr>
          </w:p>
          <w:p w:rsidR="00914723" w:rsidRPr="00914723" w:rsidRDefault="00914723" w:rsidP="00914723">
            <w:pPr>
              <w:widowControl/>
              <w:ind w:leftChars="150" w:left="720" w:hangingChars="150" w:hanging="360"/>
              <w:rPr>
                <w:rFonts w:ascii="Arial" w:hAnsi="Arial" w:cs="Arial"/>
                <w:kern w:val="0"/>
                <w:szCs w:val="24"/>
              </w:rPr>
            </w:pPr>
            <w:r w:rsidRPr="00914723">
              <w:rPr>
                <w:rFonts w:ascii="Arial" w:hAnsi="Arial" w:cs="Arial"/>
                <w:kern w:val="0"/>
                <w:szCs w:val="24"/>
              </w:rPr>
              <w:t>Q</w:t>
            </w:r>
            <w:r w:rsidRPr="00914723">
              <w:rPr>
                <w:rFonts w:ascii="Arial" w:hAnsi="Arial" w:cs="Arial"/>
                <w:kern w:val="0"/>
                <w:szCs w:val="24"/>
              </w:rPr>
              <w:t>：</w:t>
            </w:r>
            <w:r w:rsidRPr="00914723">
              <w:rPr>
                <w:rFonts w:ascii="Arial" w:hAnsi="Arial" w:cs="Arial"/>
                <w:kern w:val="0"/>
                <w:szCs w:val="24"/>
              </w:rPr>
              <w:t xml:space="preserve">What should I do if the projector </w:t>
            </w:r>
            <w:r w:rsidRPr="00914723">
              <w:rPr>
                <w:rFonts w:ascii="Arial" w:hAnsi="Arial" w:cs="Arial" w:hint="eastAsia"/>
                <w:kern w:val="0"/>
                <w:szCs w:val="24"/>
              </w:rPr>
              <w:t>does</w:t>
            </w:r>
            <w:r w:rsidRPr="00914723">
              <w:rPr>
                <w:rFonts w:ascii="Arial" w:hAnsi="Arial" w:cs="Arial"/>
                <w:kern w:val="0"/>
                <w:szCs w:val="24"/>
              </w:rPr>
              <w:t xml:space="preserve"> not function well in the classroom</w:t>
            </w:r>
            <w:r w:rsidRPr="00914723">
              <w:rPr>
                <w:rFonts w:ascii="Arial" w:hAnsi="Arial" w:cs="Arial"/>
                <w:kern w:val="0"/>
                <w:szCs w:val="24"/>
              </w:rPr>
              <w:t>？</w:t>
            </w:r>
          </w:p>
          <w:p w:rsidR="00914723" w:rsidRPr="00914723" w:rsidRDefault="00914723" w:rsidP="00914723">
            <w:pPr>
              <w:widowControl/>
              <w:ind w:leftChars="150" w:left="720" w:hangingChars="150" w:hanging="360"/>
              <w:rPr>
                <w:rFonts w:ascii="Arial" w:hAnsi="Arial" w:cs="Arial"/>
                <w:kern w:val="0"/>
                <w:szCs w:val="24"/>
              </w:rPr>
            </w:pPr>
            <w:r w:rsidRPr="00914723">
              <w:rPr>
                <w:rFonts w:ascii="Arial" w:hAnsi="Arial" w:cs="Arial"/>
                <w:kern w:val="0"/>
                <w:szCs w:val="24"/>
              </w:rPr>
              <w:t>A</w:t>
            </w:r>
            <w:r w:rsidRPr="00914723">
              <w:rPr>
                <w:rFonts w:ascii="Arial" w:hAnsi="Arial" w:cs="Arial"/>
                <w:kern w:val="0"/>
                <w:szCs w:val="24"/>
              </w:rPr>
              <w:t>：</w:t>
            </w:r>
            <w:r w:rsidRPr="00914723">
              <w:rPr>
                <w:rFonts w:ascii="Arial" w:hAnsi="Arial" w:cs="Arial"/>
                <w:kern w:val="0"/>
                <w:szCs w:val="24"/>
              </w:rPr>
              <w:t xml:space="preserve">If the projector </w:t>
            </w:r>
            <w:r w:rsidRPr="00914723">
              <w:rPr>
                <w:rFonts w:ascii="Arial" w:hAnsi="Arial" w:cs="Arial" w:hint="eastAsia"/>
                <w:kern w:val="0"/>
                <w:szCs w:val="24"/>
              </w:rPr>
              <w:t>does</w:t>
            </w:r>
            <w:r w:rsidRPr="00914723">
              <w:rPr>
                <w:rFonts w:ascii="Arial" w:hAnsi="Arial" w:cs="Arial"/>
                <w:kern w:val="0"/>
                <w:szCs w:val="24"/>
              </w:rPr>
              <w:t xml:space="preserve"> not functio</w:t>
            </w:r>
            <w:r w:rsidRPr="00914723">
              <w:rPr>
                <w:rFonts w:ascii="Arial" w:hAnsi="Arial" w:cs="Arial" w:hint="eastAsia"/>
                <w:kern w:val="0"/>
                <w:szCs w:val="24"/>
              </w:rPr>
              <w:t>n</w:t>
            </w:r>
            <w:r w:rsidRPr="00914723">
              <w:rPr>
                <w:rFonts w:ascii="Arial" w:hAnsi="Arial" w:cs="Arial"/>
                <w:kern w:val="0"/>
                <w:szCs w:val="24"/>
              </w:rPr>
              <w:t xml:space="preserve"> well in the classroom, please dial EXT#1802 or 1806 </w:t>
            </w:r>
            <w:r w:rsidRPr="00914723">
              <w:rPr>
                <w:rFonts w:ascii="Arial" w:hAnsi="Arial" w:cs="Arial" w:hint="eastAsia"/>
                <w:kern w:val="0"/>
                <w:szCs w:val="24"/>
              </w:rPr>
              <w:t>and let us (CDTL) know the problems.</w:t>
            </w:r>
            <w:r w:rsidRPr="00914723">
              <w:rPr>
                <w:rFonts w:ascii="Arial" w:hAnsi="Arial" w:cs="Arial"/>
                <w:kern w:val="0"/>
                <w:szCs w:val="24"/>
              </w:rPr>
              <w:t xml:space="preserve"> </w:t>
            </w:r>
            <w:r w:rsidRPr="00914723">
              <w:rPr>
                <w:rFonts w:ascii="Arial" w:hAnsi="Arial" w:cs="Arial" w:hint="eastAsia"/>
                <w:kern w:val="0"/>
                <w:szCs w:val="24"/>
              </w:rPr>
              <w:t>T</w:t>
            </w:r>
            <w:r w:rsidRPr="00914723">
              <w:rPr>
                <w:rFonts w:ascii="Arial" w:hAnsi="Arial" w:cs="Arial"/>
                <w:kern w:val="0"/>
                <w:szCs w:val="24"/>
              </w:rPr>
              <w:t>hen go to CDTL office (building L, 2nd FL., room number L211) with your student ID to borrow another one.</w:t>
            </w:r>
          </w:p>
          <w:p w:rsidR="00914723" w:rsidRPr="00914723" w:rsidRDefault="00914723" w:rsidP="00914723">
            <w:pPr>
              <w:widowControl/>
              <w:jc w:val="both"/>
              <w:rPr>
                <w:rFonts w:ascii="標楷體" w:eastAsia="標楷體" w:hAnsi="標楷體"/>
              </w:rPr>
            </w:pPr>
          </w:p>
        </w:tc>
      </w:tr>
      <w:tr w:rsidR="006C71D2" w:rsidRPr="006C5998" w:rsidTr="00C55BC8">
        <w:trPr>
          <w:trHeight w:val="758"/>
        </w:trPr>
        <w:tc>
          <w:tcPr>
            <w:tcW w:w="2293" w:type="dxa"/>
            <w:vAlign w:val="center"/>
          </w:tcPr>
          <w:p w:rsidR="006C71D2" w:rsidRPr="006C5998" w:rsidRDefault="00B60DC3" w:rsidP="006C71D2">
            <w:pPr>
              <w:jc w:val="center"/>
              <w:rPr>
                <w:rFonts w:ascii="標楷體" w:eastAsia="標楷體" w:hAnsi="標楷體"/>
              </w:rPr>
            </w:pPr>
            <w:r w:rsidRPr="002E5F31">
              <w:rPr>
                <w:rFonts w:ascii="標楷體" w:eastAsia="標楷體" w:hAnsi="標楷體" w:hint="eastAsia"/>
                <w:sz w:val="22"/>
              </w:rPr>
              <w:lastRenderedPageBreak/>
              <w:t>組織架構</w:t>
            </w:r>
          </w:p>
        </w:tc>
        <w:tc>
          <w:tcPr>
            <w:tcW w:w="5695" w:type="dxa"/>
            <w:vAlign w:val="center"/>
          </w:tcPr>
          <w:p w:rsidR="00663090" w:rsidRPr="00F540BB" w:rsidRDefault="00DD14B5" w:rsidP="00246DBE">
            <w:pPr>
              <w:widowControl/>
              <w:rPr>
                <w:rFonts w:ascii="標楷體" w:eastAsia="標楷體" w:hAnsi="標楷體"/>
              </w:rPr>
            </w:pPr>
            <w:r w:rsidRPr="00F540BB">
              <w:rPr>
                <w:rFonts w:ascii="標楷體" w:eastAsia="標楷體" w:hAnsi="標楷體" w:cs="新細明體" w:hint="eastAsia"/>
                <w:kern w:val="0"/>
                <w:szCs w:val="24"/>
              </w:rPr>
              <w:t>本</w:t>
            </w:r>
            <w:proofErr w:type="gramStart"/>
            <w:r w:rsidRPr="00F540BB">
              <w:rPr>
                <w:rFonts w:ascii="標楷體" w:eastAsia="標楷體" w:hAnsi="標楷體" w:cs="新細明體" w:hint="eastAsia"/>
                <w:kern w:val="0"/>
                <w:szCs w:val="24"/>
              </w:rPr>
              <w:t>中心設主任一人</w:t>
            </w:r>
            <w:proofErr w:type="gramEnd"/>
            <w:r w:rsidRPr="00F540BB">
              <w:rPr>
                <w:rFonts w:ascii="標楷體" w:eastAsia="標楷體" w:hAnsi="標楷體" w:cs="新細明體" w:hint="eastAsia"/>
                <w:kern w:val="0"/>
                <w:szCs w:val="24"/>
              </w:rPr>
              <w:t>，綜理中心業務，並依中心宗旨，成立「教學品質組」、「學生學習輔導組」、及「教學資源組」，各設組長一名及職員若干名，共同執行提升教學品質之各項業務與活動。</w:t>
            </w:r>
          </w:p>
        </w:tc>
        <w:tc>
          <w:tcPr>
            <w:tcW w:w="6675" w:type="dxa"/>
          </w:tcPr>
          <w:p w:rsidR="006C71D2" w:rsidRPr="0077185F" w:rsidRDefault="006C71D2" w:rsidP="00F238DC">
            <w:pPr>
              <w:pStyle w:val="a8"/>
              <w:ind w:leftChars="0"/>
              <w:rPr>
                <w:rFonts w:ascii="標楷體" w:eastAsia="標楷體" w:hAnsi="標楷體"/>
              </w:rPr>
            </w:pPr>
          </w:p>
        </w:tc>
      </w:tr>
      <w:tr w:rsidR="006C71D2" w:rsidRPr="006C5998" w:rsidTr="00C55BC8">
        <w:trPr>
          <w:trHeight w:val="758"/>
        </w:trPr>
        <w:tc>
          <w:tcPr>
            <w:tcW w:w="2293" w:type="dxa"/>
            <w:vAlign w:val="center"/>
          </w:tcPr>
          <w:p w:rsidR="006C71D2" w:rsidRPr="006C5998" w:rsidRDefault="00B60DC3" w:rsidP="006C71D2">
            <w:pPr>
              <w:jc w:val="center"/>
              <w:rPr>
                <w:rFonts w:ascii="標楷體" w:eastAsia="標楷體" w:hAnsi="標楷體"/>
              </w:rPr>
            </w:pPr>
            <w:r w:rsidRPr="002E5F31">
              <w:rPr>
                <w:rFonts w:ascii="標楷體" w:eastAsia="標楷體" w:hAnsi="標楷體" w:hint="eastAsia"/>
                <w:color w:val="000000"/>
                <w:sz w:val="22"/>
              </w:rPr>
              <w:t>服務項目介紹</w:t>
            </w:r>
          </w:p>
        </w:tc>
        <w:tc>
          <w:tcPr>
            <w:tcW w:w="5695" w:type="dxa"/>
            <w:vAlign w:val="center"/>
          </w:tcPr>
          <w:p w:rsidR="00DD14B5" w:rsidRPr="007B7537" w:rsidRDefault="007B7537" w:rsidP="007B7537">
            <w:pPr>
              <w:pStyle w:val="a8"/>
              <w:numPr>
                <w:ilvl w:val="0"/>
                <w:numId w:val="10"/>
              </w:numPr>
              <w:ind w:leftChars="0" w:left="684" w:hanging="684"/>
              <w:rPr>
                <w:rFonts w:ascii="標楷體" w:eastAsia="標楷體" w:hAnsi="標楷體"/>
              </w:rPr>
            </w:pPr>
            <w:r w:rsidRPr="007B7537">
              <w:rPr>
                <w:rFonts w:ascii="標楷體" w:eastAsia="標楷體" w:hAnsi="標楷體" w:hint="eastAsia"/>
              </w:rPr>
              <w:t>教學品質組：</w:t>
            </w:r>
            <w:r w:rsidR="00DD14B5" w:rsidRPr="007B7537">
              <w:rPr>
                <w:rFonts w:ascii="標楷體" w:eastAsia="標楷體" w:hAnsi="標楷體"/>
              </w:rPr>
              <w:t>負責規劃教師的教學發展策略，及教學評鑑等工作</w:t>
            </w:r>
          </w:p>
          <w:p w:rsidR="00DD14B5" w:rsidRPr="007B7537" w:rsidRDefault="00DD14B5" w:rsidP="007B7537">
            <w:pPr>
              <w:pStyle w:val="a8"/>
              <w:numPr>
                <w:ilvl w:val="0"/>
                <w:numId w:val="9"/>
              </w:numPr>
              <w:ind w:leftChars="0"/>
              <w:rPr>
                <w:rFonts w:ascii="標楷體" w:eastAsia="標楷體" w:hAnsi="標楷體"/>
              </w:rPr>
            </w:pPr>
            <w:r w:rsidRPr="007B7537">
              <w:rPr>
                <w:rFonts w:ascii="標楷體" w:eastAsia="標楷體" w:hAnsi="標楷體"/>
              </w:rPr>
              <w:t>舉辦教學知能研習活動，推動經驗交流</w:t>
            </w:r>
          </w:p>
          <w:p w:rsidR="00DD14B5" w:rsidRPr="007B7537" w:rsidRDefault="00DD14B5" w:rsidP="007B7537">
            <w:pPr>
              <w:pStyle w:val="a8"/>
              <w:numPr>
                <w:ilvl w:val="0"/>
                <w:numId w:val="9"/>
              </w:numPr>
              <w:ind w:leftChars="0"/>
              <w:rPr>
                <w:rFonts w:ascii="標楷體" w:eastAsia="標楷體" w:hAnsi="標楷體"/>
              </w:rPr>
            </w:pPr>
            <w:r w:rsidRPr="007B7537">
              <w:rPr>
                <w:rFonts w:ascii="標楷體" w:eastAsia="標楷體" w:hAnsi="標楷體"/>
              </w:rPr>
              <w:t>規劃及辦理教學評鑑工作</w:t>
            </w:r>
          </w:p>
          <w:p w:rsidR="00DD14B5" w:rsidRPr="007B7537" w:rsidRDefault="00DD14B5" w:rsidP="007B7537">
            <w:pPr>
              <w:pStyle w:val="a8"/>
              <w:numPr>
                <w:ilvl w:val="0"/>
                <w:numId w:val="9"/>
              </w:numPr>
              <w:ind w:leftChars="0"/>
              <w:rPr>
                <w:rFonts w:ascii="標楷體" w:eastAsia="標楷體" w:hAnsi="標楷體"/>
              </w:rPr>
            </w:pPr>
            <w:r w:rsidRPr="007B7537">
              <w:rPr>
                <w:rFonts w:ascii="標楷體" w:eastAsia="標楷體" w:hAnsi="標楷體"/>
              </w:rPr>
              <w:t>規劃及辦理本校自我評鑑事宜</w:t>
            </w:r>
          </w:p>
          <w:p w:rsidR="00DD14B5" w:rsidRPr="007B7537" w:rsidRDefault="00DD14B5" w:rsidP="007B7537">
            <w:pPr>
              <w:pStyle w:val="a8"/>
              <w:numPr>
                <w:ilvl w:val="0"/>
                <w:numId w:val="9"/>
              </w:numPr>
              <w:ind w:leftChars="0"/>
              <w:rPr>
                <w:rFonts w:ascii="標楷體" w:eastAsia="標楷體" w:hAnsi="標楷體"/>
              </w:rPr>
            </w:pPr>
            <w:r w:rsidRPr="007B7537">
              <w:rPr>
                <w:rFonts w:ascii="標楷體" w:eastAsia="標楷體" w:hAnsi="標楷體"/>
              </w:rPr>
              <w:t>規劃及辦理教學優良教師遴選事宜</w:t>
            </w:r>
          </w:p>
          <w:p w:rsidR="00DD14B5" w:rsidRDefault="00DD14B5" w:rsidP="007B7537">
            <w:pPr>
              <w:pStyle w:val="a8"/>
              <w:numPr>
                <w:ilvl w:val="0"/>
                <w:numId w:val="9"/>
              </w:numPr>
              <w:ind w:leftChars="0"/>
              <w:rPr>
                <w:rFonts w:ascii="標楷體" w:eastAsia="標楷體" w:hAnsi="標楷體"/>
              </w:rPr>
            </w:pPr>
            <w:r w:rsidRPr="007B7537">
              <w:rPr>
                <w:rFonts w:ascii="標楷體" w:eastAsia="標楷體" w:hAnsi="標楷體"/>
              </w:rPr>
              <w:t>辦理其他有關提昇教學品質事宜</w:t>
            </w:r>
          </w:p>
          <w:p w:rsidR="006B046B" w:rsidRPr="007B7537" w:rsidRDefault="00974A85" w:rsidP="006B046B">
            <w:pPr>
              <w:pStyle w:val="a8"/>
              <w:adjustRightInd w:val="0"/>
              <w:ind w:leftChars="0" w:left="0"/>
              <w:rPr>
                <w:rFonts w:ascii="標楷體" w:eastAsia="標楷體" w:hAnsi="標楷體"/>
              </w:rPr>
            </w:pPr>
            <w:r>
              <w:rPr>
                <w:rFonts w:ascii="標楷體" w:eastAsia="標楷體" w:hAnsi="標楷體" w:hint="eastAsia"/>
              </w:rPr>
              <w:t>e</w:t>
            </w:r>
            <w:r w:rsidR="006B046B">
              <w:rPr>
                <w:rFonts w:ascii="標楷體" w:eastAsia="標楷體" w:hAnsi="標楷體" w:hint="eastAsia"/>
              </w:rPr>
              <w:t>-mail：</w:t>
            </w:r>
            <w:r w:rsidR="006F692E">
              <w:rPr>
                <w:rFonts w:ascii="標楷體" w:eastAsia="標楷體" w:hAnsi="標楷體"/>
              </w:rPr>
              <w:fldChar w:fldCharType="begin"/>
            </w:r>
            <w:r w:rsidR="006B046B">
              <w:rPr>
                <w:rFonts w:ascii="標楷體" w:eastAsia="標楷體" w:hAnsi="標楷體"/>
              </w:rPr>
              <w:instrText xml:space="preserve"> HYPERLINK "mailto:</w:instrText>
            </w:r>
            <w:r w:rsidR="006B046B">
              <w:rPr>
                <w:rFonts w:ascii="標楷體" w:eastAsia="標楷體" w:hAnsi="標楷體" w:hint="eastAsia"/>
              </w:rPr>
              <w:instrText>quality@mail.stust.edu.tw</w:instrText>
            </w:r>
            <w:r w:rsidR="006B046B">
              <w:rPr>
                <w:rFonts w:ascii="標楷體" w:eastAsia="標楷體" w:hAnsi="標楷體"/>
              </w:rPr>
              <w:instrText xml:space="preserve">" </w:instrText>
            </w:r>
            <w:r w:rsidR="006F692E">
              <w:rPr>
                <w:rFonts w:ascii="標楷體" w:eastAsia="標楷體" w:hAnsi="標楷體"/>
              </w:rPr>
              <w:fldChar w:fldCharType="separate"/>
            </w:r>
            <w:r w:rsidR="006B046B" w:rsidRPr="007F639A">
              <w:rPr>
                <w:rStyle w:val="ac"/>
                <w:rFonts w:ascii="標楷體" w:eastAsia="標楷體" w:hAnsi="標楷體" w:hint="eastAsia"/>
              </w:rPr>
              <w:t>quality@mail.stust.edu.tw</w:t>
            </w:r>
            <w:r w:rsidR="006F692E">
              <w:rPr>
                <w:rFonts w:ascii="標楷體" w:eastAsia="標楷體" w:hAnsi="標楷體"/>
              </w:rPr>
              <w:fldChar w:fldCharType="end"/>
            </w:r>
            <w:r w:rsidR="006B046B">
              <w:rPr>
                <w:rFonts w:ascii="標楷體" w:eastAsia="標楷體" w:hAnsi="標楷體" w:hint="eastAsia"/>
              </w:rPr>
              <w:t>,</w:t>
            </w:r>
            <w:r w:rsidR="006B046B">
              <w:rPr>
                <w:rFonts w:ascii="標楷體" w:eastAsia="標楷體" w:hAnsi="標楷體"/>
              </w:rPr>
              <w:t>E</w:t>
            </w:r>
            <w:r w:rsidR="006B046B">
              <w:rPr>
                <w:rFonts w:ascii="標楷體" w:eastAsia="標楷體" w:hAnsi="標楷體" w:hint="eastAsia"/>
              </w:rPr>
              <w:t>xt：1803</w:t>
            </w:r>
          </w:p>
          <w:p w:rsidR="00DD14B5" w:rsidRPr="007B7537" w:rsidRDefault="007B7537" w:rsidP="00DD14B5">
            <w:pPr>
              <w:pStyle w:val="a8"/>
              <w:numPr>
                <w:ilvl w:val="0"/>
                <w:numId w:val="10"/>
              </w:numPr>
              <w:ind w:leftChars="0" w:left="684" w:hanging="684"/>
              <w:jc w:val="both"/>
              <w:rPr>
                <w:rStyle w:val="a9"/>
                <w:rFonts w:ascii="Times New Roman" w:hAnsi="Times New Roman" w:cs="Times New Roman"/>
                <w:color w:val="006699"/>
                <w:sz w:val="18"/>
                <w:szCs w:val="18"/>
                <w:shd w:val="clear" w:color="auto" w:fill="FFFFFF"/>
              </w:rPr>
            </w:pPr>
            <w:r w:rsidRPr="007B7537">
              <w:rPr>
                <w:rFonts w:ascii="標楷體" w:eastAsia="標楷體" w:hAnsi="標楷體" w:hint="eastAsia"/>
              </w:rPr>
              <w:t>學生學習輔導組：</w:t>
            </w:r>
            <w:r w:rsidR="00DD14B5" w:rsidRPr="007B7537">
              <w:rPr>
                <w:rFonts w:ascii="標楷體" w:eastAsia="標楷體" w:hAnsi="標楷體"/>
                <w:bCs/>
              </w:rPr>
              <w:t>規劃學生學習輔導之作業辦法</w:t>
            </w:r>
          </w:p>
          <w:p w:rsidR="00DD14B5" w:rsidRPr="007B7537" w:rsidRDefault="00DD14B5" w:rsidP="007B7537">
            <w:pPr>
              <w:pStyle w:val="a8"/>
              <w:numPr>
                <w:ilvl w:val="0"/>
                <w:numId w:val="11"/>
              </w:numPr>
              <w:ind w:leftChars="0"/>
              <w:rPr>
                <w:rFonts w:ascii="標楷體" w:eastAsia="標楷體" w:hAnsi="標楷體"/>
              </w:rPr>
            </w:pPr>
            <w:r w:rsidRPr="007B7537">
              <w:rPr>
                <w:rFonts w:ascii="標楷體" w:eastAsia="標楷體" w:hAnsi="標楷體"/>
              </w:rPr>
              <w:t>規劃教學助理制度推動執行辦法 </w:t>
            </w:r>
          </w:p>
          <w:p w:rsidR="00DD14B5" w:rsidRPr="007B7537" w:rsidRDefault="00DD14B5" w:rsidP="007B7537">
            <w:pPr>
              <w:pStyle w:val="a8"/>
              <w:numPr>
                <w:ilvl w:val="0"/>
                <w:numId w:val="11"/>
              </w:numPr>
              <w:ind w:leftChars="0"/>
              <w:rPr>
                <w:rFonts w:ascii="標楷體" w:eastAsia="標楷體" w:hAnsi="標楷體"/>
              </w:rPr>
            </w:pPr>
            <w:r w:rsidRPr="007B7537">
              <w:rPr>
                <w:rFonts w:ascii="標楷體" w:eastAsia="標楷體" w:hAnsi="標楷體"/>
              </w:rPr>
              <w:t>舉辦教學助理培訓研習座談活動</w:t>
            </w:r>
          </w:p>
          <w:p w:rsidR="00DD14B5" w:rsidRPr="007B7537" w:rsidRDefault="00DD14B5" w:rsidP="007B7537">
            <w:pPr>
              <w:pStyle w:val="a8"/>
              <w:numPr>
                <w:ilvl w:val="0"/>
                <w:numId w:val="11"/>
              </w:numPr>
              <w:ind w:leftChars="0"/>
              <w:rPr>
                <w:rFonts w:ascii="標楷體" w:eastAsia="標楷體" w:hAnsi="標楷體"/>
              </w:rPr>
            </w:pPr>
            <w:r w:rsidRPr="007B7537">
              <w:rPr>
                <w:rFonts w:ascii="標楷體" w:eastAsia="標楷體" w:hAnsi="標楷體"/>
              </w:rPr>
              <w:lastRenderedPageBreak/>
              <w:t>辦理優良教學助理遴選工作事宜</w:t>
            </w:r>
          </w:p>
          <w:p w:rsidR="00DD14B5" w:rsidRPr="007B7537" w:rsidRDefault="00DD14B5" w:rsidP="007B7537">
            <w:pPr>
              <w:pStyle w:val="a8"/>
              <w:numPr>
                <w:ilvl w:val="0"/>
                <w:numId w:val="11"/>
              </w:numPr>
              <w:ind w:leftChars="0"/>
              <w:rPr>
                <w:rFonts w:ascii="標楷體" w:eastAsia="標楷體" w:hAnsi="標楷體"/>
              </w:rPr>
            </w:pPr>
            <w:r w:rsidRPr="007B7537">
              <w:rPr>
                <w:rFonts w:ascii="標楷體" w:eastAsia="標楷體" w:hAnsi="標楷體"/>
              </w:rPr>
              <w:t>協助成績落後學生改善學習技巧</w:t>
            </w:r>
          </w:p>
          <w:p w:rsidR="006B046B" w:rsidRPr="007B7537" w:rsidRDefault="00974A85" w:rsidP="006B046B">
            <w:pPr>
              <w:pStyle w:val="a8"/>
              <w:adjustRightInd w:val="0"/>
              <w:ind w:leftChars="0" w:left="0"/>
              <w:rPr>
                <w:rFonts w:ascii="標楷體" w:eastAsia="標楷體" w:hAnsi="標楷體"/>
              </w:rPr>
            </w:pPr>
            <w:r>
              <w:rPr>
                <w:rFonts w:ascii="標楷體" w:eastAsia="標楷體" w:hAnsi="標楷體" w:hint="eastAsia"/>
              </w:rPr>
              <w:t>e</w:t>
            </w:r>
            <w:r w:rsidR="006B046B">
              <w:rPr>
                <w:rFonts w:ascii="標楷體" w:eastAsia="標楷體" w:hAnsi="標楷體" w:hint="eastAsia"/>
              </w:rPr>
              <w:t>-mail：</w:t>
            </w:r>
            <w:r w:rsidR="006F692E">
              <w:rPr>
                <w:rFonts w:ascii="標楷體" w:eastAsia="標楷體" w:hAnsi="標楷體"/>
              </w:rPr>
              <w:fldChar w:fldCharType="begin"/>
            </w:r>
            <w:r w:rsidR="00F42534">
              <w:rPr>
                <w:rFonts w:ascii="標楷體" w:eastAsia="標楷體" w:hAnsi="標楷體"/>
              </w:rPr>
              <w:instrText xml:space="preserve"> HYPERLINK "mailto:</w:instrText>
            </w:r>
            <w:r w:rsidR="00F42534" w:rsidRPr="00F42534">
              <w:rPr>
                <w:rFonts w:ascii="標楷體" w:eastAsia="標楷體" w:hAnsi="標楷體" w:hint="eastAsia"/>
              </w:rPr>
              <w:instrText>study911@mail.stust.edu.tw</w:instrText>
            </w:r>
            <w:r w:rsidR="00F42534">
              <w:rPr>
                <w:rFonts w:ascii="標楷體" w:eastAsia="標楷體" w:hAnsi="標楷體"/>
              </w:rPr>
              <w:instrText xml:space="preserve">" </w:instrText>
            </w:r>
            <w:r w:rsidR="006F692E">
              <w:rPr>
                <w:rFonts w:ascii="標楷體" w:eastAsia="標楷體" w:hAnsi="標楷體"/>
              </w:rPr>
              <w:fldChar w:fldCharType="separate"/>
            </w:r>
            <w:r w:rsidR="00F42534" w:rsidRPr="007F639A">
              <w:rPr>
                <w:rStyle w:val="ac"/>
                <w:rFonts w:ascii="標楷體" w:eastAsia="標楷體" w:hAnsi="標楷體" w:hint="eastAsia"/>
              </w:rPr>
              <w:t>study911@mail.stust.edu.tw</w:t>
            </w:r>
            <w:r w:rsidR="006F692E">
              <w:rPr>
                <w:rFonts w:ascii="標楷體" w:eastAsia="標楷體" w:hAnsi="標楷體"/>
              </w:rPr>
              <w:fldChar w:fldCharType="end"/>
            </w:r>
            <w:r w:rsidR="006B046B">
              <w:rPr>
                <w:rFonts w:ascii="標楷體" w:eastAsia="標楷體" w:hAnsi="標楷體" w:hint="eastAsia"/>
              </w:rPr>
              <w:t>,</w:t>
            </w:r>
            <w:r w:rsidR="006B046B">
              <w:rPr>
                <w:rFonts w:ascii="標楷體" w:eastAsia="標楷體" w:hAnsi="標楷體"/>
              </w:rPr>
              <w:t>E</w:t>
            </w:r>
            <w:r w:rsidR="006B046B">
              <w:rPr>
                <w:rFonts w:ascii="標楷體" w:eastAsia="標楷體" w:hAnsi="標楷體" w:hint="eastAsia"/>
              </w:rPr>
              <w:t>xt：1805</w:t>
            </w:r>
          </w:p>
          <w:p w:rsidR="00DD14B5" w:rsidRPr="007B7537" w:rsidRDefault="007B7537" w:rsidP="007B7537">
            <w:pPr>
              <w:pStyle w:val="a8"/>
              <w:numPr>
                <w:ilvl w:val="0"/>
                <w:numId w:val="10"/>
              </w:numPr>
              <w:ind w:leftChars="0" w:left="684" w:hanging="684"/>
              <w:jc w:val="both"/>
              <w:rPr>
                <w:rFonts w:ascii="標楷體" w:eastAsia="標楷體" w:hAnsi="標楷體"/>
                <w:bCs/>
              </w:rPr>
            </w:pPr>
            <w:r>
              <w:rPr>
                <w:rFonts w:ascii="標楷體" w:eastAsia="標楷體" w:hAnsi="標楷體" w:hint="eastAsia"/>
                <w:bCs/>
              </w:rPr>
              <w:t>教學資源組：</w:t>
            </w:r>
            <w:r w:rsidR="00DD14B5" w:rsidRPr="007B7537">
              <w:rPr>
                <w:rFonts w:ascii="標楷體" w:eastAsia="標楷體" w:hAnsi="標楷體"/>
                <w:bCs/>
              </w:rPr>
              <w:t>負責整合本校數位教學資源，提供教師相關諮詢與服務</w:t>
            </w:r>
          </w:p>
          <w:p w:rsidR="00DD14B5" w:rsidRPr="007B7537" w:rsidRDefault="00DD14B5" w:rsidP="007B7537">
            <w:pPr>
              <w:pStyle w:val="a8"/>
              <w:numPr>
                <w:ilvl w:val="0"/>
                <w:numId w:val="16"/>
              </w:numPr>
              <w:ind w:leftChars="0"/>
              <w:rPr>
                <w:rFonts w:ascii="標楷體" w:eastAsia="標楷體" w:hAnsi="標楷體"/>
              </w:rPr>
            </w:pPr>
            <w:r w:rsidRPr="007B7537">
              <w:rPr>
                <w:rFonts w:ascii="標楷體" w:eastAsia="標楷體" w:hAnsi="標楷體"/>
              </w:rPr>
              <w:t>協助教師數位及多媒體教材上網</w:t>
            </w:r>
          </w:p>
          <w:p w:rsidR="00DD14B5" w:rsidRDefault="00DD14B5" w:rsidP="007B7537">
            <w:pPr>
              <w:pStyle w:val="a8"/>
              <w:numPr>
                <w:ilvl w:val="0"/>
                <w:numId w:val="16"/>
              </w:numPr>
              <w:ind w:leftChars="0"/>
              <w:rPr>
                <w:rFonts w:ascii="標楷體" w:eastAsia="標楷體" w:hAnsi="標楷體"/>
              </w:rPr>
            </w:pPr>
            <w:r w:rsidRPr="007B7537">
              <w:rPr>
                <w:rFonts w:ascii="標楷體" w:eastAsia="標楷體" w:hAnsi="標楷體"/>
              </w:rPr>
              <w:t>提供</w:t>
            </w:r>
            <w:r w:rsidR="00974A85">
              <w:rPr>
                <w:rFonts w:ascii="標楷體" w:eastAsia="標楷體" w:hAnsi="標楷體" w:hint="eastAsia"/>
              </w:rPr>
              <w:t>e</w:t>
            </w:r>
            <w:r w:rsidRPr="007B7537">
              <w:rPr>
                <w:rFonts w:ascii="標楷體" w:eastAsia="標楷體" w:hAnsi="標楷體"/>
              </w:rPr>
              <w:t>化教室設備的管理與借用服務</w:t>
            </w:r>
          </w:p>
          <w:p w:rsidR="00ED18D5" w:rsidRDefault="00ED18D5" w:rsidP="007B7537">
            <w:pPr>
              <w:pStyle w:val="a8"/>
              <w:numPr>
                <w:ilvl w:val="0"/>
                <w:numId w:val="16"/>
              </w:numPr>
              <w:ind w:leftChars="0"/>
              <w:rPr>
                <w:rFonts w:ascii="標楷體" w:eastAsia="標楷體" w:hAnsi="標楷體"/>
              </w:rPr>
            </w:pPr>
            <w:r>
              <w:rPr>
                <w:rFonts w:ascii="標楷體" w:eastAsia="標楷體" w:hAnsi="標楷體" w:hint="eastAsia"/>
              </w:rPr>
              <w:t>建立並管理</w:t>
            </w:r>
            <w:r w:rsidR="00974A85">
              <w:rPr>
                <w:rFonts w:ascii="標楷體" w:eastAsia="標楷體" w:hAnsi="標楷體" w:hint="eastAsia"/>
              </w:rPr>
              <w:t>e</w:t>
            </w:r>
            <w:r>
              <w:rPr>
                <w:rFonts w:ascii="標楷體" w:eastAsia="標楷體" w:hAnsi="標楷體" w:hint="eastAsia"/>
              </w:rPr>
              <w:t>化教室</w:t>
            </w:r>
          </w:p>
          <w:p w:rsidR="00ED18D5" w:rsidRPr="007B7537" w:rsidRDefault="00ED18D5" w:rsidP="007B7537">
            <w:pPr>
              <w:pStyle w:val="a8"/>
              <w:numPr>
                <w:ilvl w:val="0"/>
                <w:numId w:val="16"/>
              </w:numPr>
              <w:ind w:leftChars="0"/>
              <w:rPr>
                <w:rFonts w:ascii="標楷體" w:eastAsia="標楷體" w:hAnsi="標楷體"/>
              </w:rPr>
            </w:pPr>
            <w:r>
              <w:rPr>
                <w:rFonts w:ascii="標楷體" w:eastAsia="標楷體" w:hAnsi="標楷體" w:hint="eastAsia"/>
              </w:rPr>
              <w:t>提供教學設備借用</w:t>
            </w:r>
          </w:p>
          <w:p w:rsidR="006B046B" w:rsidRPr="007B7537" w:rsidRDefault="00974A85" w:rsidP="006B046B">
            <w:pPr>
              <w:pStyle w:val="a8"/>
              <w:adjustRightInd w:val="0"/>
              <w:ind w:leftChars="0" w:left="0"/>
              <w:rPr>
                <w:rFonts w:ascii="標楷體" w:eastAsia="標楷體" w:hAnsi="標楷體"/>
              </w:rPr>
            </w:pPr>
            <w:r>
              <w:rPr>
                <w:rFonts w:ascii="標楷體" w:eastAsia="標楷體" w:hAnsi="標楷體" w:hint="eastAsia"/>
              </w:rPr>
              <w:t>e</w:t>
            </w:r>
            <w:r w:rsidR="006B046B">
              <w:rPr>
                <w:rFonts w:ascii="標楷體" w:eastAsia="標楷體" w:hAnsi="標楷體" w:hint="eastAsia"/>
              </w:rPr>
              <w:t>-mail：</w:t>
            </w:r>
            <w:r w:rsidR="006F692E">
              <w:rPr>
                <w:rFonts w:ascii="標楷體" w:eastAsia="標楷體" w:hAnsi="標楷體"/>
              </w:rPr>
              <w:fldChar w:fldCharType="begin"/>
            </w:r>
            <w:r w:rsidR="00F42534">
              <w:rPr>
                <w:rFonts w:ascii="標楷體" w:eastAsia="標楷體" w:hAnsi="標楷體"/>
              </w:rPr>
              <w:instrText xml:space="preserve"> HYPERLINK "mailto:</w:instrText>
            </w:r>
            <w:r w:rsidR="00F42534" w:rsidRPr="00F42534">
              <w:rPr>
                <w:rFonts w:ascii="標楷體" w:eastAsia="標楷體" w:hAnsi="標楷體" w:hint="eastAsia"/>
              </w:rPr>
              <w:instrText>excel@mail.stust.edu.tw</w:instrText>
            </w:r>
            <w:r w:rsidR="00F42534">
              <w:rPr>
                <w:rFonts w:ascii="標楷體" w:eastAsia="標楷體" w:hAnsi="標楷體"/>
              </w:rPr>
              <w:instrText xml:space="preserve">" </w:instrText>
            </w:r>
            <w:r w:rsidR="006F692E">
              <w:rPr>
                <w:rFonts w:ascii="標楷體" w:eastAsia="標楷體" w:hAnsi="標楷體"/>
              </w:rPr>
              <w:fldChar w:fldCharType="separate"/>
            </w:r>
            <w:r w:rsidR="00F42534" w:rsidRPr="007F639A">
              <w:rPr>
                <w:rStyle w:val="ac"/>
                <w:rFonts w:ascii="標楷體" w:eastAsia="標楷體" w:hAnsi="標楷體" w:hint="eastAsia"/>
              </w:rPr>
              <w:t>excel@mail.stust.edu.tw</w:t>
            </w:r>
            <w:r w:rsidR="006F692E">
              <w:rPr>
                <w:rFonts w:ascii="標楷體" w:eastAsia="標楷體" w:hAnsi="標楷體"/>
              </w:rPr>
              <w:fldChar w:fldCharType="end"/>
            </w:r>
            <w:r w:rsidR="006B046B">
              <w:rPr>
                <w:rFonts w:ascii="標楷體" w:eastAsia="標楷體" w:hAnsi="標楷體" w:hint="eastAsia"/>
              </w:rPr>
              <w:t>,</w:t>
            </w:r>
            <w:r w:rsidR="006B046B">
              <w:rPr>
                <w:rFonts w:ascii="標楷體" w:eastAsia="標楷體" w:hAnsi="標楷體"/>
              </w:rPr>
              <w:t>E</w:t>
            </w:r>
            <w:r w:rsidR="006B046B">
              <w:rPr>
                <w:rFonts w:ascii="標楷體" w:eastAsia="標楷體" w:hAnsi="標楷體" w:hint="eastAsia"/>
              </w:rPr>
              <w:t>xt：1802、1806</w:t>
            </w:r>
          </w:p>
          <w:p w:rsidR="007B7537" w:rsidRPr="006B046B" w:rsidRDefault="007B7537" w:rsidP="006B046B">
            <w:pPr>
              <w:rPr>
                <w:rFonts w:ascii="標楷體" w:eastAsia="標楷體" w:hAnsi="標楷體"/>
              </w:rPr>
            </w:pPr>
          </w:p>
          <w:p w:rsidR="006C71D2" w:rsidRPr="006B046B" w:rsidRDefault="006C71D2" w:rsidP="006B046B">
            <w:pPr>
              <w:rPr>
                <w:rFonts w:ascii="標楷體" w:eastAsia="標楷體" w:hAnsi="標楷體" w:cs="新細明體"/>
                <w:kern w:val="0"/>
                <w:sz w:val="22"/>
              </w:rPr>
            </w:pPr>
          </w:p>
        </w:tc>
        <w:tc>
          <w:tcPr>
            <w:tcW w:w="6675" w:type="dxa"/>
          </w:tcPr>
          <w:p w:rsidR="00F238DC" w:rsidRPr="006B046B" w:rsidRDefault="00F238DC" w:rsidP="007B7537">
            <w:pPr>
              <w:pStyle w:val="a8"/>
              <w:numPr>
                <w:ilvl w:val="0"/>
                <w:numId w:val="13"/>
              </w:numPr>
              <w:ind w:leftChars="0" w:left="659" w:hanging="659"/>
              <w:rPr>
                <w:rFonts w:ascii="Arial" w:eastAsia="標楷體" w:hAnsi="Arial" w:cs="Arial"/>
              </w:rPr>
            </w:pPr>
            <w:r w:rsidRPr="006B046B">
              <w:rPr>
                <w:rFonts w:ascii="Arial" w:eastAsia="標楷體" w:hAnsi="Arial" w:cs="Arial"/>
              </w:rPr>
              <w:lastRenderedPageBreak/>
              <w:t>Division of Teaching Quality</w:t>
            </w:r>
            <w:r w:rsidR="007B7537" w:rsidRPr="006B046B">
              <w:rPr>
                <w:rFonts w:ascii="Arial" w:eastAsia="標楷體" w:hAnsi="Arial" w:cs="Arial"/>
              </w:rPr>
              <w:t>：</w:t>
            </w:r>
          </w:p>
          <w:p w:rsidR="00F238DC" w:rsidRPr="006B046B" w:rsidRDefault="00F238DC" w:rsidP="007B7537">
            <w:pPr>
              <w:pStyle w:val="a8"/>
              <w:numPr>
                <w:ilvl w:val="0"/>
                <w:numId w:val="4"/>
              </w:numPr>
              <w:ind w:leftChars="0" w:left="659" w:hanging="425"/>
              <w:rPr>
                <w:rFonts w:ascii="Arial" w:eastAsia="標楷體" w:hAnsi="Arial" w:cs="Arial"/>
              </w:rPr>
            </w:pPr>
            <w:r w:rsidRPr="006B046B">
              <w:rPr>
                <w:rFonts w:ascii="Arial" w:eastAsia="標楷體" w:hAnsi="Arial" w:cs="Arial"/>
              </w:rPr>
              <w:t xml:space="preserve">Hold teaching seminars and promote the sharing of </w:t>
            </w:r>
            <w:proofErr w:type="spellStart"/>
            <w:r w:rsidRPr="006B046B">
              <w:rPr>
                <w:rFonts w:ascii="Arial" w:eastAsia="標楷體" w:hAnsi="Arial" w:cs="Arial"/>
              </w:rPr>
              <w:t>teachers'experience</w:t>
            </w:r>
            <w:proofErr w:type="spellEnd"/>
            <w:r w:rsidRPr="006B046B">
              <w:rPr>
                <w:rFonts w:ascii="Arial" w:eastAsia="標楷體" w:hAnsi="Arial" w:cs="Arial"/>
              </w:rPr>
              <w:t>.</w:t>
            </w:r>
          </w:p>
          <w:p w:rsidR="00F238DC" w:rsidRPr="006B046B" w:rsidRDefault="00F238DC" w:rsidP="007B7537">
            <w:pPr>
              <w:pStyle w:val="a8"/>
              <w:numPr>
                <w:ilvl w:val="0"/>
                <w:numId w:val="4"/>
              </w:numPr>
              <w:ind w:leftChars="0" w:left="659" w:hanging="425"/>
              <w:rPr>
                <w:rFonts w:ascii="Arial" w:eastAsia="標楷體" w:hAnsi="Arial" w:cs="Arial"/>
              </w:rPr>
            </w:pPr>
            <w:r w:rsidRPr="006B046B">
              <w:rPr>
                <w:rFonts w:ascii="Arial" w:eastAsia="標楷體" w:hAnsi="Arial" w:cs="Arial"/>
              </w:rPr>
              <w:t>Plan and perform teaching evaluations.</w:t>
            </w:r>
          </w:p>
          <w:p w:rsidR="00F238DC" w:rsidRPr="006B046B" w:rsidRDefault="00F238DC" w:rsidP="007B7537">
            <w:pPr>
              <w:pStyle w:val="a8"/>
              <w:numPr>
                <w:ilvl w:val="0"/>
                <w:numId w:val="4"/>
              </w:numPr>
              <w:ind w:leftChars="0" w:left="659" w:hanging="425"/>
              <w:rPr>
                <w:rFonts w:ascii="Arial" w:eastAsia="標楷體" w:hAnsi="Arial" w:cs="Arial"/>
              </w:rPr>
            </w:pPr>
            <w:r w:rsidRPr="006B046B">
              <w:rPr>
                <w:rFonts w:ascii="Arial" w:eastAsia="標楷體" w:hAnsi="Arial" w:cs="Arial"/>
              </w:rPr>
              <w:t>Plan and perform self-evaluations of the school.</w:t>
            </w:r>
          </w:p>
          <w:p w:rsidR="00F238DC" w:rsidRPr="006B046B" w:rsidRDefault="00F238DC" w:rsidP="007B7537">
            <w:pPr>
              <w:pStyle w:val="a8"/>
              <w:numPr>
                <w:ilvl w:val="0"/>
                <w:numId w:val="4"/>
              </w:numPr>
              <w:ind w:leftChars="0" w:left="659" w:hanging="425"/>
              <w:rPr>
                <w:rFonts w:ascii="Arial" w:eastAsia="標楷體" w:hAnsi="Arial" w:cs="Arial"/>
              </w:rPr>
            </w:pPr>
            <w:proofErr w:type="spellStart"/>
            <w:r w:rsidRPr="006B046B">
              <w:rPr>
                <w:rFonts w:ascii="Arial" w:eastAsia="標楷體" w:hAnsi="Arial" w:cs="Arial"/>
              </w:rPr>
              <w:t>Selct</w:t>
            </w:r>
            <w:proofErr w:type="spellEnd"/>
            <w:r w:rsidRPr="006B046B">
              <w:rPr>
                <w:rFonts w:ascii="Arial" w:eastAsia="標楷體" w:hAnsi="Arial" w:cs="Arial"/>
              </w:rPr>
              <w:t xml:space="preserve"> teachers with good teaching qualities.</w:t>
            </w:r>
          </w:p>
          <w:p w:rsidR="00F238DC" w:rsidRPr="006B046B" w:rsidRDefault="00F238DC" w:rsidP="007B7537">
            <w:pPr>
              <w:pStyle w:val="a8"/>
              <w:numPr>
                <w:ilvl w:val="0"/>
                <w:numId w:val="4"/>
              </w:numPr>
              <w:ind w:leftChars="0" w:left="659" w:hanging="425"/>
              <w:rPr>
                <w:rFonts w:ascii="Arial" w:eastAsia="標楷體" w:hAnsi="Arial" w:cs="Arial"/>
              </w:rPr>
            </w:pPr>
            <w:r w:rsidRPr="006B046B">
              <w:rPr>
                <w:rFonts w:ascii="Arial" w:eastAsia="標楷體" w:hAnsi="Arial" w:cs="Arial"/>
              </w:rPr>
              <w:t>Any other services that enhance teaching quality.</w:t>
            </w:r>
          </w:p>
          <w:p w:rsidR="006B046B" w:rsidRDefault="006B046B" w:rsidP="006B046B">
            <w:pPr>
              <w:pStyle w:val="a8"/>
              <w:adjustRightInd w:val="0"/>
              <w:ind w:leftChars="0" w:left="0"/>
              <w:rPr>
                <w:rFonts w:ascii="Arial" w:eastAsia="標楷體" w:hAnsi="Arial" w:cs="Arial"/>
              </w:rPr>
            </w:pPr>
            <w:r w:rsidRPr="006B046B">
              <w:rPr>
                <w:rFonts w:ascii="Arial" w:eastAsia="標楷體" w:hAnsi="Arial" w:cs="Arial"/>
              </w:rPr>
              <w:t>E-mail</w:t>
            </w:r>
            <w:r w:rsidRPr="006B046B">
              <w:rPr>
                <w:rFonts w:ascii="Arial" w:eastAsia="標楷體" w:hAnsi="標楷體" w:cs="Arial"/>
              </w:rPr>
              <w:t>：</w:t>
            </w:r>
            <w:r w:rsidR="006F692E">
              <w:rPr>
                <w:rFonts w:ascii="Arial" w:eastAsia="標楷體" w:hAnsi="Arial" w:cs="Arial"/>
              </w:rPr>
              <w:fldChar w:fldCharType="begin"/>
            </w:r>
            <w:r>
              <w:rPr>
                <w:rFonts w:ascii="Arial" w:eastAsia="標楷體" w:hAnsi="Arial" w:cs="Arial"/>
              </w:rPr>
              <w:instrText xml:space="preserve"> HYPERLINK "mailto:</w:instrText>
            </w:r>
            <w:r w:rsidRPr="006B046B">
              <w:rPr>
                <w:rFonts w:ascii="Arial" w:eastAsia="標楷體" w:hAnsi="Arial" w:cs="Arial" w:hint="eastAsia"/>
              </w:rPr>
              <w:instrText>quality@mail.stust.edu.tw,</w:instrText>
            </w:r>
            <w:r>
              <w:rPr>
                <w:rFonts w:ascii="Arial" w:eastAsia="標楷體" w:hAnsi="Arial" w:cs="Arial" w:hint="eastAsia"/>
              </w:rPr>
              <w:instrText>E</w:instrText>
            </w:r>
            <w:r w:rsidRPr="006B046B">
              <w:rPr>
                <w:rFonts w:ascii="Arial" w:eastAsia="標楷體" w:hAnsi="Arial" w:cs="Arial" w:hint="eastAsia"/>
              </w:rPr>
              <w:instrText>xt</w:instrText>
            </w:r>
            <w:r w:rsidRPr="006B046B">
              <w:rPr>
                <w:rFonts w:ascii="Arial" w:eastAsia="標楷體" w:hAnsi="標楷體" w:cs="Arial" w:hint="eastAsia"/>
              </w:rPr>
              <w:instrText>：</w:instrText>
            </w:r>
            <w:r w:rsidRPr="006B046B">
              <w:rPr>
                <w:rFonts w:ascii="Arial" w:eastAsia="標楷體" w:hAnsi="Arial" w:cs="Arial" w:hint="eastAsia"/>
              </w:rPr>
              <w:instrText>1803</w:instrText>
            </w:r>
            <w:r>
              <w:rPr>
                <w:rFonts w:ascii="Arial" w:eastAsia="標楷體" w:hAnsi="Arial" w:cs="Arial"/>
              </w:rPr>
              <w:instrText xml:space="preserve">" </w:instrText>
            </w:r>
            <w:r w:rsidR="006F692E">
              <w:rPr>
                <w:rFonts w:ascii="Arial" w:eastAsia="標楷體" w:hAnsi="Arial" w:cs="Arial"/>
              </w:rPr>
              <w:fldChar w:fldCharType="separate"/>
            </w:r>
            <w:r w:rsidRPr="007F639A">
              <w:rPr>
                <w:rStyle w:val="ac"/>
                <w:rFonts w:ascii="Arial" w:eastAsia="標楷體" w:hAnsi="Arial" w:cs="Arial" w:hint="eastAsia"/>
              </w:rPr>
              <w:t>quality@mail.stust.edu.tw</w:t>
            </w:r>
            <w:r w:rsidRPr="006445A5">
              <w:rPr>
                <w:rFonts w:hint="eastAsia"/>
              </w:rPr>
              <w:t>,</w:t>
            </w:r>
            <w:r w:rsidRPr="006445A5">
              <w:rPr>
                <w:rFonts w:ascii="Arial" w:hAnsi="Arial" w:cs="Arial"/>
              </w:rPr>
              <w:t>Ext</w:t>
            </w:r>
            <w:r w:rsidRPr="006445A5">
              <w:rPr>
                <w:rFonts w:ascii="Arial" w:hAnsi="Arial" w:cs="Arial"/>
              </w:rPr>
              <w:t>：</w:t>
            </w:r>
            <w:r w:rsidRPr="006445A5">
              <w:rPr>
                <w:rFonts w:ascii="Arial" w:hAnsi="Arial" w:cs="Arial"/>
              </w:rPr>
              <w:t>1803</w:t>
            </w:r>
            <w:r w:rsidR="006F692E">
              <w:rPr>
                <w:rFonts w:ascii="Arial" w:eastAsia="標楷體" w:hAnsi="Arial" w:cs="Arial"/>
              </w:rPr>
              <w:fldChar w:fldCharType="end"/>
            </w:r>
          </w:p>
          <w:p w:rsidR="006B046B" w:rsidRPr="006B046B" w:rsidRDefault="006B046B" w:rsidP="006B046B">
            <w:pPr>
              <w:pStyle w:val="a8"/>
              <w:adjustRightInd w:val="0"/>
              <w:ind w:leftChars="0" w:left="0"/>
              <w:rPr>
                <w:rFonts w:ascii="Arial" w:eastAsia="標楷體" w:hAnsi="Arial" w:cs="Arial"/>
              </w:rPr>
            </w:pPr>
          </w:p>
          <w:p w:rsidR="00F238DC" w:rsidRPr="006B046B" w:rsidRDefault="00F238DC" w:rsidP="007B7537">
            <w:pPr>
              <w:pStyle w:val="a8"/>
              <w:numPr>
                <w:ilvl w:val="0"/>
                <w:numId w:val="13"/>
              </w:numPr>
              <w:ind w:leftChars="0" w:left="659" w:hanging="659"/>
              <w:rPr>
                <w:rFonts w:ascii="Arial" w:eastAsia="標楷體" w:hAnsi="Arial" w:cs="Arial"/>
              </w:rPr>
            </w:pPr>
            <w:proofErr w:type="spellStart"/>
            <w:r w:rsidRPr="006B046B">
              <w:rPr>
                <w:rFonts w:ascii="Arial" w:eastAsia="標楷體" w:hAnsi="Arial" w:cs="Arial"/>
              </w:rPr>
              <w:t>Students'Learning</w:t>
            </w:r>
            <w:proofErr w:type="spellEnd"/>
            <w:r w:rsidRPr="006B046B">
              <w:rPr>
                <w:rFonts w:ascii="Arial" w:eastAsia="標楷體" w:hAnsi="Arial" w:cs="Arial"/>
              </w:rPr>
              <w:t xml:space="preserve"> Counseling Group</w:t>
            </w:r>
            <w:r w:rsidR="007B7537" w:rsidRPr="006B046B">
              <w:rPr>
                <w:rFonts w:ascii="Arial" w:eastAsia="標楷體" w:hAnsi="Arial" w:cs="Arial"/>
              </w:rPr>
              <w:t>：</w:t>
            </w:r>
          </w:p>
          <w:p w:rsidR="00F238DC" w:rsidRPr="006B046B" w:rsidRDefault="00F238DC" w:rsidP="007B7537">
            <w:pPr>
              <w:pStyle w:val="a8"/>
              <w:numPr>
                <w:ilvl w:val="0"/>
                <w:numId w:val="14"/>
              </w:numPr>
              <w:ind w:leftChars="0" w:left="659" w:hanging="425"/>
              <w:rPr>
                <w:rFonts w:ascii="Arial" w:eastAsia="標楷體" w:hAnsi="Arial" w:cs="Arial"/>
              </w:rPr>
            </w:pPr>
            <w:r w:rsidRPr="006B046B">
              <w:rPr>
                <w:rFonts w:ascii="Arial" w:eastAsia="標楷體" w:hAnsi="Arial" w:cs="Arial"/>
              </w:rPr>
              <w:t>Plan the ways to apply for teaching assistants.</w:t>
            </w:r>
          </w:p>
          <w:p w:rsidR="00F238DC" w:rsidRPr="006B046B" w:rsidRDefault="00F238DC" w:rsidP="007B7537">
            <w:pPr>
              <w:pStyle w:val="a8"/>
              <w:numPr>
                <w:ilvl w:val="0"/>
                <w:numId w:val="14"/>
              </w:numPr>
              <w:ind w:leftChars="0" w:left="659" w:hanging="425"/>
              <w:rPr>
                <w:rFonts w:ascii="Arial" w:eastAsia="標楷體" w:hAnsi="Arial" w:cs="Arial"/>
              </w:rPr>
            </w:pPr>
            <w:r w:rsidRPr="006B046B">
              <w:rPr>
                <w:rFonts w:ascii="Arial" w:eastAsia="標楷體" w:hAnsi="Arial" w:cs="Arial"/>
              </w:rPr>
              <w:lastRenderedPageBreak/>
              <w:t>Hold the training activities for teaching assistants.</w:t>
            </w:r>
          </w:p>
          <w:p w:rsidR="00F238DC" w:rsidRPr="006B046B" w:rsidRDefault="00F238DC" w:rsidP="007B7537">
            <w:pPr>
              <w:pStyle w:val="a8"/>
              <w:numPr>
                <w:ilvl w:val="0"/>
                <w:numId w:val="14"/>
              </w:numPr>
              <w:ind w:leftChars="0" w:left="659" w:hanging="425"/>
              <w:rPr>
                <w:rFonts w:ascii="Arial" w:eastAsia="標楷體" w:hAnsi="Arial" w:cs="Arial"/>
              </w:rPr>
            </w:pPr>
            <w:r w:rsidRPr="006B046B">
              <w:rPr>
                <w:rFonts w:ascii="Arial" w:eastAsia="標楷體" w:hAnsi="Arial" w:cs="Arial"/>
              </w:rPr>
              <w:t>Plan and carry out the matters of selecting excellent teaching assistants.</w:t>
            </w:r>
          </w:p>
          <w:p w:rsidR="00F238DC" w:rsidRPr="006B046B" w:rsidRDefault="00F238DC" w:rsidP="007B7537">
            <w:pPr>
              <w:pStyle w:val="a8"/>
              <w:numPr>
                <w:ilvl w:val="0"/>
                <w:numId w:val="14"/>
              </w:numPr>
              <w:ind w:leftChars="0" w:left="659" w:hanging="425"/>
              <w:rPr>
                <w:rFonts w:ascii="Arial" w:eastAsia="標楷體" w:hAnsi="Arial" w:cs="Arial"/>
              </w:rPr>
            </w:pPr>
            <w:r w:rsidRPr="006B046B">
              <w:rPr>
                <w:rFonts w:ascii="Arial" w:eastAsia="標楷體" w:hAnsi="Arial" w:cs="Arial"/>
              </w:rPr>
              <w:t>Offer the promotion and management of make-up courses for students who didn't do well.</w:t>
            </w:r>
          </w:p>
          <w:p w:rsidR="006B046B" w:rsidRPr="006B046B" w:rsidRDefault="006B046B" w:rsidP="006B046B">
            <w:pPr>
              <w:pStyle w:val="a8"/>
              <w:adjustRightInd w:val="0"/>
              <w:ind w:leftChars="0" w:left="0"/>
              <w:rPr>
                <w:rFonts w:ascii="Arial" w:eastAsia="標楷體" w:hAnsi="Arial" w:cs="Arial"/>
              </w:rPr>
            </w:pPr>
            <w:r w:rsidRPr="006B046B">
              <w:rPr>
                <w:rFonts w:ascii="Arial" w:eastAsia="標楷體" w:hAnsi="Arial" w:cs="Arial"/>
              </w:rPr>
              <w:t>E-mail</w:t>
            </w:r>
            <w:r w:rsidRPr="006B046B">
              <w:rPr>
                <w:rFonts w:ascii="Arial" w:eastAsia="標楷體" w:hAnsi="標楷體" w:cs="Arial"/>
              </w:rPr>
              <w:t>：</w:t>
            </w:r>
            <w:r w:rsidR="006F692E">
              <w:rPr>
                <w:rFonts w:ascii="Arial" w:eastAsia="標楷體" w:hAnsi="Arial" w:cs="Arial"/>
              </w:rPr>
              <w:fldChar w:fldCharType="begin"/>
            </w:r>
            <w:r w:rsidR="00F42534">
              <w:rPr>
                <w:rFonts w:ascii="Arial" w:eastAsia="標楷體" w:hAnsi="Arial" w:cs="Arial"/>
              </w:rPr>
              <w:instrText xml:space="preserve"> HYPERLINK "mailto:</w:instrText>
            </w:r>
            <w:r w:rsidR="00F42534" w:rsidRPr="00F42534">
              <w:rPr>
                <w:rFonts w:ascii="Arial" w:eastAsia="標楷體" w:hAnsi="Arial" w:cs="Arial" w:hint="eastAsia"/>
              </w:rPr>
              <w:instrText>study911@mail.stust.edu.tw</w:instrText>
            </w:r>
            <w:r w:rsidR="00F42534">
              <w:rPr>
                <w:rFonts w:ascii="Arial" w:eastAsia="標楷體" w:hAnsi="Arial" w:cs="Arial"/>
              </w:rPr>
              <w:instrText xml:space="preserve">" </w:instrText>
            </w:r>
            <w:r w:rsidR="006F692E">
              <w:rPr>
                <w:rFonts w:ascii="Arial" w:eastAsia="標楷體" w:hAnsi="Arial" w:cs="Arial"/>
              </w:rPr>
              <w:fldChar w:fldCharType="separate"/>
            </w:r>
            <w:r w:rsidR="00F42534" w:rsidRPr="007F639A">
              <w:rPr>
                <w:rStyle w:val="ac"/>
                <w:rFonts w:ascii="Arial" w:eastAsia="標楷體" w:hAnsi="Arial" w:cs="Arial" w:hint="eastAsia"/>
              </w:rPr>
              <w:t>study911@mail.stust.edu.tw</w:t>
            </w:r>
            <w:r w:rsidR="006F692E">
              <w:rPr>
                <w:rFonts w:ascii="Arial" w:eastAsia="標楷體" w:hAnsi="Arial" w:cs="Arial"/>
              </w:rPr>
              <w:fldChar w:fldCharType="end"/>
            </w:r>
            <w:r w:rsidRPr="006B046B">
              <w:rPr>
                <w:rFonts w:ascii="Arial" w:eastAsia="標楷體" w:hAnsi="Arial" w:cs="Arial"/>
              </w:rPr>
              <w:t>,Ext</w:t>
            </w:r>
            <w:r w:rsidRPr="006B046B">
              <w:rPr>
                <w:rFonts w:ascii="Arial" w:eastAsia="標楷體" w:hAnsi="標楷體" w:cs="Arial"/>
              </w:rPr>
              <w:t>：</w:t>
            </w:r>
            <w:r w:rsidRPr="006B046B">
              <w:rPr>
                <w:rFonts w:ascii="Arial" w:eastAsia="標楷體" w:hAnsi="Arial" w:cs="Arial"/>
              </w:rPr>
              <w:t>1805</w:t>
            </w:r>
          </w:p>
          <w:p w:rsidR="00F238DC" w:rsidRPr="006B046B" w:rsidRDefault="00F238DC" w:rsidP="003932B6">
            <w:pPr>
              <w:pStyle w:val="a8"/>
              <w:ind w:leftChars="0"/>
              <w:rPr>
                <w:rFonts w:ascii="Arial" w:eastAsia="標楷體" w:hAnsi="Arial" w:cs="Arial"/>
              </w:rPr>
            </w:pPr>
          </w:p>
          <w:p w:rsidR="00F238DC" w:rsidRPr="006B046B" w:rsidRDefault="00F238DC" w:rsidP="007B7537">
            <w:pPr>
              <w:pStyle w:val="a8"/>
              <w:numPr>
                <w:ilvl w:val="0"/>
                <w:numId w:val="13"/>
              </w:numPr>
              <w:ind w:leftChars="0" w:left="659" w:hanging="659"/>
              <w:rPr>
                <w:rFonts w:ascii="Arial" w:eastAsia="標楷體" w:hAnsi="Arial" w:cs="Arial"/>
              </w:rPr>
            </w:pPr>
            <w:r w:rsidRPr="006B046B">
              <w:rPr>
                <w:rFonts w:ascii="Arial" w:eastAsia="標楷體" w:hAnsi="Arial" w:cs="Arial"/>
              </w:rPr>
              <w:t>Teaching Resource Group</w:t>
            </w:r>
            <w:r w:rsidR="007B7537" w:rsidRPr="006B046B">
              <w:rPr>
                <w:rFonts w:ascii="Arial" w:eastAsia="標楷體" w:hAnsi="Arial" w:cs="Arial"/>
              </w:rPr>
              <w:t>：</w:t>
            </w:r>
          </w:p>
          <w:p w:rsidR="00F238DC" w:rsidRPr="006B046B" w:rsidRDefault="00F238DC" w:rsidP="007B7537">
            <w:pPr>
              <w:pStyle w:val="a8"/>
              <w:numPr>
                <w:ilvl w:val="0"/>
                <w:numId w:val="15"/>
              </w:numPr>
              <w:ind w:leftChars="0" w:left="659" w:hanging="425"/>
              <w:rPr>
                <w:rFonts w:ascii="Arial" w:eastAsia="標楷體" w:hAnsi="Arial" w:cs="Arial"/>
              </w:rPr>
            </w:pPr>
            <w:r w:rsidRPr="006B046B">
              <w:rPr>
                <w:rFonts w:ascii="Arial" w:eastAsia="標楷體" w:hAnsi="Arial" w:cs="Arial"/>
              </w:rPr>
              <w:t>Evaluate the need of various teaching equipment.</w:t>
            </w:r>
          </w:p>
          <w:p w:rsidR="00F238DC" w:rsidRPr="006B046B" w:rsidRDefault="00F238DC" w:rsidP="007B7537">
            <w:pPr>
              <w:pStyle w:val="a8"/>
              <w:numPr>
                <w:ilvl w:val="0"/>
                <w:numId w:val="15"/>
              </w:numPr>
              <w:ind w:leftChars="0" w:left="659" w:hanging="425"/>
              <w:rPr>
                <w:rFonts w:ascii="Arial" w:eastAsia="標楷體" w:hAnsi="Arial" w:cs="Arial"/>
              </w:rPr>
            </w:pPr>
            <w:r w:rsidRPr="006B046B">
              <w:rPr>
                <w:rFonts w:ascii="Arial" w:eastAsia="標楷體" w:hAnsi="Arial" w:cs="Arial"/>
              </w:rPr>
              <w:t>Promote multi-media teaching and enforce the digital and multi-media training programs.</w:t>
            </w:r>
          </w:p>
          <w:p w:rsidR="00F238DC" w:rsidRPr="006B046B" w:rsidRDefault="00F238DC" w:rsidP="007B7537">
            <w:pPr>
              <w:pStyle w:val="a8"/>
              <w:numPr>
                <w:ilvl w:val="0"/>
                <w:numId w:val="15"/>
              </w:numPr>
              <w:ind w:leftChars="0" w:left="659" w:hanging="425"/>
              <w:rPr>
                <w:rFonts w:ascii="Arial" w:eastAsia="標楷體" w:hAnsi="Arial" w:cs="Arial"/>
              </w:rPr>
            </w:pPr>
            <w:r w:rsidRPr="006B046B">
              <w:rPr>
                <w:rFonts w:ascii="Arial" w:eastAsia="標楷體" w:hAnsi="Arial" w:cs="Arial"/>
              </w:rPr>
              <w:t>Establish and manage E-classrooms.</w:t>
            </w:r>
          </w:p>
          <w:p w:rsidR="00F238DC" w:rsidRPr="006B046B" w:rsidRDefault="00F238DC" w:rsidP="007B7537">
            <w:pPr>
              <w:pStyle w:val="a8"/>
              <w:numPr>
                <w:ilvl w:val="0"/>
                <w:numId w:val="15"/>
              </w:numPr>
              <w:ind w:leftChars="0" w:left="659" w:hanging="425"/>
              <w:rPr>
                <w:rFonts w:ascii="Arial" w:eastAsia="標楷體" w:hAnsi="Arial" w:cs="Arial"/>
              </w:rPr>
            </w:pPr>
            <w:r w:rsidRPr="006B046B">
              <w:rPr>
                <w:rFonts w:ascii="Arial" w:eastAsia="標楷體" w:hAnsi="Arial" w:cs="Arial"/>
              </w:rPr>
              <w:t>Offer support services regarding teaching resources.</w:t>
            </w:r>
          </w:p>
          <w:p w:rsidR="006B046B" w:rsidRPr="006B046B" w:rsidRDefault="006B046B" w:rsidP="006B046B">
            <w:pPr>
              <w:pStyle w:val="a8"/>
              <w:adjustRightInd w:val="0"/>
              <w:ind w:leftChars="0" w:left="0"/>
              <w:rPr>
                <w:rFonts w:ascii="Arial" w:eastAsia="標楷體" w:hAnsi="Arial" w:cs="Arial"/>
              </w:rPr>
            </w:pPr>
            <w:r w:rsidRPr="006B046B">
              <w:rPr>
                <w:rFonts w:ascii="Arial" w:eastAsia="標楷體" w:hAnsi="Arial" w:cs="Arial"/>
              </w:rPr>
              <w:t>E-mail</w:t>
            </w:r>
            <w:r w:rsidRPr="006B046B">
              <w:rPr>
                <w:rFonts w:ascii="Arial" w:eastAsia="標楷體" w:hAnsi="標楷體" w:cs="Arial"/>
              </w:rPr>
              <w:t>：</w:t>
            </w:r>
            <w:r w:rsidR="006F692E">
              <w:rPr>
                <w:rFonts w:ascii="Arial" w:eastAsia="標楷體" w:hAnsi="Arial" w:cs="Arial"/>
              </w:rPr>
              <w:fldChar w:fldCharType="begin"/>
            </w:r>
            <w:r w:rsidR="00F42534">
              <w:rPr>
                <w:rFonts w:ascii="Arial" w:eastAsia="標楷體" w:hAnsi="Arial" w:cs="Arial"/>
              </w:rPr>
              <w:instrText xml:space="preserve"> HYPERLINK "mailto:</w:instrText>
            </w:r>
            <w:r w:rsidR="00F42534" w:rsidRPr="00F42534">
              <w:rPr>
                <w:rFonts w:ascii="Arial" w:eastAsia="標楷體" w:hAnsi="Arial" w:cs="Arial" w:hint="eastAsia"/>
              </w:rPr>
              <w:instrText>excel@mail.stust.edu.tw</w:instrText>
            </w:r>
            <w:r w:rsidR="00F42534">
              <w:rPr>
                <w:rFonts w:ascii="Arial" w:eastAsia="標楷體" w:hAnsi="Arial" w:cs="Arial"/>
              </w:rPr>
              <w:instrText xml:space="preserve">" </w:instrText>
            </w:r>
            <w:r w:rsidR="006F692E">
              <w:rPr>
                <w:rFonts w:ascii="Arial" w:eastAsia="標楷體" w:hAnsi="Arial" w:cs="Arial"/>
              </w:rPr>
              <w:fldChar w:fldCharType="separate"/>
            </w:r>
            <w:r w:rsidR="00F42534" w:rsidRPr="007F639A">
              <w:rPr>
                <w:rStyle w:val="ac"/>
                <w:rFonts w:ascii="Arial" w:eastAsia="標楷體" w:hAnsi="Arial" w:cs="Arial" w:hint="eastAsia"/>
              </w:rPr>
              <w:t>excel@mail.stust.edu.tw</w:t>
            </w:r>
            <w:r w:rsidR="006F692E">
              <w:rPr>
                <w:rFonts w:ascii="Arial" w:eastAsia="標楷體" w:hAnsi="Arial" w:cs="Arial"/>
              </w:rPr>
              <w:fldChar w:fldCharType="end"/>
            </w:r>
            <w:r w:rsidRPr="006B046B">
              <w:rPr>
                <w:rFonts w:ascii="Arial" w:eastAsia="標楷體" w:hAnsi="Arial" w:cs="Arial"/>
              </w:rPr>
              <w:t>,Ext</w:t>
            </w:r>
            <w:r w:rsidRPr="006B046B">
              <w:rPr>
                <w:rFonts w:ascii="Arial" w:eastAsia="標楷體" w:hAnsi="標楷體" w:cs="Arial"/>
              </w:rPr>
              <w:t>：</w:t>
            </w:r>
            <w:r w:rsidRPr="006B046B">
              <w:rPr>
                <w:rFonts w:ascii="Arial" w:eastAsia="標楷體" w:hAnsi="Arial" w:cs="Arial"/>
              </w:rPr>
              <w:t>1802</w:t>
            </w:r>
            <w:r w:rsidRPr="006B046B">
              <w:rPr>
                <w:rFonts w:ascii="Arial" w:eastAsia="標楷體" w:hAnsi="標楷體" w:cs="Arial"/>
              </w:rPr>
              <w:t>、</w:t>
            </w:r>
            <w:r w:rsidRPr="006B046B">
              <w:rPr>
                <w:rFonts w:ascii="Arial" w:eastAsia="標楷體" w:hAnsi="Arial" w:cs="Arial"/>
              </w:rPr>
              <w:t>1806</w:t>
            </w:r>
          </w:p>
          <w:p w:rsidR="006C71D2" w:rsidRPr="006B046B" w:rsidRDefault="006C71D2" w:rsidP="005D1828">
            <w:pPr>
              <w:rPr>
                <w:rFonts w:ascii="Arial" w:eastAsia="標楷體" w:hAnsi="Arial" w:cs="Arial"/>
              </w:rPr>
            </w:pPr>
          </w:p>
        </w:tc>
      </w:tr>
      <w:tr w:rsidR="00B60DC3" w:rsidRPr="006C5998" w:rsidTr="00CF1811">
        <w:trPr>
          <w:trHeight w:val="758"/>
        </w:trPr>
        <w:tc>
          <w:tcPr>
            <w:tcW w:w="2293" w:type="dxa"/>
            <w:vAlign w:val="center"/>
          </w:tcPr>
          <w:p w:rsidR="00B60DC3" w:rsidRPr="006C5998" w:rsidRDefault="001B580C" w:rsidP="00B60DC3">
            <w:pPr>
              <w:jc w:val="center"/>
              <w:rPr>
                <w:rFonts w:ascii="標楷體" w:eastAsia="標楷體" w:hAnsi="標楷體"/>
              </w:rPr>
            </w:pPr>
            <w:bookmarkStart w:id="0" w:name="_GoBack"/>
            <w:bookmarkEnd w:id="0"/>
            <w:r w:rsidRPr="002E5F31">
              <w:rPr>
                <w:rFonts w:ascii="標楷體" w:eastAsia="標楷體" w:hAnsi="標楷體" w:hint="eastAsia"/>
                <w:sz w:val="22"/>
              </w:rPr>
              <w:lastRenderedPageBreak/>
              <w:t>設備資源</w:t>
            </w:r>
          </w:p>
        </w:tc>
        <w:tc>
          <w:tcPr>
            <w:tcW w:w="5695" w:type="dxa"/>
          </w:tcPr>
          <w:p w:rsidR="00CF6D65" w:rsidRPr="005467BF" w:rsidRDefault="00CF6D65" w:rsidP="00CF1811">
            <w:pPr>
              <w:jc w:val="both"/>
              <w:rPr>
                <w:rFonts w:ascii="標楷體" w:eastAsia="標楷體" w:hAnsi="標楷體"/>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38"/>
              <w:gridCol w:w="1721"/>
            </w:tblGrid>
            <w:tr w:rsidR="004A6116" w:rsidTr="00A9613D">
              <w:trPr>
                <w:trHeight w:val="195"/>
              </w:trPr>
              <w:tc>
                <w:tcPr>
                  <w:tcW w:w="1738" w:type="dxa"/>
                </w:tcPr>
                <w:p w:rsidR="004A6116" w:rsidRDefault="00A9613D" w:rsidP="00CF1811">
                  <w:pPr>
                    <w:jc w:val="both"/>
                    <w:rPr>
                      <w:rFonts w:ascii="標楷體" w:eastAsia="標楷體" w:hAnsi="標楷體"/>
                    </w:rPr>
                  </w:pPr>
                  <w:r>
                    <w:rPr>
                      <w:rFonts w:ascii="標楷體" w:eastAsia="標楷體" w:hAnsi="標楷體" w:hint="eastAsia"/>
                    </w:rPr>
                    <w:t>設備</w:t>
                  </w:r>
                  <w:r w:rsidR="00974A85">
                    <w:rPr>
                      <w:rFonts w:ascii="標楷體" w:eastAsia="標楷體" w:hAnsi="標楷體" w:hint="eastAsia"/>
                    </w:rPr>
                    <w:t>名稱</w:t>
                  </w:r>
                </w:p>
              </w:tc>
              <w:tc>
                <w:tcPr>
                  <w:tcW w:w="1721" w:type="dxa"/>
                </w:tcPr>
                <w:p w:rsidR="004A6116" w:rsidRDefault="005467BF" w:rsidP="00CF1811">
                  <w:pPr>
                    <w:jc w:val="both"/>
                    <w:rPr>
                      <w:rFonts w:ascii="標楷體" w:eastAsia="標楷體" w:hAnsi="標楷體"/>
                    </w:rPr>
                  </w:pPr>
                  <w:r>
                    <w:rPr>
                      <w:rFonts w:ascii="標楷體" w:eastAsia="標楷體" w:hAnsi="標楷體" w:hint="eastAsia"/>
                    </w:rPr>
                    <w:t>提供借用</w:t>
                  </w:r>
                  <w:r w:rsidR="004A6116">
                    <w:rPr>
                      <w:rFonts w:ascii="標楷體" w:eastAsia="標楷體" w:hAnsi="標楷體" w:hint="eastAsia"/>
                    </w:rPr>
                    <w:t>數量</w:t>
                  </w:r>
                </w:p>
              </w:tc>
            </w:tr>
            <w:tr w:rsidR="004A6116" w:rsidTr="00A9613D">
              <w:trPr>
                <w:trHeight w:val="125"/>
              </w:trPr>
              <w:tc>
                <w:tcPr>
                  <w:tcW w:w="1738" w:type="dxa"/>
                </w:tcPr>
                <w:p w:rsidR="004A6116" w:rsidRDefault="004A6116" w:rsidP="00CF1811">
                  <w:pPr>
                    <w:jc w:val="both"/>
                    <w:rPr>
                      <w:rFonts w:ascii="標楷體" w:eastAsia="標楷體" w:hAnsi="標楷體"/>
                    </w:rPr>
                  </w:pPr>
                  <w:r>
                    <w:rPr>
                      <w:rFonts w:ascii="標楷體" w:eastAsia="標楷體" w:hAnsi="標楷體" w:hint="eastAsia"/>
                    </w:rPr>
                    <w:t>單槍</w:t>
                  </w:r>
                </w:p>
              </w:tc>
              <w:tc>
                <w:tcPr>
                  <w:tcW w:w="1721" w:type="dxa"/>
                </w:tcPr>
                <w:p w:rsidR="004A6116" w:rsidRDefault="00A9613D" w:rsidP="00CF1811">
                  <w:pPr>
                    <w:jc w:val="both"/>
                    <w:rPr>
                      <w:rFonts w:ascii="標楷體" w:eastAsia="標楷體" w:hAnsi="標楷體"/>
                    </w:rPr>
                  </w:pPr>
                  <w:r>
                    <w:rPr>
                      <w:rFonts w:ascii="標楷體" w:eastAsia="標楷體" w:hAnsi="標楷體" w:hint="eastAsia"/>
                    </w:rPr>
                    <w:t>3台</w:t>
                  </w:r>
                </w:p>
              </w:tc>
            </w:tr>
            <w:tr w:rsidR="004A6116" w:rsidTr="00A9613D">
              <w:trPr>
                <w:trHeight w:val="139"/>
              </w:trPr>
              <w:tc>
                <w:tcPr>
                  <w:tcW w:w="1738" w:type="dxa"/>
                </w:tcPr>
                <w:p w:rsidR="004A6116" w:rsidRDefault="004A6116" w:rsidP="00CF1811">
                  <w:pPr>
                    <w:jc w:val="both"/>
                    <w:rPr>
                      <w:rFonts w:ascii="標楷體" w:eastAsia="標楷體" w:hAnsi="標楷體"/>
                    </w:rPr>
                  </w:pPr>
                  <w:proofErr w:type="gramStart"/>
                  <w:r>
                    <w:rPr>
                      <w:rFonts w:ascii="標楷體" w:eastAsia="標楷體" w:hAnsi="標楷體" w:hint="eastAsia"/>
                    </w:rPr>
                    <w:t>筆電</w:t>
                  </w:r>
                  <w:proofErr w:type="gramEnd"/>
                </w:p>
              </w:tc>
              <w:tc>
                <w:tcPr>
                  <w:tcW w:w="1721" w:type="dxa"/>
                </w:tcPr>
                <w:p w:rsidR="004A6116" w:rsidRDefault="001F315B" w:rsidP="00CF1811">
                  <w:pPr>
                    <w:jc w:val="both"/>
                    <w:rPr>
                      <w:rFonts w:ascii="標楷體" w:eastAsia="標楷體" w:hAnsi="標楷體"/>
                    </w:rPr>
                  </w:pPr>
                  <w:r>
                    <w:rPr>
                      <w:rFonts w:ascii="標楷體" w:eastAsia="標楷體" w:hAnsi="標楷體" w:hint="eastAsia"/>
                    </w:rPr>
                    <w:t>4</w:t>
                  </w:r>
                  <w:r w:rsidR="00A9613D">
                    <w:rPr>
                      <w:rFonts w:ascii="標楷體" w:eastAsia="標楷體" w:hAnsi="標楷體" w:hint="eastAsia"/>
                    </w:rPr>
                    <w:t>台</w:t>
                  </w:r>
                </w:p>
              </w:tc>
            </w:tr>
            <w:tr w:rsidR="004A6116" w:rsidTr="00A9613D">
              <w:trPr>
                <w:trHeight w:val="181"/>
              </w:trPr>
              <w:tc>
                <w:tcPr>
                  <w:tcW w:w="1738" w:type="dxa"/>
                </w:tcPr>
                <w:p w:rsidR="004A6116" w:rsidRDefault="004A6116" w:rsidP="00CF1811">
                  <w:pPr>
                    <w:jc w:val="both"/>
                    <w:rPr>
                      <w:rFonts w:ascii="標楷體" w:eastAsia="標楷體" w:hAnsi="標楷體"/>
                    </w:rPr>
                  </w:pPr>
                  <w:r>
                    <w:rPr>
                      <w:rFonts w:ascii="標楷體" w:eastAsia="標楷體" w:hAnsi="標楷體" w:hint="eastAsia"/>
                    </w:rPr>
                    <w:t>布幕</w:t>
                  </w:r>
                </w:p>
              </w:tc>
              <w:tc>
                <w:tcPr>
                  <w:tcW w:w="1721" w:type="dxa"/>
                </w:tcPr>
                <w:p w:rsidR="004A6116" w:rsidRDefault="00A9613D" w:rsidP="00CF1811">
                  <w:pPr>
                    <w:jc w:val="both"/>
                    <w:rPr>
                      <w:rFonts w:ascii="標楷體" w:eastAsia="標楷體" w:hAnsi="標楷體"/>
                    </w:rPr>
                  </w:pPr>
                  <w:r>
                    <w:rPr>
                      <w:rFonts w:ascii="標楷體" w:eastAsia="標楷體" w:hAnsi="標楷體" w:hint="eastAsia"/>
                    </w:rPr>
                    <w:t>3座</w:t>
                  </w:r>
                </w:p>
              </w:tc>
            </w:tr>
            <w:tr w:rsidR="004A6116" w:rsidTr="00A9613D">
              <w:trPr>
                <w:trHeight w:val="139"/>
              </w:trPr>
              <w:tc>
                <w:tcPr>
                  <w:tcW w:w="1738" w:type="dxa"/>
                </w:tcPr>
                <w:p w:rsidR="004A6116" w:rsidRDefault="004A6116" w:rsidP="00CF1811">
                  <w:pPr>
                    <w:jc w:val="both"/>
                    <w:rPr>
                      <w:rFonts w:ascii="標楷體" w:eastAsia="標楷體" w:hAnsi="標楷體"/>
                    </w:rPr>
                  </w:pPr>
                  <w:r>
                    <w:rPr>
                      <w:rFonts w:ascii="標楷體" w:eastAsia="標楷體" w:hAnsi="標楷體" w:hint="eastAsia"/>
                    </w:rPr>
                    <w:t>DV</w:t>
                  </w:r>
                  <w:r w:rsidR="00A9613D">
                    <w:rPr>
                      <w:rFonts w:ascii="標楷體" w:eastAsia="標楷體" w:hAnsi="標楷體" w:hint="eastAsia"/>
                    </w:rPr>
                    <w:t>攝影機</w:t>
                  </w:r>
                </w:p>
              </w:tc>
              <w:tc>
                <w:tcPr>
                  <w:tcW w:w="1721" w:type="dxa"/>
                </w:tcPr>
                <w:p w:rsidR="004A6116" w:rsidRDefault="00A9613D" w:rsidP="00CF1811">
                  <w:pPr>
                    <w:jc w:val="both"/>
                    <w:rPr>
                      <w:rFonts w:ascii="標楷體" w:eastAsia="標楷體" w:hAnsi="標楷體"/>
                    </w:rPr>
                  </w:pPr>
                  <w:r>
                    <w:rPr>
                      <w:rFonts w:ascii="標楷體" w:eastAsia="標楷體" w:hAnsi="標楷體" w:hint="eastAsia"/>
                    </w:rPr>
                    <w:t>2台</w:t>
                  </w:r>
                </w:p>
              </w:tc>
            </w:tr>
          </w:tbl>
          <w:p w:rsidR="004A6116" w:rsidRDefault="004A6116" w:rsidP="00CF1811">
            <w:pPr>
              <w:jc w:val="both"/>
              <w:rPr>
                <w:rFonts w:ascii="標楷體" w:eastAsia="標楷體" w:hAnsi="標楷體"/>
              </w:rPr>
            </w:pPr>
          </w:p>
          <w:p w:rsidR="005467BF" w:rsidRDefault="005467BF" w:rsidP="00CF1811">
            <w:pPr>
              <w:pStyle w:val="a8"/>
              <w:widowControl/>
              <w:numPr>
                <w:ilvl w:val="0"/>
                <w:numId w:val="17"/>
              </w:numPr>
              <w:ind w:leftChars="0"/>
              <w:jc w:val="both"/>
              <w:rPr>
                <w:rFonts w:ascii="Arial" w:hAnsi="Arial" w:cs="Arial"/>
                <w:kern w:val="0"/>
                <w:szCs w:val="24"/>
              </w:rPr>
            </w:pPr>
            <w:proofErr w:type="gramStart"/>
            <w:r w:rsidRPr="0014262A">
              <w:rPr>
                <w:rFonts w:ascii="Arial" w:hAnsi="Arial" w:cs="Arial" w:hint="eastAsia"/>
                <w:kern w:val="0"/>
                <w:szCs w:val="24"/>
              </w:rPr>
              <w:t>借用筆電或</w:t>
            </w:r>
            <w:proofErr w:type="gramEnd"/>
            <w:r w:rsidRPr="0014262A">
              <w:rPr>
                <w:rFonts w:ascii="Arial" w:hAnsi="Arial" w:cs="Arial" w:hint="eastAsia"/>
                <w:kern w:val="0"/>
                <w:szCs w:val="24"/>
              </w:rPr>
              <w:t>單槍，請攜帶學生證</w:t>
            </w:r>
            <w:proofErr w:type="gramStart"/>
            <w:r w:rsidRPr="0014262A">
              <w:rPr>
                <w:rFonts w:ascii="Arial" w:hAnsi="Arial" w:cs="Arial" w:hint="eastAsia"/>
                <w:kern w:val="0"/>
                <w:szCs w:val="24"/>
              </w:rPr>
              <w:t>至教發</w:t>
            </w:r>
            <w:proofErr w:type="gramEnd"/>
            <w:r w:rsidRPr="0014262A">
              <w:rPr>
                <w:rFonts w:ascii="Arial" w:hAnsi="Arial" w:cs="Arial" w:hint="eastAsia"/>
                <w:kern w:val="0"/>
                <w:szCs w:val="24"/>
              </w:rPr>
              <w:t>中心</w:t>
            </w:r>
            <w:r w:rsidRPr="0014262A">
              <w:rPr>
                <w:rFonts w:ascii="Arial" w:hAnsi="Arial" w:cs="Arial" w:hint="eastAsia"/>
                <w:kern w:val="0"/>
                <w:szCs w:val="24"/>
              </w:rPr>
              <w:t>(L211)</w:t>
            </w:r>
            <w:r w:rsidRPr="0014262A">
              <w:rPr>
                <w:rFonts w:ascii="Arial" w:hAnsi="Arial" w:cs="Arial" w:hint="eastAsia"/>
                <w:kern w:val="0"/>
                <w:szCs w:val="24"/>
              </w:rPr>
              <w:t>，填寫借用表格及時間</w:t>
            </w:r>
            <w:r w:rsidR="00974A85">
              <w:rPr>
                <w:rFonts w:ascii="Arial" w:hAnsi="Arial" w:cs="Arial" w:hint="eastAsia"/>
                <w:kern w:val="0"/>
                <w:szCs w:val="24"/>
              </w:rPr>
              <w:t>。</w:t>
            </w:r>
          </w:p>
          <w:p w:rsidR="005467BF" w:rsidRPr="0014262A" w:rsidRDefault="005467BF" w:rsidP="00CF1811">
            <w:pPr>
              <w:pStyle w:val="a8"/>
              <w:widowControl/>
              <w:numPr>
                <w:ilvl w:val="0"/>
                <w:numId w:val="17"/>
              </w:numPr>
              <w:ind w:leftChars="0"/>
              <w:jc w:val="both"/>
              <w:rPr>
                <w:rFonts w:ascii="Arial" w:hAnsi="Arial" w:cs="Arial"/>
                <w:kern w:val="0"/>
                <w:szCs w:val="24"/>
              </w:rPr>
            </w:pPr>
            <w:r w:rsidRPr="0014262A">
              <w:rPr>
                <w:rFonts w:ascii="Arial" w:hAnsi="Arial" w:cs="Arial" w:hint="eastAsia"/>
                <w:kern w:val="0"/>
                <w:szCs w:val="24"/>
              </w:rPr>
              <w:t>借用數位</w:t>
            </w:r>
            <w:r w:rsidRPr="0014262A">
              <w:rPr>
                <w:rFonts w:ascii="Arial" w:hAnsi="Arial" w:cs="Arial" w:hint="eastAsia"/>
                <w:kern w:val="0"/>
                <w:szCs w:val="24"/>
              </w:rPr>
              <w:t>DV</w:t>
            </w:r>
            <w:r w:rsidRPr="0014262A">
              <w:rPr>
                <w:rFonts w:ascii="Arial" w:hAnsi="Arial" w:cs="Arial" w:hint="eastAsia"/>
                <w:kern w:val="0"/>
                <w:szCs w:val="24"/>
              </w:rPr>
              <w:t>，請</w:t>
            </w:r>
            <w:proofErr w:type="gramStart"/>
            <w:r w:rsidRPr="0014262A">
              <w:rPr>
                <w:rFonts w:ascii="Arial" w:hAnsi="Arial" w:cs="Arial" w:hint="eastAsia"/>
                <w:kern w:val="0"/>
                <w:szCs w:val="24"/>
              </w:rPr>
              <w:t>至教發</w:t>
            </w:r>
            <w:proofErr w:type="gramEnd"/>
            <w:r w:rsidRPr="0014262A">
              <w:rPr>
                <w:rFonts w:ascii="Arial" w:hAnsi="Arial" w:cs="Arial" w:hint="eastAsia"/>
                <w:kern w:val="0"/>
                <w:szCs w:val="24"/>
              </w:rPr>
              <w:t>中心網頁，點選教學資源組，下載並列印申請表格</w:t>
            </w:r>
            <w:r w:rsidRPr="0014262A">
              <w:rPr>
                <w:rFonts w:ascii="Arial" w:hAnsi="Arial" w:cs="Arial" w:hint="eastAsia"/>
                <w:kern w:val="0"/>
                <w:szCs w:val="24"/>
              </w:rPr>
              <w:t>(</w:t>
            </w:r>
            <w:hyperlink r:id="rId9" w:history="1">
              <w:r w:rsidRPr="0014262A">
                <w:rPr>
                  <w:rFonts w:ascii="Arial" w:hAnsi="Arial" w:cs="Arial"/>
                  <w:kern w:val="0"/>
                  <w:szCs w:val="24"/>
                </w:rPr>
                <w:t>http://cdtl.stust.edu.tw/tc/node/form-re</w:t>
              </w:r>
            </w:hyperlink>
            <w:r w:rsidRPr="0014262A">
              <w:rPr>
                <w:rFonts w:ascii="Arial" w:hAnsi="Arial" w:cs="Arial" w:hint="eastAsia"/>
                <w:kern w:val="0"/>
                <w:szCs w:val="24"/>
              </w:rPr>
              <w:t>)</w:t>
            </w:r>
            <w:r w:rsidRPr="0014262A">
              <w:rPr>
                <w:rFonts w:ascii="Arial" w:hAnsi="Arial" w:cs="Arial" w:hint="eastAsia"/>
                <w:kern w:val="0"/>
                <w:szCs w:val="24"/>
              </w:rPr>
              <w:t>，</w:t>
            </w:r>
            <w:r>
              <w:rPr>
                <w:rFonts w:ascii="Arial" w:hAnsi="Arial" w:cs="Arial" w:hint="eastAsia"/>
                <w:kern w:val="0"/>
                <w:szCs w:val="24"/>
              </w:rPr>
              <w:t>攜</w:t>
            </w:r>
            <w:r w:rsidRPr="0014262A">
              <w:rPr>
                <w:rFonts w:ascii="Arial" w:hAnsi="Arial" w:cs="Arial" w:hint="eastAsia"/>
                <w:kern w:val="0"/>
                <w:szCs w:val="24"/>
              </w:rPr>
              <w:t>帶至教學發展中心辦公室</w:t>
            </w:r>
            <w:r>
              <w:rPr>
                <w:rFonts w:ascii="Arial" w:hAnsi="Arial" w:cs="Arial" w:hint="eastAsia"/>
                <w:kern w:val="0"/>
                <w:szCs w:val="24"/>
              </w:rPr>
              <w:t>申請借用</w:t>
            </w:r>
            <w:r w:rsidR="00974A85">
              <w:rPr>
                <w:rFonts w:ascii="Arial" w:hAnsi="Arial" w:cs="Arial" w:hint="eastAsia"/>
                <w:kern w:val="0"/>
                <w:szCs w:val="24"/>
              </w:rPr>
              <w:t>。</w:t>
            </w:r>
          </w:p>
          <w:p w:rsidR="004A6116" w:rsidRPr="006C5998" w:rsidRDefault="004A6116" w:rsidP="00CF1811">
            <w:pPr>
              <w:jc w:val="both"/>
              <w:rPr>
                <w:rFonts w:ascii="標楷體" w:eastAsia="標楷體" w:hAnsi="標楷體"/>
              </w:rPr>
            </w:pPr>
          </w:p>
        </w:tc>
        <w:tc>
          <w:tcPr>
            <w:tcW w:w="6675" w:type="dxa"/>
          </w:tcPr>
          <w:p w:rsidR="005467BF" w:rsidRDefault="00CF6D65" w:rsidP="00CF1811">
            <w:pPr>
              <w:widowControl/>
              <w:jc w:val="both"/>
              <w:rPr>
                <w:rFonts w:ascii="標楷體" w:eastAsia="標楷體" w:hAnsi="標楷體" w:cs="新細明體"/>
                <w:kern w:val="0"/>
                <w:sz w:val="22"/>
              </w:rPr>
            </w:pPr>
            <w:r>
              <w:rPr>
                <w:rFonts w:ascii="標楷體" w:eastAsia="標楷體" w:hAnsi="標楷體" w:cs="新細明體" w:hint="eastAsia"/>
                <w:kern w:val="0"/>
                <w:sz w:val="22"/>
              </w:rPr>
              <w:lastRenderedPageBreak/>
              <w:t>單位內有提供服務的設備資源，可</w:t>
            </w:r>
            <w:r w:rsidRPr="002E5F31">
              <w:rPr>
                <w:rFonts w:ascii="標楷體" w:eastAsia="標楷體" w:hAnsi="標楷體" w:cs="新細明體" w:hint="eastAsia"/>
                <w:kern w:val="0"/>
                <w:sz w:val="22"/>
              </w:rPr>
              <w:t>列表說明。</w:t>
            </w:r>
          </w:p>
          <w:p w:rsidR="00CF6D65" w:rsidRDefault="00CF6D65" w:rsidP="00CF1811">
            <w:pPr>
              <w:widowControl/>
              <w:jc w:val="both"/>
              <w:rPr>
                <w:rFonts w:ascii="Arial" w:hAnsi="Arial" w:cs="Arial"/>
                <w:kern w:val="0"/>
                <w:szCs w:val="24"/>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22"/>
              <w:gridCol w:w="2126"/>
            </w:tblGrid>
            <w:tr w:rsidR="005467BF" w:rsidTr="00616C63">
              <w:trPr>
                <w:trHeight w:val="195"/>
              </w:trPr>
              <w:tc>
                <w:tcPr>
                  <w:tcW w:w="2422" w:type="dxa"/>
                </w:tcPr>
                <w:p w:rsidR="005467BF" w:rsidRPr="00CF1811" w:rsidRDefault="005467BF" w:rsidP="00CF1811">
                  <w:pPr>
                    <w:jc w:val="both"/>
                    <w:rPr>
                      <w:rFonts w:ascii="Arial" w:hAnsi="Arial" w:cs="Arial"/>
                      <w:kern w:val="0"/>
                      <w:szCs w:val="24"/>
                    </w:rPr>
                  </w:pPr>
                  <w:r w:rsidRPr="00CF1811">
                    <w:rPr>
                      <w:rFonts w:ascii="Arial" w:hAnsi="Arial" w:cs="Arial"/>
                      <w:kern w:val="0"/>
                      <w:szCs w:val="24"/>
                    </w:rPr>
                    <w:t>Equipment</w:t>
                  </w:r>
                </w:p>
              </w:tc>
              <w:tc>
                <w:tcPr>
                  <w:tcW w:w="2126" w:type="dxa"/>
                </w:tcPr>
                <w:p w:rsidR="005467BF" w:rsidRPr="00CF1811" w:rsidRDefault="00616C63" w:rsidP="00CF1811">
                  <w:pPr>
                    <w:jc w:val="both"/>
                    <w:rPr>
                      <w:rFonts w:ascii="Arial" w:hAnsi="Arial" w:cs="Arial"/>
                      <w:kern w:val="0"/>
                      <w:szCs w:val="24"/>
                    </w:rPr>
                  </w:pPr>
                  <w:r w:rsidRPr="00CF1811">
                    <w:rPr>
                      <w:rFonts w:ascii="Arial" w:hAnsi="Arial" w:cs="Arial"/>
                      <w:kern w:val="0"/>
                      <w:szCs w:val="24"/>
                    </w:rPr>
                    <w:t>Provide borrow</w:t>
                  </w:r>
                </w:p>
              </w:tc>
            </w:tr>
            <w:tr w:rsidR="005467BF" w:rsidTr="00616C63">
              <w:trPr>
                <w:trHeight w:val="125"/>
              </w:trPr>
              <w:tc>
                <w:tcPr>
                  <w:tcW w:w="2422" w:type="dxa"/>
                </w:tcPr>
                <w:p w:rsidR="005467BF" w:rsidRPr="00CF1811" w:rsidRDefault="00616C63" w:rsidP="00CF1811">
                  <w:pPr>
                    <w:jc w:val="both"/>
                    <w:rPr>
                      <w:rFonts w:ascii="Arial" w:hAnsi="Arial" w:cs="Arial"/>
                      <w:kern w:val="0"/>
                      <w:szCs w:val="24"/>
                    </w:rPr>
                  </w:pPr>
                  <w:r>
                    <w:rPr>
                      <w:rFonts w:ascii="Arial" w:hAnsi="Arial" w:cs="Arial" w:hint="eastAsia"/>
                      <w:kern w:val="0"/>
                      <w:szCs w:val="24"/>
                    </w:rPr>
                    <w:t>P</w:t>
                  </w:r>
                  <w:r w:rsidRPr="00616C63">
                    <w:rPr>
                      <w:rFonts w:ascii="Arial" w:hAnsi="Arial" w:cs="Arial"/>
                      <w:kern w:val="0"/>
                      <w:szCs w:val="24"/>
                    </w:rPr>
                    <w:t>rojector</w:t>
                  </w:r>
                </w:p>
              </w:tc>
              <w:tc>
                <w:tcPr>
                  <w:tcW w:w="2126" w:type="dxa"/>
                </w:tcPr>
                <w:p w:rsidR="005467BF" w:rsidRPr="00CF1811" w:rsidRDefault="005467BF" w:rsidP="00CF1811">
                  <w:pPr>
                    <w:jc w:val="center"/>
                    <w:rPr>
                      <w:rFonts w:ascii="Arial" w:hAnsi="Arial" w:cs="Arial"/>
                      <w:kern w:val="0"/>
                      <w:szCs w:val="24"/>
                    </w:rPr>
                  </w:pPr>
                  <w:r w:rsidRPr="00CF1811">
                    <w:rPr>
                      <w:rFonts w:ascii="Arial" w:hAnsi="Arial" w:cs="Arial" w:hint="eastAsia"/>
                      <w:kern w:val="0"/>
                      <w:szCs w:val="24"/>
                    </w:rPr>
                    <w:t>3</w:t>
                  </w:r>
                </w:p>
              </w:tc>
            </w:tr>
            <w:tr w:rsidR="005467BF" w:rsidTr="00616C63">
              <w:trPr>
                <w:trHeight w:val="139"/>
              </w:trPr>
              <w:tc>
                <w:tcPr>
                  <w:tcW w:w="2422" w:type="dxa"/>
                </w:tcPr>
                <w:p w:rsidR="005467BF" w:rsidRPr="00CF1811" w:rsidRDefault="00616C63" w:rsidP="00CF1811">
                  <w:pPr>
                    <w:jc w:val="both"/>
                    <w:rPr>
                      <w:rFonts w:ascii="Arial" w:hAnsi="Arial" w:cs="Arial"/>
                      <w:kern w:val="0"/>
                      <w:szCs w:val="24"/>
                    </w:rPr>
                  </w:pPr>
                  <w:r>
                    <w:rPr>
                      <w:rFonts w:ascii="Arial" w:hAnsi="Arial" w:cs="Arial" w:hint="eastAsia"/>
                      <w:kern w:val="0"/>
                      <w:szCs w:val="24"/>
                    </w:rPr>
                    <w:t>N</w:t>
                  </w:r>
                  <w:r w:rsidRPr="00616C63">
                    <w:rPr>
                      <w:rFonts w:ascii="Arial" w:hAnsi="Arial" w:cs="Arial"/>
                      <w:kern w:val="0"/>
                      <w:szCs w:val="24"/>
                    </w:rPr>
                    <w:t>otebook</w:t>
                  </w:r>
                </w:p>
              </w:tc>
              <w:tc>
                <w:tcPr>
                  <w:tcW w:w="2126" w:type="dxa"/>
                </w:tcPr>
                <w:p w:rsidR="005467BF" w:rsidRPr="00CF1811" w:rsidRDefault="005467BF" w:rsidP="00CF1811">
                  <w:pPr>
                    <w:jc w:val="center"/>
                    <w:rPr>
                      <w:rFonts w:ascii="Arial" w:hAnsi="Arial" w:cs="Arial"/>
                      <w:kern w:val="0"/>
                      <w:szCs w:val="24"/>
                    </w:rPr>
                  </w:pPr>
                  <w:r w:rsidRPr="00CF1811">
                    <w:rPr>
                      <w:rFonts w:ascii="Arial" w:hAnsi="Arial" w:cs="Arial" w:hint="eastAsia"/>
                      <w:kern w:val="0"/>
                      <w:szCs w:val="24"/>
                    </w:rPr>
                    <w:t>4</w:t>
                  </w:r>
                </w:p>
              </w:tc>
            </w:tr>
            <w:tr w:rsidR="005467BF" w:rsidTr="00616C63">
              <w:trPr>
                <w:trHeight w:val="181"/>
              </w:trPr>
              <w:tc>
                <w:tcPr>
                  <w:tcW w:w="2422" w:type="dxa"/>
                </w:tcPr>
                <w:p w:rsidR="005467BF" w:rsidRPr="00CF1811" w:rsidRDefault="00616C63" w:rsidP="00CF1811">
                  <w:pPr>
                    <w:jc w:val="both"/>
                    <w:rPr>
                      <w:rFonts w:ascii="Arial" w:hAnsi="Arial" w:cs="Arial"/>
                      <w:kern w:val="0"/>
                      <w:szCs w:val="24"/>
                    </w:rPr>
                  </w:pPr>
                  <w:r w:rsidRPr="00616C63">
                    <w:rPr>
                      <w:rFonts w:ascii="Arial" w:hAnsi="Arial" w:cs="Arial"/>
                      <w:kern w:val="0"/>
                      <w:szCs w:val="24"/>
                    </w:rPr>
                    <w:t>Screen</w:t>
                  </w:r>
                  <w:r w:rsidRPr="00616C63">
                    <w:rPr>
                      <w:rFonts w:ascii="Arial" w:hAnsi="Arial" w:cs="Arial" w:hint="eastAsia"/>
                      <w:kern w:val="0"/>
                      <w:szCs w:val="24"/>
                    </w:rPr>
                    <w:t xml:space="preserve"> for </w:t>
                  </w:r>
                  <w:r>
                    <w:rPr>
                      <w:rFonts w:ascii="Arial" w:hAnsi="Arial" w:cs="Arial" w:hint="eastAsia"/>
                      <w:kern w:val="0"/>
                      <w:szCs w:val="24"/>
                    </w:rPr>
                    <w:t>P</w:t>
                  </w:r>
                  <w:r w:rsidRPr="00616C63">
                    <w:rPr>
                      <w:rFonts w:ascii="Arial" w:hAnsi="Arial" w:cs="Arial"/>
                      <w:kern w:val="0"/>
                      <w:szCs w:val="24"/>
                    </w:rPr>
                    <w:t>rojector</w:t>
                  </w:r>
                </w:p>
              </w:tc>
              <w:tc>
                <w:tcPr>
                  <w:tcW w:w="2126" w:type="dxa"/>
                </w:tcPr>
                <w:p w:rsidR="005467BF" w:rsidRPr="00CF1811" w:rsidRDefault="005467BF" w:rsidP="00CF1811">
                  <w:pPr>
                    <w:jc w:val="center"/>
                    <w:rPr>
                      <w:rFonts w:ascii="Arial" w:hAnsi="Arial" w:cs="Arial"/>
                      <w:kern w:val="0"/>
                      <w:szCs w:val="24"/>
                    </w:rPr>
                  </w:pPr>
                  <w:r w:rsidRPr="00CF1811">
                    <w:rPr>
                      <w:rFonts w:ascii="Arial" w:hAnsi="Arial" w:cs="Arial" w:hint="eastAsia"/>
                      <w:kern w:val="0"/>
                      <w:szCs w:val="24"/>
                    </w:rPr>
                    <w:t>3</w:t>
                  </w:r>
                </w:p>
              </w:tc>
            </w:tr>
            <w:tr w:rsidR="005467BF" w:rsidTr="00616C63">
              <w:trPr>
                <w:trHeight w:val="139"/>
              </w:trPr>
              <w:tc>
                <w:tcPr>
                  <w:tcW w:w="2422" w:type="dxa"/>
                </w:tcPr>
                <w:p w:rsidR="005467BF" w:rsidRPr="00CF1811" w:rsidRDefault="00616C63" w:rsidP="00CF1811">
                  <w:pPr>
                    <w:jc w:val="both"/>
                    <w:rPr>
                      <w:rFonts w:ascii="Arial" w:hAnsi="Arial" w:cs="Arial"/>
                      <w:kern w:val="0"/>
                      <w:szCs w:val="24"/>
                    </w:rPr>
                  </w:pPr>
                  <w:r w:rsidRPr="00616C63">
                    <w:rPr>
                      <w:rFonts w:ascii="Arial" w:hAnsi="Arial" w:cs="Arial"/>
                      <w:kern w:val="0"/>
                      <w:szCs w:val="24"/>
                    </w:rPr>
                    <w:t>Digital DV</w:t>
                  </w:r>
                </w:p>
              </w:tc>
              <w:tc>
                <w:tcPr>
                  <w:tcW w:w="2126" w:type="dxa"/>
                </w:tcPr>
                <w:p w:rsidR="005467BF" w:rsidRPr="00CF1811" w:rsidRDefault="005467BF" w:rsidP="00CF1811">
                  <w:pPr>
                    <w:jc w:val="center"/>
                    <w:rPr>
                      <w:rFonts w:ascii="Arial" w:hAnsi="Arial" w:cs="Arial"/>
                      <w:kern w:val="0"/>
                      <w:szCs w:val="24"/>
                    </w:rPr>
                  </w:pPr>
                  <w:r w:rsidRPr="00CF1811">
                    <w:rPr>
                      <w:rFonts w:ascii="Arial" w:hAnsi="Arial" w:cs="Arial" w:hint="eastAsia"/>
                      <w:kern w:val="0"/>
                      <w:szCs w:val="24"/>
                    </w:rPr>
                    <w:t>2</w:t>
                  </w:r>
                </w:p>
              </w:tc>
            </w:tr>
          </w:tbl>
          <w:p w:rsidR="005467BF" w:rsidRPr="005467BF" w:rsidRDefault="005467BF" w:rsidP="00CF1811">
            <w:pPr>
              <w:widowControl/>
              <w:jc w:val="both"/>
              <w:rPr>
                <w:rFonts w:ascii="Arial" w:hAnsi="Arial" w:cs="Arial"/>
                <w:kern w:val="0"/>
                <w:szCs w:val="24"/>
              </w:rPr>
            </w:pPr>
          </w:p>
          <w:p w:rsidR="005467BF" w:rsidRPr="00616C63" w:rsidRDefault="005467BF" w:rsidP="00CF1811">
            <w:pPr>
              <w:pStyle w:val="a8"/>
              <w:widowControl/>
              <w:numPr>
                <w:ilvl w:val="0"/>
                <w:numId w:val="18"/>
              </w:numPr>
              <w:ind w:leftChars="0"/>
              <w:jc w:val="both"/>
              <w:rPr>
                <w:rFonts w:ascii="Arial" w:hAnsi="Arial" w:cs="Arial"/>
                <w:kern w:val="0"/>
                <w:szCs w:val="24"/>
              </w:rPr>
            </w:pPr>
            <w:r w:rsidRPr="00616C63">
              <w:rPr>
                <w:rFonts w:ascii="Arial" w:hAnsi="Arial" w:cs="Arial"/>
                <w:kern w:val="0"/>
                <w:szCs w:val="24"/>
              </w:rPr>
              <w:t>For borrowing a notebook or a projector, please go to CDTL office (building L, 2nd FL., room number L211)</w:t>
            </w:r>
            <w:r w:rsidRPr="00616C63">
              <w:rPr>
                <w:rFonts w:ascii="Arial" w:hAnsi="Arial" w:cs="Arial" w:hint="eastAsia"/>
                <w:kern w:val="0"/>
                <w:szCs w:val="24"/>
              </w:rPr>
              <w:t xml:space="preserve"> </w:t>
            </w:r>
            <w:r w:rsidRPr="00616C63">
              <w:rPr>
                <w:rFonts w:ascii="Arial" w:hAnsi="Arial" w:cs="Arial"/>
                <w:kern w:val="0"/>
                <w:szCs w:val="24"/>
              </w:rPr>
              <w:t>with your student ID,</w:t>
            </w:r>
            <w:r w:rsidRPr="00616C63">
              <w:rPr>
                <w:rFonts w:ascii="Arial" w:hAnsi="Arial" w:cs="Arial" w:hint="eastAsia"/>
                <w:kern w:val="0"/>
                <w:szCs w:val="24"/>
              </w:rPr>
              <w:t xml:space="preserve"> and</w:t>
            </w:r>
            <w:r w:rsidRPr="00616C63">
              <w:rPr>
                <w:rFonts w:ascii="Arial" w:hAnsi="Arial" w:cs="Arial"/>
                <w:kern w:val="0"/>
                <w:szCs w:val="24"/>
              </w:rPr>
              <w:t xml:space="preserve"> fill out the form with date</w:t>
            </w:r>
            <w:r w:rsidRPr="00616C63">
              <w:rPr>
                <w:rFonts w:ascii="Arial" w:hAnsi="Arial" w:cs="Arial" w:hint="eastAsia"/>
                <w:kern w:val="0"/>
                <w:szCs w:val="24"/>
              </w:rPr>
              <w:t xml:space="preserve"> and time you want to borrow</w:t>
            </w:r>
            <w:r w:rsidRPr="00616C63">
              <w:rPr>
                <w:rFonts w:ascii="Arial" w:hAnsi="Arial" w:cs="Arial"/>
                <w:kern w:val="0"/>
                <w:szCs w:val="24"/>
              </w:rPr>
              <w:t>.</w:t>
            </w:r>
          </w:p>
          <w:p w:rsidR="005467BF" w:rsidRPr="00616C63" w:rsidRDefault="005467BF" w:rsidP="00CF1811">
            <w:pPr>
              <w:pStyle w:val="a8"/>
              <w:widowControl/>
              <w:numPr>
                <w:ilvl w:val="0"/>
                <w:numId w:val="18"/>
              </w:numPr>
              <w:ind w:leftChars="0"/>
              <w:rPr>
                <w:rFonts w:ascii="Arial" w:hAnsi="Arial" w:cs="Arial"/>
                <w:kern w:val="0"/>
                <w:szCs w:val="24"/>
              </w:rPr>
            </w:pPr>
            <w:r w:rsidRPr="00616C63">
              <w:rPr>
                <w:rFonts w:ascii="Arial" w:hAnsi="Arial" w:cs="Arial"/>
                <w:kern w:val="0"/>
                <w:szCs w:val="24"/>
              </w:rPr>
              <w:t>For borrowing</w:t>
            </w:r>
            <w:r w:rsidRPr="00616C63">
              <w:rPr>
                <w:rFonts w:ascii="Arial" w:hAnsi="Arial" w:cs="Arial" w:hint="eastAsia"/>
                <w:kern w:val="0"/>
                <w:szCs w:val="24"/>
              </w:rPr>
              <w:t xml:space="preserve"> the</w:t>
            </w:r>
            <w:r w:rsidRPr="00616C63">
              <w:rPr>
                <w:rFonts w:ascii="Arial" w:hAnsi="Arial" w:cs="Arial"/>
                <w:kern w:val="0"/>
                <w:szCs w:val="24"/>
              </w:rPr>
              <w:t xml:space="preserve"> Digital DV, please get into CDTL </w:t>
            </w:r>
            <w:r w:rsidRPr="00616C63">
              <w:rPr>
                <w:rFonts w:ascii="Arial" w:hAnsi="Arial" w:cs="Arial"/>
                <w:kern w:val="0"/>
                <w:szCs w:val="24"/>
              </w:rPr>
              <w:lastRenderedPageBreak/>
              <w:t>homepage</w:t>
            </w:r>
            <w:r w:rsidRPr="00616C63">
              <w:rPr>
                <w:rFonts w:ascii="Arial" w:hAnsi="Arial" w:cs="Arial"/>
                <w:kern w:val="0"/>
                <w:szCs w:val="24"/>
              </w:rPr>
              <w:t>，</w:t>
            </w:r>
            <w:r w:rsidRPr="00616C63">
              <w:rPr>
                <w:rFonts w:ascii="Arial" w:hAnsi="Arial" w:cs="Arial"/>
                <w:kern w:val="0"/>
                <w:szCs w:val="24"/>
              </w:rPr>
              <w:t>click "Teaching Resource Group" to download the "Application form "</w:t>
            </w:r>
            <w:r w:rsidRPr="00616C63">
              <w:rPr>
                <w:rFonts w:ascii="Arial" w:hAnsi="Arial" w:cs="Arial" w:hint="eastAsia"/>
                <w:kern w:val="0"/>
                <w:szCs w:val="24"/>
              </w:rPr>
              <w:t>(</w:t>
            </w:r>
            <w:hyperlink r:id="rId10" w:history="1">
              <w:r w:rsidRPr="00616C63">
                <w:rPr>
                  <w:rFonts w:ascii="Arial" w:hAnsi="Arial" w:cs="Arial"/>
                  <w:kern w:val="0"/>
                  <w:szCs w:val="24"/>
                </w:rPr>
                <w:t>http://cdtl.stust.edu.tw/tc/node/form-re</w:t>
              </w:r>
            </w:hyperlink>
            <w:r w:rsidRPr="00616C63">
              <w:rPr>
                <w:rFonts w:ascii="Arial" w:hAnsi="Arial" w:cs="Arial" w:hint="eastAsia"/>
                <w:kern w:val="0"/>
                <w:szCs w:val="24"/>
              </w:rPr>
              <w:t>)</w:t>
            </w:r>
            <w:r w:rsidRPr="00616C63">
              <w:rPr>
                <w:rFonts w:ascii="Arial" w:hAnsi="Arial" w:cs="Arial"/>
                <w:kern w:val="0"/>
                <w:szCs w:val="24"/>
              </w:rPr>
              <w:t>, print it</w:t>
            </w:r>
            <w:r w:rsidRPr="00616C63">
              <w:rPr>
                <w:rFonts w:ascii="Arial" w:hAnsi="Arial" w:cs="Arial" w:hint="eastAsia"/>
                <w:kern w:val="0"/>
                <w:szCs w:val="24"/>
              </w:rPr>
              <w:t xml:space="preserve"> and fill it out.</w:t>
            </w:r>
            <w:r w:rsidRPr="00616C63">
              <w:rPr>
                <w:rFonts w:ascii="Arial" w:hAnsi="Arial" w:cs="Arial"/>
                <w:kern w:val="0"/>
                <w:szCs w:val="24"/>
              </w:rPr>
              <w:t xml:space="preserve"> </w:t>
            </w:r>
            <w:r w:rsidRPr="00616C63">
              <w:rPr>
                <w:rFonts w:ascii="Arial" w:hAnsi="Arial" w:cs="Arial" w:hint="eastAsia"/>
                <w:kern w:val="0"/>
                <w:szCs w:val="24"/>
              </w:rPr>
              <w:t>Then,</w:t>
            </w:r>
            <w:r w:rsidRPr="00616C63">
              <w:rPr>
                <w:rFonts w:ascii="Arial" w:hAnsi="Arial" w:cs="Arial"/>
                <w:kern w:val="0"/>
                <w:szCs w:val="24"/>
              </w:rPr>
              <w:t xml:space="preserve"> bring it to CDTL office.</w:t>
            </w:r>
          </w:p>
          <w:p w:rsidR="00B60DC3" w:rsidRPr="006C5998" w:rsidRDefault="00B60DC3" w:rsidP="00CF1811">
            <w:pPr>
              <w:jc w:val="both"/>
              <w:rPr>
                <w:rFonts w:ascii="標楷體" w:eastAsia="標楷體" w:hAnsi="標楷體"/>
              </w:rPr>
            </w:pPr>
          </w:p>
        </w:tc>
      </w:tr>
      <w:tr w:rsidR="001B580C" w:rsidRPr="006C5998" w:rsidTr="00C55BC8">
        <w:trPr>
          <w:trHeight w:val="758"/>
        </w:trPr>
        <w:tc>
          <w:tcPr>
            <w:tcW w:w="2293" w:type="dxa"/>
            <w:vAlign w:val="center"/>
          </w:tcPr>
          <w:p w:rsidR="001B580C" w:rsidRPr="006C5998" w:rsidRDefault="00554977" w:rsidP="005D1828">
            <w:pPr>
              <w:jc w:val="center"/>
              <w:rPr>
                <w:rFonts w:ascii="標楷體" w:eastAsia="標楷體" w:hAnsi="標楷體"/>
              </w:rPr>
            </w:pPr>
            <w:r w:rsidRPr="00B92AF5">
              <w:rPr>
                <w:rFonts w:ascii="標楷體" w:eastAsia="標楷體" w:hAnsi="標楷體" w:hint="eastAsia"/>
                <w:sz w:val="22"/>
              </w:rPr>
              <w:lastRenderedPageBreak/>
              <w:t>表單下載</w:t>
            </w:r>
            <w:r>
              <w:rPr>
                <w:rFonts w:ascii="標楷體" w:eastAsia="標楷體" w:hAnsi="標楷體" w:hint="eastAsia"/>
                <w:sz w:val="22"/>
              </w:rPr>
              <w:t>&amp;規章辦法</w:t>
            </w:r>
          </w:p>
        </w:tc>
        <w:tc>
          <w:tcPr>
            <w:tcW w:w="5695" w:type="dxa"/>
            <w:vAlign w:val="center"/>
          </w:tcPr>
          <w:p w:rsidR="001B580C" w:rsidRPr="006C5998" w:rsidRDefault="001B580C" w:rsidP="00C55BC8">
            <w:pPr>
              <w:jc w:val="both"/>
              <w:rPr>
                <w:rFonts w:ascii="標楷體" w:eastAsia="標楷體" w:hAnsi="標楷體"/>
              </w:rPr>
            </w:pPr>
          </w:p>
        </w:tc>
        <w:tc>
          <w:tcPr>
            <w:tcW w:w="6675" w:type="dxa"/>
            <w:vAlign w:val="center"/>
          </w:tcPr>
          <w:p w:rsidR="001B580C" w:rsidRPr="006C5998" w:rsidRDefault="001B580C" w:rsidP="005D1828">
            <w:pPr>
              <w:jc w:val="center"/>
              <w:rPr>
                <w:rFonts w:ascii="標楷體" w:eastAsia="標楷體" w:hAnsi="標楷體"/>
              </w:rPr>
            </w:pPr>
          </w:p>
        </w:tc>
      </w:tr>
      <w:tr w:rsidR="00C55BC8" w:rsidRPr="006C5998" w:rsidTr="00C55BC8">
        <w:trPr>
          <w:trHeight w:val="758"/>
        </w:trPr>
        <w:tc>
          <w:tcPr>
            <w:tcW w:w="2293" w:type="dxa"/>
            <w:vAlign w:val="center"/>
          </w:tcPr>
          <w:p w:rsidR="00C55BC8" w:rsidRPr="002E5F31" w:rsidRDefault="00C55BC8" w:rsidP="00C55BC8">
            <w:pPr>
              <w:jc w:val="center"/>
              <w:rPr>
                <w:rFonts w:ascii="標楷體" w:eastAsia="標楷體" w:hAnsi="標楷體"/>
                <w:sz w:val="22"/>
              </w:rPr>
            </w:pPr>
            <w:r w:rsidRPr="007B548E">
              <w:rPr>
                <w:rFonts w:ascii="標楷體" w:eastAsia="標楷體" w:hAnsi="標楷體" w:hint="eastAsia"/>
                <w:sz w:val="22"/>
              </w:rPr>
              <w:t>相關連結</w:t>
            </w:r>
          </w:p>
        </w:tc>
        <w:tc>
          <w:tcPr>
            <w:tcW w:w="5695" w:type="dxa"/>
            <w:vAlign w:val="center"/>
          </w:tcPr>
          <w:p w:rsidR="00C55BC8" w:rsidRDefault="00C55BC8" w:rsidP="00C55BC8">
            <w:pPr>
              <w:jc w:val="both"/>
              <w:rPr>
                <w:rFonts w:ascii="標楷體" w:eastAsia="標楷體" w:hAnsi="標楷體"/>
                <w:sz w:val="22"/>
              </w:rPr>
            </w:pPr>
          </w:p>
        </w:tc>
        <w:tc>
          <w:tcPr>
            <w:tcW w:w="6675" w:type="dxa"/>
          </w:tcPr>
          <w:p w:rsidR="00C55BC8" w:rsidRPr="006C5998" w:rsidRDefault="00C55BC8" w:rsidP="009953AA">
            <w:pPr>
              <w:jc w:val="center"/>
              <w:rPr>
                <w:rFonts w:ascii="標楷體" w:eastAsia="標楷體" w:hAnsi="標楷體"/>
              </w:rPr>
            </w:pPr>
          </w:p>
        </w:tc>
      </w:tr>
      <w:tr w:rsidR="00C55BC8" w:rsidRPr="006C5998" w:rsidTr="008F694C">
        <w:trPr>
          <w:trHeight w:val="3810"/>
        </w:trPr>
        <w:tc>
          <w:tcPr>
            <w:tcW w:w="2293" w:type="dxa"/>
            <w:vAlign w:val="center"/>
          </w:tcPr>
          <w:p w:rsidR="00C55BC8" w:rsidRPr="006C5998" w:rsidRDefault="00C55BC8" w:rsidP="00C55BC8">
            <w:pPr>
              <w:jc w:val="center"/>
              <w:rPr>
                <w:rFonts w:ascii="標楷體" w:eastAsia="標楷體" w:hAnsi="標楷體"/>
              </w:rPr>
            </w:pPr>
            <w:r w:rsidRPr="002E5F31">
              <w:rPr>
                <w:rFonts w:ascii="標楷體" w:eastAsia="標楷體" w:hAnsi="標楷體" w:hint="eastAsia"/>
                <w:sz w:val="22"/>
              </w:rPr>
              <w:t>單位聯絡資訊</w:t>
            </w:r>
          </w:p>
        </w:tc>
        <w:tc>
          <w:tcPr>
            <w:tcW w:w="5695" w:type="dxa"/>
          </w:tcPr>
          <w:p w:rsidR="002D0B4E" w:rsidRDefault="002D0B4E" w:rsidP="002D0B4E">
            <w:pPr>
              <w:rPr>
                <w:rFonts w:ascii="標楷體" w:eastAsia="標楷體" w:hAnsi="標楷體" w:cs="新細明體"/>
                <w:kern w:val="0"/>
                <w:sz w:val="22"/>
              </w:rPr>
            </w:pPr>
            <w:r>
              <w:rPr>
                <w:rFonts w:ascii="標楷體" w:eastAsia="標楷體" w:hAnsi="標楷體" w:cs="新細明體" w:hint="eastAsia"/>
                <w:kern w:val="0"/>
                <w:sz w:val="22"/>
              </w:rPr>
              <w:t>教學發展中心位於L棟行政大樓 2樓及5樓</w:t>
            </w:r>
          </w:p>
          <w:p w:rsidR="002D0B4E" w:rsidRDefault="002D0B4E" w:rsidP="002D0B4E">
            <w:pPr>
              <w:rPr>
                <w:rFonts w:ascii="標楷體" w:eastAsia="標楷體" w:hAnsi="標楷體" w:cs="新細明體"/>
                <w:kern w:val="0"/>
                <w:sz w:val="22"/>
              </w:rPr>
            </w:pPr>
            <w:r>
              <w:rPr>
                <w:rFonts w:ascii="標楷體" w:eastAsia="標楷體" w:hAnsi="標楷體" w:cs="新細明體" w:hint="eastAsia"/>
                <w:kern w:val="0"/>
                <w:sz w:val="22"/>
              </w:rPr>
              <w:t>2樓：</w:t>
            </w:r>
          </w:p>
          <w:p w:rsidR="003946E9" w:rsidRDefault="003946E9" w:rsidP="002D0B4E">
            <w:pPr>
              <w:rPr>
                <w:rFonts w:ascii="標楷體" w:eastAsia="標楷體" w:hAnsi="標楷體" w:cs="新細明體"/>
                <w:kern w:val="0"/>
                <w:sz w:val="22"/>
              </w:rPr>
            </w:pPr>
            <w:r>
              <w:rPr>
                <w:rFonts w:ascii="標楷體" w:eastAsia="標楷體" w:hAnsi="標楷體" w:cs="新細明體" w:hint="eastAsia"/>
                <w:kern w:val="0"/>
                <w:sz w:val="22"/>
              </w:rPr>
              <w:t>教學發展中心辦公室(L211)</w:t>
            </w:r>
          </w:p>
          <w:p w:rsidR="003946E9" w:rsidRDefault="003946E9" w:rsidP="002D0B4E">
            <w:pPr>
              <w:rPr>
                <w:rFonts w:ascii="標楷體" w:eastAsia="標楷體" w:hAnsi="標楷體" w:cs="新細明體"/>
                <w:kern w:val="0"/>
                <w:sz w:val="22"/>
              </w:rPr>
            </w:pPr>
            <w:r>
              <w:rPr>
                <w:rFonts w:ascii="標楷體" w:eastAsia="標楷體" w:hAnsi="標楷體" w:cs="新細明體" w:hint="eastAsia"/>
                <w:kern w:val="0"/>
                <w:sz w:val="22"/>
              </w:rPr>
              <w:t>上班時間：AM8:30-PM5:30</w:t>
            </w:r>
          </w:p>
          <w:p w:rsidR="003946E9" w:rsidRDefault="00974A85" w:rsidP="002D0B4E">
            <w:pPr>
              <w:rPr>
                <w:rFonts w:ascii="標楷體" w:eastAsia="標楷體" w:hAnsi="標楷體" w:cs="新細明體"/>
                <w:kern w:val="0"/>
                <w:sz w:val="22"/>
              </w:rPr>
            </w:pPr>
            <w:r>
              <w:rPr>
                <w:rFonts w:ascii="標楷體" w:eastAsia="標楷體" w:hAnsi="標楷體" w:cs="新細明體" w:hint="eastAsia"/>
                <w:kern w:val="0"/>
                <w:sz w:val="22"/>
              </w:rPr>
              <w:t>e</w:t>
            </w:r>
            <w:r w:rsidR="003946E9">
              <w:rPr>
                <w:rFonts w:ascii="標楷體" w:eastAsia="標楷體" w:hAnsi="標楷體" w:cs="新細明體" w:hint="eastAsia"/>
                <w:kern w:val="0"/>
                <w:sz w:val="22"/>
              </w:rPr>
              <w:t>-mail：</w:t>
            </w:r>
            <w:r w:rsidR="006F692E">
              <w:fldChar w:fldCharType="begin"/>
            </w:r>
            <w:r w:rsidR="00172729">
              <w:instrText>HYPERLINK "mailto:excel@mail.stust.edu.tw"</w:instrText>
            </w:r>
            <w:r w:rsidR="006F692E">
              <w:fldChar w:fldCharType="separate"/>
            </w:r>
            <w:r w:rsidR="003946E9" w:rsidRPr="007F639A">
              <w:rPr>
                <w:rStyle w:val="ac"/>
                <w:rFonts w:ascii="標楷體" w:eastAsia="標楷體" w:hAnsi="標楷體" w:cs="新細明體" w:hint="eastAsia"/>
                <w:kern w:val="0"/>
                <w:sz w:val="22"/>
              </w:rPr>
              <w:t>excel@mail.stust.edu.tw</w:t>
            </w:r>
            <w:r w:rsidR="006F692E">
              <w:fldChar w:fldCharType="end"/>
            </w:r>
          </w:p>
          <w:p w:rsidR="003946E9" w:rsidRDefault="003946E9" w:rsidP="002D0B4E">
            <w:pPr>
              <w:rPr>
                <w:rFonts w:ascii="標楷體" w:eastAsia="標楷體" w:hAnsi="標楷體" w:cs="新細明體"/>
                <w:kern w:val="0"/>
                <w:sz w:val="22"/>
              </w:rPr>
            </w:pPr>
            <w:r>
              <w:rPr>
                <w:rFonts w:ascii="標楷體" w:eastAsia="標楷體" w:hAnsi="標楷體" w:cs="新細明體" w:hint="eastAsia"/>
                <w:kern w:val="0"/>
                <w:sz w:val="22"/>
              </w:rPr>
              <w:t>電話：06-2533131#1800-1803</w:t>
            </w:r>
          </w:p>
          <w:p w:rsidR="003946E9" w:rsidRDefault="003946E9" w:rsidP="002D0B4E">
            <w:pPr>
              <w:rPr>
                <w:rFonts w:ascii="標楷體" w:eastAsia="標楷體" w:hAnsi="標楷體" w:cs="新細明體"/>
                <w:kern w:val="0"/>
                <w:sz w:val="22"/>
              </w:rPr>
            </w:pPr>
            <w:r>
              <w:rPr>
                <w:rFonts w:ascii="標楷體" w:eastAsia="標楷體" w:hAnsi="標楷體" w:cs="新細明體" w:hint="eastAsia"/>
                <w:kern w:val="0"/>
                <w:sz w:val="22"/>
              </w:rPr>
              <w:t>5樓：</w:t>
            </w:r>
          </w:p>
          <w:p w:rsidR="003946E9" w:rsidRDefault="003946E9" w:rsidP="002D0B4E">
            <w:pPr>
              <w:rPr>
                <w:rFonts w:ascii="標楷體" w:eastAsia="標楷體" w:hAnsi="標楷體" w:cs="新細明體"/>
                <w:kern w:val="0"/>
                <w:sz w:val="22"/>
              </w:rPr>
            </w:pPr>
            <w:r>
              <w:rPr>
                <w:rFonts w:ascii="標楷體" w:eastAsia="標楷體" w:hAnsi="標楷體" w:cs="新細明體" w:hint="eastAsia"/>
                <w:kern w:val="0"/>
                <w:sz w:val="22"/>
              </w:rPr>
              <w:t>學生學習輔導組(L501)</w:t>
            </w:r>
          </w:p>
          <w:p w:rsidR="003946E9" w:rsidRDefault="003946E9" w:rsidP="002D0B4E">
            <w:pPr>
              <w:rPr>
                <w:rFonts w:ascii="標楷體" w:eastAsia="標楷體" w:hAnsi="標楷體" w:cs="新細明體"/>
                <w:kern w:val="0"/>
                <w:sz w:val="22"/>
              </w:rPr>
            </w:pPr>
            <w:r>
              <w:rPr>
                <w:rFonts w:ascii="標楷體" w:eastAsia="標楷體" w:hAnsi="標楷體" w:cs="新細明體" w:hint="eastAsia"/>
                <w:kern w:val="0"/>
                <w:sz w:val="22"/>
              </w:rPr>
              <w:t>上班時間：AM8:30-PM5:30</w:t>
            </w:r>
          </w:p>
          <w:p w:rsidR="003946E9" w:rsidRDefault="00974A85" w:rsidP="002D0B4E">
            <w:pPr>
              <w:rPr>
                <w:rFonts w:ascii="標楷體" w:eastAsia="標楷體" w:hAnsi="標楷體" w:cs="新細明體"/>
                <w:kern w:val="0"/>
                <w:sz w:val="22"/>
              </w:rPr>
            </w:pPr>
            <w:r>
              <w:rPr>
                <w:rFonts w:ascii="標楷體" w:eastAsia="標楷體" w:hAnsi="標楷體" w:cs="新細明體" w:hint="eastAsia"/>
                <w:kern w:val="0"/>
                <w:sz w:val="22"/>
              </w:rPr>
              <w:t>e</w:t>
            </w:r>
            <w:r w:rsidR="003946E9">
              <w:rPr>
                <w:rFonts w:ascii="標楷體" w:eastAsia="標楷體" w:hAnsi="標楷體" w:cs="新細明體" w:hint="eastAsia"/>
                <w:kern w:val="0"/>
                <w:sz w:val="22"/>
              </w:rPr>
              <w:t>-mail：study911</w:t>
            </w:r>
            <w:r w:rsidR="00077DBA">
              <w:rPr>
                <w:rFonts w:ascii="標楷體" w:eastAsia="標楷體" w:hAnsi="標楷體" w:cs="新細明體" w:hint="eastAsia"/>
                <w:kern w:val="0"/>
                <w:sz w:val="22"/>
              </w:rPr>
              <w:t>@mail.stust.edu.tw</w:t>
            </w:r>
          </w:p>
          <w:p w:rsidR="003946E9" w:rsidRPr="002D0B4E" w:rsidRDefault="003946E9" w:rsidP="00C10663">
            <w:pPr>
              <w:rPr>
                <w:rFonts w:ascii="標楷體" w:eastAsia="標楷體" w:hAnsi="標楷體"/>
              </w:rPr>
            </w:pPr>
            <w:r>
              <w:rPr>
                <w:rFonts w:ascii="標楷體" w:eastAsia="標楷體" w:hAnsi="標楷體" w:cs="新細明體" w:hint="eastAsia"/>
                <w:kern w:val="0"/>
                <w:sz w:val="22"/>
              </w:rPr>
              <w:t>電話：06-2533131#1804-1806</w:t>
            </w:r>
          </w:p>
        </w:tc>
        <w:tc>
          <w:tcPr>
            <w:tcW w:w="6675" w:type="dxa"/>
          </w:tcPr>
          <w:p w:rsidR="00C55BC8" w:rsidRPr="00251923" w:rsidRDefault="002D0B4E" w:rsidP="003D48C1">
            <w:pPr>
              <w:widowControl/>
              <w:ind w:leftChars="150" w:left="360"/>
              <w:rPr>
                <w:rFonts w:ascii="Arial" w:hAnsi="Arial" w:cs="Arial"/>
                <w:b/>
                <w:kern w:val="0"/>
                <w:szCs w:val="24"/>
              </w:rPr>
            </w:pPr>
            <w:r w:rsidRPr="00251923">
              <w:rPr>
                <w:rFonts w:ascii="Arial" w:hAnsi="Arial" w:cs="Arial"/>
                <w:b/>
                <w:kern w:val="0"/>
                <w:szCs w:val="24"/>
              </w:rPr>
              <w:t>The CDTL is located on 2nd and 5rd Floors</w:t>
            </w:r>
            <w:r w:rsidR="00251923">
              <w:rPr>
                <w:rFonts w:ascii="Arial" w:hAnsi="Arial" w:cs="Arial" w:hint="eastAsia"/>
                <w:b/>
                <w:kern w:val="0"/>
                <w:szCs w:val="24"/>
              </w:rPr>
              <w:t xml:space="preserve"> </w:t>
            </w:r>
            <w:r w:rsidRPr="00251923">
              <w:rPr>
                <w:rFonts w:ascii="Arial" w:hAnsi="Arial" w:cs="Arial"/>
                <w:b/>
                <w:kern w:val="0"/>
                <w:szCs w:val="24"/>
              </w:rPr>
              <w:t>of the Library and</w:t>
            </w:r>
            <w:r w:rsidRPr="00251923">
              <w:rPr>
                <w:rFonts w:ascii="Arial" w:hAnsi="Arial" w:cs="Arial" w:hint="eastAsia"/>
                <w:b/>
                <w:kern w:val="0"/>
                <w:szCs w:val="24"/>
              </w:rPr>
              <w:t xml:space="preserve"> </w:t>
            </w:r>
            <w:r w:rsidRPr="00251923">
              <w:rPr>
                <w:rFonts w:ascii="Arial" w:hAnsi="Arial" w:cs="Arial"/>
                <w:b/>
                <w:kern w:val="0"/>
                <w:szCs w:val="24"/>
              </w:rPr>
              <w:t>Administration</w:t>
            </w:r>
          </w:p>
          <w:p w:rsidR="002D0B4E" w:rsidRPr="003D48C1" w:rsidRDefault="002D0B4E" w:rsidP="003D48C1">
            <w:pPr>
              <w:widowControl/>
              <w:ind w:leftChars="150" w:left="360"/>
              <w:rPr>
                <w:rFonts w:ascii="Arial" w:hAnsi="Arial" w:cs="Arial"/>
                <w:kern w:val="0"/>
                <w:szCs w:val="24"/>
              </w:rPr>
            </w:pPr>
            <w:r w:rsidRPr="003D48C1">
              <w:rPr>
                <w:rFonts w:ascii="Arial" w:hAnsi="Arial" w:cs="Arial"/>
                <w:kern w:val="0"/>
                <w:szCs w:val="24"/>
              </w:rPr>
              <w:t>2nd Floor</w:t>
            </w:r>
            <w:r w:rsidRPr="002D0B4E">
              <w:rPr>
                <w:rFonts w:ascii="Arial" w:hAnsi="Arial" w:cs="Arial"/>
                <w:kern w:val="0"/>
                <w:szCs w:val="24"/>
              </w:rPr>
              <w:br/>
              <w:t>CDTL office (L211)</w:t>
            </w:r>
            <w:r w:rsidRPr="002D0B4E">
              <w:rPr>
                <w:rFonts w:ascii="Arial" w:hAnsi="Arial" w:cs="Arial"/>
                <w:kern w:val="0"/>
                <w:szCs w:val="24"/>
              </w:rPr>
              <w:br/>
              <w:t>Office hours</w:t>
            </w:r>
            <w:r w:rsidRPr="003D48C1">
              <w:rPr>
                <w:rFonts w:ascii="Arial" w:hAnsi="Arial" w:cs="Arial" w:hint="eastAsia"/>
                <w:kern w:val="0"/>
                <w:szCs w:val="24"/>
              </w:rPr>
              <w:t>:</w:t>
            </w:r>
            <w:r w:rsidRPr="002D0B4E">
              <w:rPr>
                <w:rFonts w:ascii="Arial" w:hAnsi="Arial" w:cs="Arial"/>
                <w:kern w:val="0"/>
                <w:szCs w:val="24"/>
              </w:rPr>
              <w:t xml:space="preserve"> 8:30 AM to 05:30 PM</w:t>
            </w:r>
            <w:r w:rsidRPr="002D0B4E">
              <w:rPr>
                <w:rFonts w:ascii="Arial" w:hAnsi="Arial" w:cs="Arial"/>
                <w:kern w:val="0"/>
                <w:szCs w:val="24"/>
              </w:rPr>
              <w:br/>
            </w:r>
            <w:r w:rsidRPr="003D48C1">
              <w:rPr>
                <w:rFonts w:ascii="Arial" w:hAnsi="Arial" w:cs="Arial"/>
                <w:kern w:val="0"/>
                <w:szCs w:val="24"/>
              </w:rPr>
              <w:t>5rd Floor</w:t>
            </w:r>
            <w:r w:rsidRPr="003D48C1">
              <w:rPr>
                <w:rFonts w:ascii="Arial" w:hAnsi="Arial" w:cs="Arial"/>
                <w:kern w:val="0"/>
                <w:szCs w:val="24"/>
              </w:rPr>
              <w:br/>
            </w:r>
            <w:proofErr w:type="spellStart"/>
            <w:r w:rsidRPr="003D48C1">
              <w:rPr>
                <w:rFonts w:ascii="Arial" w:hAnsi="Arial" w:cs="Arial"/>
                <w:kern w:val="0"/>
                <w:szCs w:val="24"/>
              </w:rPr>
              <w:t>Students'Learning</w:t>
            </w:r>
            <w:proofErr w:type="spellEnd"/>
            <w:r w:rsidRPr="003D48C1">
              <w:rPr>
                <w:rFonts w:ascii="Arial" w:hAnsi="Arial" w:cs="Arial"/>
                <w:kern w:val="0"/>
                <w:szCs w:val="24"/>
              </w:rPr>
              <w:t xml:space="preserve"> Counseling Group</w:t>
            </w:r>
            <w:r w:rsidRPr="003D48C1">
              <w:rPr>
                <w:rFonts w:ascii="Arial" w:hAnsi="Arial" w:cs="Arial" w:hint="eastAsia"/>
                <w:kern w:val="0"/>
                <w:szCs w:val="24"/>
              </w:rPr>
              <w:t xml:space="preserve"> </w:t>
            </w:r>
            <w:r w:rsidRPr="003D48C1">
              <w:rPr>
                <w:rFonts w:ascii="Arial" w:hAnsi="Arial" w:cs="Arial"/>
                <w:kern w:val="0"/>
                <w:szCs w:val="24"/>
              </w:rPr>
              <w:t>office (L501)</w:t>
            </w:r>
            <w:r w:rsidRPr="003D48C1">
              <w:rPr>
                <w:rFonts w:ascii="Arial" w:hAnsi="Arial" w:cs="Arial"/>
                <w:kern w:val="0"/>
                <w:szCs w:val="24"/>
              </w:rPr>
              <w:br/>
              <w:t>Office hours:8:30 AM to 05:30 PM</w:t>
            </w:r>
          </w:p>
          <w:p w:rsidR="002D0B4E" w:rsidRPr="002D0B4E" w:rsidRDefault="002D0B4E" w:rsidP="002D0B4E">
            <w:pPr>
              <w:pStyle w:val="a8"/>
              <w:widowControl/>
              <w:ind w:leftChars="0"/>
              <w:rPr>
                <w:rFonts w:ascii="標楷體" w:eastAsia="標楷體" w:hAnsi="標楷體"/>
              </w:rPr>
            </w:pPr>
          </w:p>
        </w:tc>
      </w:tr>
      <w:tr w:rsidR="008F694C" w:rsidRPr="006C5998" w:rsidTr="00C55BC8">
        <w:trPr>
          <w:trHeight w:val="135"/>
        </w:trPr>
        <w:tc>
          <w:tcPr>
            <w:tcW w:w="2293" w:type="dxa"/>
            <w:vAlign w:val="center"/>
          </w:tcPr>
          <w:p w:rsidR="008F694C" w:rsidRPr="002E5F31" w:rsidRDefault="008F694C" w:rsidP="00C55BC8">
            <w:pPr>
              <w:jc w:val="center"/>
              <w:rPr>
                <w:rFonts w:ascii="標楷體" w:eastAsia="標楷體" w:hAnsi="標楷體" w:hint="eastAsia"/>
                <w:sz w:val="22"/>
              </w:rPr>
            </w:pPr>
            <w:r w:rsidRPr="008F694C">
              <w:rPr>
                <w:rFonts w:ascii="標楷體" w:eastAsia="標楷體" w:hAnsi="標楷體"/>
                <w:sz w:val="22"/>
              </w:rPr>
              <w:t>人員介紹</w:t>
            </w:r>
          </w:p>
        </w:tc>
        <w:tc>
          <w:tcPr>
            <w:tcW w:w="5695" w:type="dxa"/>
          </w:tcPr>
          <w:p w:rsidR="008F694C" w:rsidRPr="008F694C" w:rsidRDefault="008F694C" w:rsidP="00C10663">
            <w:pPr>
              <w:rPr>
                <w:rFonts w:ascii="標楷體" w:eastAsia="標楷體" w:hAnsi="標楷體" w:cs="新細明體" w:hint="eastAsia"/>
                <w:kern w:val="0"/>
                <w:sz w:val="22"/>
              </w:rPr>
            </w:pPr>
            <w:r w:rsidRPr="008F694C">
              <w:rPr>
                <w:rFonts w:ascii="標楷體" w:eastAsia="標楷體" w:hAnsi="標楷體" w:cs="新細明體" w:hint="eastAsia"/>
                <w:kern w:val="0"/>
                <w:sz w:val="22"/>
              </w:rPr>
              <w:t>中心人員</w:t>
            </w:r>
          </w:p>
          <w:p w:rsidR="008F694C" w:rsidRPr="008F694C" w:rsidRDefault="008F694C" w:rsidP="00C10663">
            <w:pPr>
              <w:rPr>
                <w:rFonts w:ascii="標楷體" w:eastAsia="標楷體" w:hAnsi="標楷體" w:cs="新細明體" w:hint="eastAsia"/>
                <w:kern w:val="0"/>
                <w:sz w:val="22"/>
              </w:rPr>
            </w:pPr>
            <w:r w:rsidRPr="008F694C">
              <w:rPr>
                <w:rFonts w:ascii="標楷體" w:eastAsia="標楷體" w:hAnsi="標楷體" w:cs="新細明體" w:hint="eastAsia"/>
                <w:kern w:val="0"/>
                <w:sz w:val="22"/>
              </w:rPr>
              <w:t>主任</w:t>
            </w:r>
          </w:p>
          <w:p w:rsidR="008F694C" w:rsidRPr="008F694C" w:rsidRDefault="008F694C" w:rsidP="00C10663">
            <w:pPr>
              <w:rPr>
                <w:rFonts w:ascii="標楷體" w:eastAsia="標楷體" w:hAnsi="標楷體" w:cs="新細明體" w:hint="eastAsia"/>
                <w:kern w:val="0"/>
                <w:sz w:val="22"/>
              </w:rPr>
            </w:pPr>
            <w:r w:rsidRPr="008F694C">
              <w:rPr>
                <w:rFonts w:ascii="標楷體" w:eastAsia="標楷體" w:hAnsi="標楷體" w:cs="新細明體" w:hint="eastAsia"/>
                <w:kern w:val="0"/>
                <w:sz w:val="22"/>
              </w:rPr>
              <w:t>辦事員</w:t>
            </w:r>
          </w:p>
          <w:p w:rsidR="008F694C" w:rsidRPr="008F694C" w:rsidRDefault="008F694C" w:rsidP="00C10663">
            <w:pPr>
              <w:rPr>
                <w:rFonts w:ascii="標楷體" w:eastAsia="標楷體" w:hAnsi="標楷體" w:cs="新細明體" w:hint="eastAsia"/>
                <w:kern w:val="0"/>
                <w:sz w:val="22"/>
              </w:rPr>
            </w:pPr>
            <w:r w:rsidRPr="008F694C">
              <w:rPr>
                <w:rFonts w:ascii="標楷體" w:eastAsia="標楷體" w:hAnsi="標楷體" w:cs="新細明體" w:hint="eastAsia"/>
                <w:kern w:val="0"/>
                <w:sz w:val="22"/>
              </w:rPr>
              <w:t>組長</w:t>
            </w:r>
          </w:p>
          <w:p w:rsidR="008F694C" w:rsidRPr="008F694C" w:rsidRDefault="008F694C" w:rsidP="00C10663">
            <w:pPr>
              <w:rPr>
                <w:rFonts w:ascii="標楷體" w:eastAsia="標楷體" w:hAnsi="標楷體" w:cs="新細明體" w:hint="eastAsia"/>
                <w:kern w:val="0"/>
                <w:sz w:val="22"/>
              </w:rPr>
            </w:pPr>
            <w:r w:rsidRPr="008F694C">
              <w:rPr>
                <w:rFonts w:ascii="標楷體" w:eastAsia="標楷體" w:hAnsi="標楷體" w:cs="新細明體" w:hint="eastAsia"/>
                <w:kern w:val="0"/>
                <w:sz w:val="22"/>
              </w:rPr>
              <w:t>計畫專案助理</w:t>
            </w:r>
          </w:p>
          <w:p w:rsidR="008F694C" w:rsidRDefault="008F694C" w:rsidP="00C10663">
            <w:pPr>
              <w:rPr>
                <w:rFonts w:ascii="標楷體" w:eastAsia="標楷體" w:hAnsi="標楷體" w:cs="新細明體" w:hint="eastAsia"/>
                <w:kern w:val="0"/>
                <w:sz w:val="22"/>
              </w:rPr>
            </w:pPr>
            <w:r w:rsidRPr="008F694C">
              <w:rPr>
                <w:rFonts w:ascii="標楷體" w:eastAsia="標楷體" w:hAnsi="標楷體" w:cs="新細明體"/>
                <w:kern w:val="0"/>
                <w:sz w:val="22"/>
              </w:rPr>
              <w:t>計畫約聘助理</w:t>
            </w:r>
          </w:p>
        </w:tc>
        <w:tc>
          <w:tcPr>
            <w:tcW w:w="6675" w:type="dxa"/>
          </w:tcPr>
          <w:p w:rsidR="008F694C" w:rsidRPr="00251923" w:rsidRDefault="008F694C" w:rsidP="002D0B4E">
            <w:pPr>
              <w:pStyle w:val="a8"/>
              <w:rPr>
                <w:rFonts w:ascii="Arial" w:hAnsi="Arial" w:cs="Arial"/>
                <w:b/>
                <w:kern w:val="0"/>
                <w:szCs w:val="24"/>
              </w:rPr>
            </w:pPr>
          </w:p>
        </w:tc>
      </w:tr>
    </w:tbl>
    <w:p w:rsidR="006C71D2" w:rsidRPr="006C5998" w:rsidRDefault="006C71D2" w:rsidP="003E3220">
      <w:pPr>
        <w:rPr>
          <w:rFonts w:ascii="標楷體" w:eastAsia="標楷體" w:hAnsi="標楷體"/>
        </w:rPr>
      </w:pPr>
    </w:p>
    <w:sectPr w:rsidR="006C71D2" w:rsidRPr="006C5998" w:rsidSect="006C71D2">
      <w:pgSz w:w="16838" w:h="11906" w:orient="landscape"/>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158" w:rsidRDefault="00E37158" w:rsidP="00077C9D">
      <w:r>
        <w:separator/>
      </w:r>
    </w:p>
  </w:endnote>
  <w:endnote w:type="continuationSeparator" w:id="0">
    <w:p w:rsidR="00E37158" w:rsidRDefault="00E37158" w:rsidP="00077C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158" w:rsidRDefault="00E37158" w:rsidP="00077C9D">
      <w:r>
        <w:separator/>
      </w:r>
    </w:p>
  </w:footnote>
  <w:footnote w:type="continuationSeparator" w:id="0">
    <w:p w:rsidR="00E37158" w:rsidRDefault="00E37158" w:rsidP="00077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cdtl.stust.edu.tw/Sysid/cdtl/images/quar1.gif" style="width:6.75pt;height:6.75pt;visibility:visible;mso-wrap-style:square" o:bullet="t">
        <v:imagedata r:id="rId1" o:title="quar1"/>
      </v:shape>
    </w:pict>
  </w:numPicBullet>
  <w:numPicBullet w:numPicBulletId="1">
    <w:pict>
      <v:shape id="_x0000_i1035" type="#_x0000_t75" alt="http://cc.stust.edu.tw/Sysid/demo2/images/c1.gif" style="width:7.5pt;height:7.5pt;visibility:visible;mso-wrap-style:square" o:bullet="t">
        <v:imagedata r:id="rId2" o:title="c1"/>
      </v:shape>
    </w:pict>
  </w:numPicBullet>
  <w:abstractNum w:abstractNumId="0">
    <w:nsid w:val="03BF690E"/>
    <w:multiLevelType w:val="hybridMultilevel"/>
    <w:tmpl w:val="FF447DE2"/>
    <w:lvl w:ilvl="0" w:tplc="C58620A8">
      <w:start w:val="1"/>
      <w:numFmt w:val="bullet"/>
      <w:lvlText w:val=""/>
      <w:lvlPicBulletId w:val="0"/>
      <w:lvlJc w:val="left"/>
      <w:pPr>
        <w:tabs>
          <w:tab w:val="num" w:pos="425"/>
        </w:tabs>
        <w:ind w:left="425" w:firstLine="0"/>
      </w:pPr>
      <w:rPr>
        <w:rFonts w:ascii="Symbol" w:hAnsi="Symbol" w:hint="default"/>
      </w:rPr>
    </w:lvl>
    <w:lvl w:ilvl="1" w:tplc="3E92D8AC" w:tentative="1">
      <w:start w:val="1"/>
      <w:numFmt w:val="bullet"/>
      <w:lvlText w:val=""/>
      <w:lvlJc w:val="left"/>
      <w:pPr>
        <w:tabs>
          <w:tab w:val="num" w:pos="905"/>
        </w:tabs>
        <w:ind w:left="905" w:firstLine="0"/>
      </w:pPr>
      <w:rPr>
        <w:rFonts w:ascii="Symbol" w:hAnsi="Symbol" w:hint="default"/>
      </w:rPr>
    </w:lvl>
    <w:lvl w:ilvl="2" w:tplc="B9B8788E" w:tentative="1">
      <w:start w:val="1"/>
      <w:numFmt w:val="bullet"/>
      <w:lvlText w:val=""/>
      <w:lvlJc w:val="left"/>
      <w:pPr>
        <w:tabs>
          <w:tab w:val="num" w:pos="1385"/>
        </w:tabs>
        <w:ind w:left="1385" w:firstLine="0"/>
      </w:pPr>
      <w:rPr>
        <w:rFonts w:ascii="Symbol" w:hAnsi="Symbol" w:hint="default"/>
      </w:rPr>
    </w:lvl>
    <w:lvl w:ilvl="3" w:tplc="774C197E" w:tentative="1">
      <w:start w:val="1"/>
      <w:numFmt w:val="bullet"/>
      <w:lvlText w:val=""/>
      <w:lvlJc w:val="left"/>
      <w:pPr>
        <w:tabs>
          <w:tab w:val="num" w:pos="1865"/>
        </w:tabs>
        <w:ind w:left="1865" w:firstLine="0"/>
      </w:pPr>
      <w:rPr>
        <w:rFonts w:ascii="Symbol" w:hAnsi="Symbol" w:hint="default"/>
      </w:rPr>
    </w:lvl>
    <w:lvl w:ilvl="4" w:tplc="481EF6DE" w:tentative="1">
      <w:start w:val="1"/>
      <w:numFmt w:val="bullet"/>
      <w:lvlText w:val=""/>
      <w:lvlJc w:val="left"/>
      <w:pPr>
        <w:tabs>
          <w:tab w:val="num" w:pos="2345"/>
        </w:tabs>
        <w:ind w:left="2345" w:firstLine="0"/>
      </w:pPr>
      <w:rPr>
        <w:rFonts w:ascii="Symbol" w:hAnsi="Symbol" w:hint="default"/>
      </w:rPr>
    </w:lvl>
    <w:lvl w:ilvl="5" w:tplc="2DEC20B8" w:tentative="1">
      <w:start w:val="1"/>
      <w:numFmt w:val="bullet"/>
      <w:lvlText w:val=""/>
      <w:lvlJc w:val="left"/>
      <w:pPr>
        <w:tabs>
          <w:tab w:val="num" w:pos="2825"/>
        </w:tabs>
        <w:ind w:left="2825" w:firstLine="0"/>
      </w:pPr>
      <w:rPr>
        <w:rFonts w:ascii="Symbol" w:hAnsi="Symbol" w:hint="default"/>
      </w:rPr>
    </w:lvl>
    <w:lvl w:ilvl="6" w:tplc="B72C9730" w:tentative="1">
      <w:start w:val="1"/>
      <w:numFmt w:val="bullet"/>
      <w:lvlText w:val=""/>
      <w:lvlJc w:val="left"/>
      <w:pPr>
        <w:tabs>
          <w:tab w:val="num" w:pos="3305"/>
        </w:tabs>
        <w:ind w:left="3305" w:firstLine="0"/>
      </w:pPr>
      <w:rPr>
        <w:rFonts w:ascii="Symbol" w:hAnsi="Symbol" w:hint="default"/>
      </w:rPr>
    </w:lvl>
    <w:lvl w:ilvl="7" w:tplc="BC7ECAFE" w:tentative="1">
      <w:start w:val="1"/>
      <w:numFmt w:val="bullet"/>
      <w:lvlText w:val=""/>
      <w:lvlJc w:val="left"/>
      <w:pPr>
        <w:tabs>
          <w:tab w:val="num" w:pos="3785"/>
        </w:tabs>
        <w:ind w:left="3785" w:firstLine="0"/>
      </w:pPr>
      <w:rPr>
        <w:rFonts w:ascii="Symbol" w:hAnsi="Symbol" w:hint="default"/>
      </w:rPr>
    </w:lvl>
    <w:lvl w:ilvl="8" w:tplc="1256E204" w:tentative="1">
      <w:start w:val="1"/>
      <w:numFmt w:val="bullet"/>
      <w:lvlText w:val=""/>
      <w:lvlJc w:val="left"/>
      <w:pPr>
        <w:tabs>
          <w:tab w:val="num" w:pos="4265"/>
        </w:tabs>
        <w:ind w:left="4265" w:firstLine="0"/>
      </w:pPr>
      <w:rPr>
        <w:rFonts w:ascii="Symbol" w:hAnsi="Symbol" w:hint="default"/>
      </w:rPr>
    </w:lvl>
  </w:abstractNum>
  <w:abstractNum w:abstractNumId="1">
    <w:nsid w:val="192B31BF"/>
    <w:multiLevelType w:val="hybridMultilevel"/>
    <w:tmpl w:val="E8689842"/>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9F288F"/>
    <w:multiLevelType w:val="hybridMultilevel"/>
    <w:tmpl w:val="4B7081E8"/>
    <w:lvl w:ilvl="0" w:tplc="FFC23866">
      <w:start w:val="1"/>
      <w:numFmt w:val="bullet"/>
      <w:lvlText w:val=""/>
      <w:lvlPicBulletId w:val="1"/>
      <w:lvlJc w:val="left"/>
      <w:pPr>
        <w:tabs>
          <w:tab w:val="num" w:pos="480"/>
        </w:tabs>
        <w:ind w:left="480" w:firstLine="0"/>
      </w:pPr>
      <w:rPr>
        <w:rFonts w:ascii="Symbol" w:hAnsi="Symbol" w:hint="default"/>
      </w:rPr>
    </w:lvl>
    <w:lvl w:ilvl="1" w:tplc="15C0C2AC" w:tentative="1">
      <w:start w:val="1"/>
      <w:numFmt w:val="bullet"/>
      <w:lvlText w:val=""/>
      <w:lvlJc w:val="left"/>
      <w:pPr>
        <w:tabs>
          <w:tab w:val="num" w:pos="960"/>
        </w:tabs>
        <w:ind w:left="960" w:firstLine="0"/>
      </w:pPr>
      <w:rPr>
        <w:rFonts w:ascii="Symbol" w:hAnsi="Symbol" w:hint="default"/>
      </w:rPr>
    </w:lvl>
    <w:lvl w:ilvl="2" w:tplc="F05EEBDC" w:tentative="1">
      <w:start w:val="1"/>
      <w:numFmt w:val="bullet"/>
      <w:lvlText w:val=""/>
      <w:lvlJc w:val="left"/>
      <w:pPr>
        <w:tabs>
          <w:tab w:val="num" w:pos="1440"/>
        </w:tabs>
        <w:ind w:left="1440" w:firstLine="0"/>
      </w:pPr>
      <w:rPr>
        <w:rFonts w:ascii="Symbol" w:hAnsi="Symbol" w:hint="default"/>
      </w:rPr>
    </w:lvl>
    <w:lvl w:ilvl="3" w:tplc="02F2486C" w:tentative="1">
      <w:start w:val="1"/>
      <w:numFmt w:val="bullet"/>
      <w:lvlText w:val=""/>
      <w:lvlJc w:val="left"/>
      <w:pPr>
        <w:tabs>
          <w:tab w:val="num" w:pos="1920"/>
        </w:tabs>
        <w:ind w:left="1920" w:firstLine="0"/>
      </w:pPr>
      <w:rPr>
        <w:rFonts w:ascii="Symbol" w:hAnsi="Symbol" w:hint="default"/>
      </w:rPr>
    </w:lvl>
    <w:lvl w:ilvl="4" w:tplc="D892E51A" w:tentative="1">
      <w:start w:val="1"/>
      <w:numFmt w:val="bullet"/>
      <w:lvlText w:val=""/>
      <w:lvlJc w:val="left"/>
      <w:pPr>
        <w:tabs>
          <w:tab w:val="num" w:pos="2400"/>
        </w:tabs>
        <w:ind w:left="2400" w:firstLine="0"/>
      </w:pPr>
      <w:rPr>
        <w:rFonts w:ascii="Symbol" w:hAnsi="Symbol" w:hint="default"/>
      </w:rPr>
    </w:lvl>
    <w:lvl w:ilvl="5" w:tplc="C0B210F6" w:tentative="1">
      <w:start w:val="1"/>
      <w:numFmt w:val="bullet"/>
      <w:lvlText w:val=""/>
      <w:lvlJc w:val="left"/>
      <w:pPr>
        <w:tabs>
          <w:tab w:val="num" w:pos="2880"/>
        </w:tabs>
        <w:ind w:left="2880" w:firstLine="0"/>
      </w:pPr>
      <w:rPr>
        <w:rFonts w:ascii="Symbol" w:hAnsi="Symbol" w:hint="default"/>
      </w:rPr>
    </w:lvl>
    <w:lvl w:ilvl="6" w:tplc="3118BE8A" w:tentative="1">
      <w:start w:val="1"/>
      <w:numFmt w:val="bullet"/>
      <w:lvlText w:val=""/>
      <w:lvlJc w:val="left"/>
      <w:pPr>
        <w:tabs>
          <w:tab w:val="num" w:pos="3360"/>
        </w:tabs>
        <w:ind w:left="3360" w:firstLine="0"/>
      </w:pPr>
      <w:rPr>
        <w:rFonts w:ascii="Symbol" w:hAnsi="Symbol" w:hint="default"/>
      </w:rPr>
    </w:lvl>
    <w:lvl w:ilvl="7" w:tplc="6DFA854A" w:tentative="1">
      <w:start w:val="1"/>
      <w:numFmt w:val="bullet"/>
      <w:lvlText w:val=""/>
      <w:lvlJc w:val="left"/>
      <w:pPr>
        <w:tabs>
          <w:tab w:val="num" w:pos="3840"/>
        </w:tabs>
        <w:ind w:left="3840" w:firstLine="0"/>
      </w:pPr>
      <w:rPr>
        <w:rFonts w:ascii="Symbol" w:hAnsi="Symbol" w:hint="default"/>
      </w:rPr>
    </w:lvl>
    <w:lvl w:ilvl="8" w:tplc="DF708F20" w:tentative="1">
      <w:start w:val="1"/>
      <w:numFmt w:val="bullet"/>
      <w:lvlText w:val=""/>
      <w:lvlJc w:val="left"/>
      <w:pPr>
        <w:tabs>
          <w:tab w:val="num" w:pos="4320"/>
        </w:tabs>
        <w:ind w:left="4320" w:firstLine="0"/>
      </w:pPr>
      <w:rPr>
        <w:rFonts w:ascii="Symbol" w:hAnsi="Symbol" w:hint="default"/>
      </w:rPr>
    </w:lvl>
  </w:abstractNum>
  <w:abstractNum w:abstractNumId="3">
    <w:nsid w:val="26B3581B"/>
    <w:multiLevelType w:val="hybridMultilevel"/>
    <w:tmpl w:val="967474D2"/>
    <w:lvl w:ilvl="0" w:tplc="D4985606">
      <w:start w:val="1"/>
      <w:numFmt w:val="decimal"/>
      <w:lvlText w:val="%1. "/>
      <w:lvlJc w:val="left"/>
      <w:pPr>
        <w:ind w:left="720" w:hanging="480"/>
      </w:pPr>
      <w:rPr>
        <w:rFonts w:ascii="Times New Roman" w:hAnsi="Times New Roman" w:hint="default"/>
        <w:b w:val="0"/>
        <w:i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98C160F"/>
    <w:multiLevelType w:val="multilevel"/>
    <w:tmpl w:val="2C9E0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23623D"/>
    <w:multiLevelType w:val="hybridMultilevel"/>
    <w:tmpl w:val="2194B044"/>
    <w:lvl w:ilvl="0" w:tplc="90EC3B4A">
      <w:start w:val="1"/>
      <w:numFmt w:val="taiwaneseCountingThousand"/>
      <w:lvlText w:val=" %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320D3A"/>
    <w:multiLevelType w:val="hybridMultilevel"/>
    <w:tmpl w:val="A718F52A"/>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F06CD8"/>
    <w:multiLevelType w:val="hybridMultilevel"/>
    <w:tmpl w:val="CB201B20"/>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0C2EFE"/>
    <w:multiLevelType w:val="hybridMultilevel"/>
    <w:tmpl w:val="B2A63B6E"/>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0872BEB"/>
    <w:multiLevelType w:val="hybridMultilevel"/>
    <w:tmpl w:val="B2A63B6E"/>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74294C"/>
    <w:multiLevelType w:val="hybridMultilevel"/>
    <w:tmpl w:val="B2A63B6E"/>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AB1C2A"/>
    <w:multiLevelType w:val="multilevel"/>
    <w:tmpl w:val="501C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7114F0"/>
    <w:multiLevelType w:val="hybridMultilevel"/>
    <w:tmpl w:val="C810B2C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3">
    <w:nsid w:val="46CA720E"/>
    <w:multiLevelType w:val="hybridMultilevel"/>
    <w:tmpl w:val="967474D2"/>
    <w:lvl w:ilvl="0" w:tplc="D4985606">
      <w:start w:val="1"/>
      <w:numFmt w:val="decimal"/>
      <w:lvlText w:val="%1. "/>
      <w:lvlJc w:val="left"/>
      <w:pPr>
        <w:ind w:left="720" w:hanging="480"/>
      </w:pPr>
      <w:rPr>
        <w:rFonts w:ascii="Times New Roman" w:hAnsi="Times New Roman" w:hint="default"/>
        <w:b w:val="0"/>
        <w:i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4EAB42A7"/>
    <w:multiLevelType w:val="hybridMultilevel"/>
    <w:tmpl w:val="6D6068F6"/>
    <w:lvl w:ilvl="0" w:tplc="F70C31BC">
      <w:start w:val="1"/>
      <w:numFmt w:val="taiwaneseCountingThousand"/>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2AE15E3"/>
    <w:multiLevelType w:val="hybridMultilevel"/>
    <w:tmpl w:val="967474D2"/>
    <w:lvl w:ilvl="0" w:tplc="D4985606">
      <w:start w:val="1"/>
      <w:numFmt w:val="decimal"/>
      <w:lvlText w:val="%1. "/>
      <w:lvlJc w:val="left"/>
      <w:pPr>
        <w:ind w:left="720" w:hanging="480"/>
      </w:pPr>
      <w:rPr>
        <w:rFonts w:ascii="Times New Roman" w:hAnsi="Times New Roman" w:hint="default"/>
        <w:b w:val="0"/>
        <w:i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58630DF6"/>
    <w:multiLevelType w:val="hybridMultilevel"/>
    <w:tmpl w:val="B2A63B6E"/>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885335A"/>
    <w:multiLevelType w:val="multilevel"/>
    <w:tmpl w:val="8984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FB166B"/>
    <w:multiLevelType w:val="hybridMultilevel"/>
    <w:tmpl w:val="87B499A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9">
    <w:nsid w:val="6DBD2A48"/>
    <w:multiLevelType w:val="hybridMultilevel"/>
    <w:tmpl w:val="00FC1542"/>
    <w:lvl w:ilvl="0" w:tplc="F70C31BC">
      <w:start w:val="1"/>
      <w:numFmt w:val="taiwaneseCountingThousand"/>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EEB4A13"/>
    <w:multiLevelType w:val="hybridMultilevel"/>
    <w:tmpl w:val="B2A63B6E"/>
    <w:lvl w:ilvl="0" w:tplc="D4985606">
      <w:start w:val="1"/>
      <w:numFmt w:val="decimal"/>
      <w:lvlText w:val="%1. "/>
      <w:lvlJc w:val="left"/>
      <w:pPr>
        <w:ind w:left="480" w:hanging="480"/>
      </w:pPr>
      <w:rPr>
        <w:rFonts w:ascii="Times New Roman" w:hAnsi="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7"/>
  </w:num>
  <w:num w:numId="3">
    <w:abstractNumId w:val="11"/>
  </w:num>
  <w:num w:numId="4">
    <w:abstractNumId w:val="16"/>
  </w:num>
  <w:num w:numId="5">
    <w:abstractNumId w:val="10"/>
  </w:num>
  <w:num w:numId="6">
    <w:abstractNumId w:val="20"/>
  </w:num>
  <w:num w:numId="7">
    <w:abstractNumId w:val="0"/>
  </w:num>
  <w:num w:numId="8">
    <w:abstractNumId w:val="2"/>
  </w:num>
  <w:num w:numId="9">
    <w:abstractNumId w:val="13"/>
  </w:num>
  <w:num w:numId="10">
    <w:abstractNumId w:val="5"/>
  </w:num>
  <w:num w:numId="11">
    <w:abstractNumId w:val="3"/>
  </w:num>
  <w:num w:numId="12">
    <w:abstractNumId w:val="14"/>
  </w:num>
  <w:num w:numId="13">
    <w:abstractNumId w:val="19"/>
  </w:num>
  <w:num w:numId="14">
    <w:abstractNumId w:val="9"/>
  </w:num>
  <w:num w:numId="15">
    <w:abstractNumId w:val="8"/>
  </w:num>
  <w:num w:numId="16">
    <w:abstractNumId w:val="15"/>
  </w:num>
  <w:num w:numId="17">
    <w:abstractNumId w:val="12"/>
  </w:num>
  <w:num w:numId="18">
    <w:abstractNumId w:val="18"/>
  </w:num>
  <w:num w:numId="19">
    <w:abstractNumId w:val="1"/>
  </w:num>
  <w:num w:numId="20">
    <w:abstractNumId w:val="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FB8"/>
    <w:rsid w:val="00077C9D"/>
    <w:rsid w:val="00077DBA"/>
    <w:rsid w:val="00090495"/>
    <w:rsid w:val="00093812"/>
    <w:rsid w:val="00141D51"/>
    <w:rsid w:val="0014685A"/>
    <w:rsid w:val="00172729"/>
    <w:rsid w:val="001B580C"/>
    <w:rsid w:val="001F315B"/>
    <w:rsid w:val="00201232"/>
    <w:rsid w:val="00246DBE"/>
    <w:rsid w:val="00251923"/>
    <w:rsid w:val="002D0B4E"/>
    <w:rsid w:val="002F6188"/>
    <w:rsid w:val="00304059"/>
    <w:rsid w:val="00306DAE"/>
    <w:rsid w:val="003262A1"/>
    <w:rsid w:val="003932B6"/>
    <w:rsid w:val="003946E9"/>
    <w:rsid w:val="003D48C1"/>
    <w:rsid w:val="003E3220"/>
    <w:rsid w:val="004A6116"/>
    <w:rsid w:val="005467BF"/>
    <w:rsid w:val="00554977"/>
    <w:rsid w:val="00597C51"/>
    <w:rsid w:val="00616C63"/>
    <w:rsid w:val="006445A5"/>
    <w:rsid w:val="00663090"/>
    <w:rsid w:val="006B046B"/>
    <w:rsid w:val="006C5998"/>
    <w:rsid w:val="006C71D2"/>
    <w:rsid w:val="006F692E"/>
    <w:rsid w:val="00722B72"/>
    <w:rsid w:val="007411CB"/>
    <w:rsid w:val="00742722"/>
    <w:rsid w:val="0077185F"/>
    <w:rsid w:val="007B7537"/>
    <w:rsid w:val="007C5FDB"/>
    <w:rsid w:val="00817B80"/>
    <w:rsid w:val="00854916"/>
    <w:rsid w:val="008F694C"/>
    <w:rsid w:val="00914723"/>
    <w:rsid w:val="00974A85"/>
    <w:rsid w:val="00A32A97"/>
    <w:rsid w:val="00A9613D"/>
    <w:rsid w:val="00AE6ECC"/>
    <w:rsid w:val="00B33644"/>
    <w:rsid w:val="00B60DC3"/>
    <w:rsid w:val="00BC6709"/>
    <w:rsid w:val="00BF0D9D"/>
    <w:rsid w:val="00C10663"/>
    <w:rsid w:val="00C55BC8"/>
    <w:rsid w:val="00CB4FB8"/>
    <w:rsid w:val="00CC6E99"/>
    <w:rsid w:val="00CD420E"/>
    <w:rsid w:val="00CF1811"/>
    <w:rsid w:val="00CF6D65"/>
    <w:rsid w:val="00D2139A"/>
    <w:rsid w:val="00D5476E"/>
    <w:rsid w:val="00D55989"/>
    <w:rsid w:val="00D65B69"/>
    <w:rsid w:val="00DD14B5"/>
    <w:rsid w:val="00E37158"/>
    <w:rsid w:val="00ED18D5"/>
    <w:rsid w:val="00F04412"/>
    <w:rsid w:val="00F238DC"/>
    <w:rsid w:val="00F41CC3"/>
    <w:rsid w:val="00F42534"/>
    <w:rsid w:val="00F540B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C9D"/>
    <w:pPr>
      <w:tabs>
        <w:tab w:val="center" w:pos="4153"/>
        <w:tab w:val="right" w:pos="8306"/>
      </w:tabs>
      <w:snapToGrid w:val="0"/>
    </w:pPr>
    <w:rPr>
      <w:sz w:val="20"/>
      <w:szCs w:val="20"/>
    </w:rPr>
  </w:style>
  <w:style w:type="character" w:customStyle="1" w:styleId="a5">
    <w:name w:val="頁首 字元"/>
    <w:basedOn w:val="a0"/>
    <w:link w:val="a4"/>
    <w:uiPriority w:val="99"/>
    <w:rsid w:val="00077C9D"/>
    <w:rPr>
      <w:sz w:val="20"/>
      <w:szCs w:val="20"/>
    </w:rPr>
  </w:style>
  <w:style w:type="paragraph" w:styleId="a6">
    <w:name w:val="footer"/>
    <w:basedOn w:val="a"/>
    <w:link w:val="a7"/>
    <w:uiPriority w:val="99"/>
    <w:unhideWhenUsed/>
    <w:rsid w:val="00077C9D"/>
    <w:pPr>
      <w:tabs>
        <w:tab w:val="center" w:pos="4153"/>
        <w:tab w:val="right" w:pos="8306"/>
      </w:tabs>
      <w:snapToGrid w:val="0"/>
    </w:pPr>
    <w:rPr>
      <w:sz w:val="20"/>
      <w:szCs w:val="20"/>
    </w:rPr>
  </w:style>
  <w:style w:type="character" w:customStyle="1" w:styleId="a7">
    <w:name w:val="頁尾 字元"/>
    <w:basedOn w:val="a0"/>
    <w:link w:val="a6"/>
    <w:uiPriority w:val="99"/>
    <w:rsid w:val="00077C9D"/>
    <w:rPr>
      <w:sz w:val="20"/>
      <w:szCs w:val="20"/>
    </w:rPr>
  </w:style>
  <w:style w:type="paragraph" w:styleId="a8">
    <w:name w:val="List Paragraph"/>
    <w:basedOn w:val="a"/>
    <w:uiPriority w:val="34"/>
    <w:qFormat/>
    <w:rsid w:val="0077185F"/>
    <w:pPr>
      <w:ind w:leftChars="200" w:left="480"/>
    </w:pPr>
  </w:style>
  <w:style w:type="character" w:styleId="a9">
    <w:name w:val="Strong"/>
    <w:basedOn w:val="a0"/>
    <w:uiPriority w:val="22"/>
    <w:qFormat/>
    <w:rsid w:val="00663090"/>
    <w:rPr>
      <w:b/>
      <w:bCs/>
    </w:rPr>
  </w:style>
  <w:style w:type="paragraph" w:styleId="aa">
    <w:name w:val="Balloon Text"/>
    <w:basedOn w:val="a"/>
    <w:link w:val="ab"/>
    <w:uiPriority w:val="99"/>
    <w:semiHidden/>
    <w:unhideWhenUsed/>
    <w:rsid w:val="0066309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63090"/>
    <w:rPr>
      <w:rFonts w:asciiTheme="majorHAnsi" w:eastAsiaTheme="majorEastAsia" w:hAnsiTheme="majorHAnsi" w:cstheme="majorBidi"/>
      <w:sz w:val="18"/>
      <w:szCs w:val="18"/>
    </w:rPr>
  </w:style>
  <w:style w:type="character" w:customStyle="1" w:styleId="apple-converted-space">
    <w:name w:val="apple-converted-space"/>
    <w:basedOn w:val="a0"/>
    <w:rsid w:val="002D0B4E"/>
  </w:style>
  <w:style w:type="character" w:styleId="ac">
    <w:name w:val="Hyperlink"/>
    <w:basedOn w:val="a0"/>
    <w:uiPriority w:val="99"/>
    <w:unhideWhenUsed/>
    <w:rsid w:val="003946E9"/>
    <w:rPr>
      <w:color w:val="0000FF" w:themeColor="hyperlink"/>
      <w:u w:val="single"/>
    </w:rPr>
  </w:style>
  <w:style w:type="character" w:styleId="ad">
    <w:name w:val="FollowedHyperlink"/>
    <w:basedOn w:val="a0"/>
    <w:uiPriority w:val="99"/>
    <w:semiHidden/>
    <w:unhideWhenUsed/>
    <w:rsid w:val="006445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C9D"/>
    <w:pPr>
      <w:tabs>
        <w:tab w:val="center" w:pos="4153"/>
        <w:tab w:val="right" w:pos="8306"/>
      </w:tabs>
      <w:snapToGrid w:val="0"/>
    </w:pPr>
    <w:rPr>
      <w:sz w:val="20"/>
      <w:szCs w:val="20"/>
    </w:rPr>
  </w:style>
  <w:style w:type="character" w:customStyle="1" w:styleId="a5">
    <w:name w:val="頁首 字元"/>
    <w:basedOn w:val="a0"/>
    <w:link w:val="a4"/>
    <w:uiPriority w:val="99"/>
    <w:rsid w:val="00077C9D"/>
    <w:rPr>
      <w:sz w:val="20"/>
      <w:szCs w:val="20"/>
    </w:rPr>
  </w:style>
  <w:style w:type="paragraph" w:styleId="a6">
    <w:name w:val="footer"/>
    <w:basedOn w:val="a"/>
    <w:link w:val="a7"/>
    <w:uiPriority w:val="99"/>
    <w:unhideWhenUsed/>
    <w:rsid w:val="00077C9D"/>
    <w:pPr>
      <w:tabs>
        <w:tab w:val="center" w:pos="4153"/>
        <w:tab w:val="right" w:pos="8306"/>
      </w:tabs>
      <w:snapToGrid w:val="0"/>
    </w:pPr>
    <w:rPr>
      <w:sz w:val="20"/>
      <w:szCs w:val="20"/>
    </w:rPr>
  </w:style>
  <w:style w:type="character" w:customStyle="1" w:styleId="a7">
    <w:name w:val="頁尾 字元"/>
    <w:basedOn w:val="a0"/>
    <w:link w:val="a6"/>
    <w:uiPriority w:val="99"/>
    <w:rsid w:val="00077C9D"/>
    <w:rPr>
      <w:sz w:val="20"/>
      <w:szCs w:val="20"/>
    </w:rPr>
  </w:style>
</w:styles>
</file>

<file path=word/webSettings.xml><?xml version="1.0" encoding="utf-8"?>
<w:webSettings xmlns:r="http://schemas.openxmlformats.org/officeDocument/2006/relationships" xmlns:w="http://schemas.openxmlformats.org/wordprocessingml/2006/main">
  <w:divs>
    <w:div w:id="343437459">
      <w:bodyDiv w:val="1"/>
      <w:marLeft w:val="0"/>
      <w:marRight w:val="0"/>
      <w:marTop w:val="0"/>
      <w:marBottom w:val="0"/>
      <w:divBdr>
        <w:top w:val="none" w:sz="0" w:space="0" w:color="auto"/>
        <w:left w:val="none" w:sz="0" w:space="0" w:color="auto"/>
        <w:bottom w:val="none" w:sz="0" w:space="0" w:color="auto"/>
        <w:right w:val="none" w:sz="0" w:space="0" w:color="auto"/>
      </w:divBdr>
    </w:div>
    <w:div w:id="672025029">
      <w:bodyDiv w:val="1"/>
      <w:marLeft w:val="0"/>
      <w:marRight w:val="0"/>
      <w:marTop w:val="0"/>
      <w:marBottom w:val="0"/>
      <w:divBdr>
        <w:top w:val="none" w:sz="0" w:space="0" w:color="auto"/>
        <w:left w:val="none" w:sz="0" w:space="0" w:color="auto"/>
        <w:bottom w:val="none" w:sz="0" w:space="0" w:color="auto"/>
        <w:right w:val="none" w:sz="0" w:space="0" w:color="auto"/>
      </w:divBdr>
    </w:div>
    <w:div w:id="848105790">
      <w:bodyDiv w:val="1"/>
      <w:marLeft w:val="0"/>
      <w:marRight w:val="0"/>
      <w:marTop w:val="0"/>
      <w:marBottom w:val="0"/>
      <w:divBdr>
        <w:top w:val="none" w:sz="0" w:space="0" w:color="auto"/>
        <w:left w:val="none" w:sz="0" w:space="0" w:color="auto"/>
        <w:bottom w:val="none" w:sz="0" w:space="0" w:color="auto"/>
        <w:right w:val="none" w:sz="0" w:space="0" w:color="auto"/>
      </w:divBdr>
    </w:div>
    <w:div w:id="949123952">
      <w:bodyDiv w:val="1"/>
      <w:marLeft w:val="0"/>
      <w:marRight w:val="0"/>
      <w:marTop w:val="0"/>
      <w:marBottom w:val="0"/>
      <w:divBdr>
        <w:top w:val="none" w:sz="0" w:space="0" w:color="auto"/>
        <w:left w:val="none" w:sz="0" w:space="0" w:color="auto"/>
        <w:bottom w:val="none" w:sz="0" w:space="0" w:color="auto"/>
        <w:right w:val="none" w:sz="0" w:space="0" w:color="auto"/>
      </w:divBdr>
    </w:div>
    <w:div w:id="1392147290">
      <w:bodyDiv w:val="1"/>
      <w:marLeft w:val="0"/>
      <w:marRight w:val="0"/>
      <w:marTop w:val="0"/>
      <w:marBottom w:val="0"/>
      <w:divBdr>
        <w:top w:val="none" w:sz="0" w:space="0" w:color="auto"/>
        <w:left w:val="none" w:sz="0" w:space="0" w:color="auto"/>
        <w:bottom w:val="none" w:sz="0" w:space="0" w:color="auto"/>
        <w:right w:val="none" w:sz="0" w:space="0" w:color="auto"/>
      </w:divBdr>
    </w:div>
    <w:div w:id="1510095379">
      <w:bodyDiv w:val="1"/>
      <w:marLeft w:val="0"/>
      <w:marRight w:val="0"/>
      <w:marTop w:val="0"/>
      <w:marBottom w:val="0"/>
      <w:divBdr>
        <w:top w:val="none" w:sz="0" w:space="0" w:color="auto"/>
        <w:left w:val="none" w:sz="0" w:space="0" w:color="auto"/>
        <w:bottom w:val="none" w:sz="0" w:space="0" w:color="auto"/>
        <w:right w:val="none" w:sz="0" w:space="0" w:color="auto"/>
      </w:divBdr>
    </w:div>
    <w:div w:id="1542523085">
      <w:bodyDiv w:val="1"/>
      <w:marLeft w:val="0"/>
      <w:marRight w:val="0"/>
      <w:marTop w:val="0"/>
      <w:marBottom w:val="0"/>
      <w:divBdr>
        <w:top w:val="none" w:sz="0" w:space="0" w:color="auto"/>
        <w:left w:val="none" w:sz="0" w:space="0" w:color="auto"/>
        <w:bottom w:val="none" w:sz="0" w:space="0" w:color="auto"/>
        <w:right w:val="none" w:sz="0" w:space="0" w:color="auto"/>
      </w:divBdr>
    </w:div>
    <w:div w:id="1650863254">
      <w:bodyDiv w:val="1"/>
      <w:marLeft w:val="0"/>
      <w:marRight w:val="0"/>
      <w:marTop w:val="0"/>
      <w:marBottom w:val="0"/>
      <w:divBdr>
        <w:top w:val="none" w:sz="0" w:space="0" w:color="auto"/>
        <w:left w:val="none" w:sz="0" w:space="0" w:color="auto"/>
        <w:bottom w:val="none" w:sz="0" w:space="0" w:color="auto"/>
        <w:right w:val="none" w:sz="0" w:space="0" w:color="auto"/>
      </w:divBdr>
    </w:div>
    <w:div w:id="1674647108">
      <w:bodyDiv w:val="1"/>
      <w:marLeft w:val="0"/>
      <w:marRight w:val="0"/>
      <w:marTop w:val="0"/>
      <w:marBottom w:val="0"/>
      <w:divBdr>
        <w:top w:val="none" w:sz="0" w:space="0" w:color="auto"/>
        <w:left w:val="none" w:sz="0" w:space="0" w:color="auto"/>
        <w:bottom w:val="none" w:sz="0" w:space="0" w:color="auto"/>
        <w:right w:val="none" w:sz="0" w:space="0" w:color="auto"/>
      </w:divBdr>
    </w:div>
    <w:div w:id="16936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tl.stust.edu.tw/tc/node/form-re" TargetMode="External"/><Relationship Id="rId3" Type="http://schemas.openxmlformats.org/officeDocument/2006/relationships/settings" Target="settings.xml"/><Relationship Id="rId7" Type="http://schemas.openxmlformats.org/officeDocument/2006/relationships/hyperlink" Target="http://cdtl.stust.edu.tw/tc/node/form-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dtl.stust.edu.tw/tc/node/form-re" TargetMode="External"/><Relationship Id="rId4" Type="http://schemas.openxmlformats.org/officeDocument/2006/relationships/webSettings" Target="webSettings.xml"/><Relationship Id="rId9" Type="http://schemas.openxmlformats.org/officeDocument/2006/relationships/hyperlink" Target="http://cdtl.stust.edu.tw/tc/node/form-re"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kuofeng</dc:creator>
  <cp:lastModifiedBy>MYPC</cp:lastModifiedBy>
  <cp:revision>2</cp:revision>
  <dcterms:created xsi:type="dcterms:W3CDTF">2013-10-17T03:17:00Z</dcterms:created>
  <dcterms:modified xsi:type="dcterms:W3CDTF">2013-10-17T03:17:00Z</dcterms:modified>
</cp:coreProperties>
</file>