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3713CF"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3713CF" w:rsidRDefault="001B1406" w:rsidP="003713CF">
            <w:pPr>
              <w:widowControl/>
              <w:shd w:val="clear" w:color="auto" w:fill="FFFFFF"/>
              <w:spacing w:after="150" w:line="498" w:lineRule="atLeast"/>
              <w:outlineLvl w:val="0"/>
              <w:rPr>
                <w:rFonts w:ascii="標楷體" w:eastAsia="標楷體" w:hAnsi="標楷體" w:cs="Arial"/>
                <w:bCs/>
                <w:color w:val="000000"/>
                <w:kern w:val="36"/>
                <w:szCs w:val="24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3713CF" w:rsidRPr="003713CF">
              <w:rPr>
                <w:rFonts w:ascii="標楷體" w:eastAsia="標楷體" w:hAnsi="標楷體" w:cs="Arial"/>
                <w:bCs/>
                <w:color w:val="000000"/>
                <w:kern w:val="36"/>
                <w:szCs w:val="24"/>
              </w:rPr>
              <w:t>太陽能飛機亮相 明年環球飛行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91072D">
              <w:rPr>
                <w:rFonts w:ascii="Times New Roman" w:eastAsia="標楷體" w:hAnsi="Times New Roman" w:hint="eastAsia"/>
              </w:rPr>
              <w:t>生技二甲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F0581B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91072D">
              <w:rPr>
                <w:rFonts w:ascii="Times New Roman" w:eastAsia="標楷體" w:hAnsi="Times New Roman" w:hint="eastAsia"/>
              </w:rPr>
              <w:t>4</w:t>
            </w:r>
            <w:r w:rsidR="003713CF">
              <w:rPr>
                <w:rFonts w:ascii="Times New Roman" w:eastAsia="標楷體" w:hAnsi="Times New Roman" w:hint="eastAsia"/>
              </w:rPr>
              <w:t>A1H0026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3713CF">
              <w:rPr>
                <w:rFonts w:ascii="Times New Roman" w:eastAsia="標楷體" w:hAnsi="Times New Roman" w:hint="eastAsia"/>
              </w:rPr>
              <w:t>周靖哲</w:t>
            </w:r>
          </w:p>
        </w:tc>
      </w:tr>
      <w:tr w:rsidR="001B1406" w:rsidRPr="001B1406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3713CF" w:rsidRPr="003713CF" w:rsidRDefault="003713CF" w:rsidP="003713CF">
            <w:pPr>
              <w:rPr>
                <w:rFonts w:ascii="標楷體" w:eastAsia="標楷體" w:hAnsi="標楷體" w:cs="Arial"/>
                <w:bCs/>
                <w:color w:val="000000"/>
                <w:kern w:val="36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內容及</w:t>
            </w:r>
            <w:r w:rsidR="00AD06D1"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  <w:r w:rsidRPr="003713CF">
              <w:rPr>
                <w:rFonts w:ascii="標楷體" w:eastAsia="標楷體" w:hAnsi="標楷體" w:cs="Arial"/>
                <w:bCs/>
                <w:color w:val="000000"/>
                <w:kern w:val="36"/>
                <w:szCs w:val="24"/>
              </w:rPr>
              <w:t xml:space="preserve"> </w:t>
            </w:r>
          </w:p>
          <w:p w:rsidR="003713CF" w:rsidRPr="003713CF" w:rsidRDefault="003713CF" w:rsidP="003713CF">
            <w:pPr>
              <w:widowControl/>
              <w:shd w:val="clear" w:color="auto" w:fill="FFFFFF"/>
              <w:spacing w:line="444" w:lineRule="atLeas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3713CF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太陽能飛機「太陽動力號」，去年才達成橫越美國的任務。昨天，新一代的太陽能飛機，再度公開亮相。這款號稱不費一滴油，機身重量只有空中巴士A380百分之一的機款，明年將展開環球飛行。</w:t>
            </w:r>
          </w:p>
          <w:p w:rsidR="003713CF" w:rsidRPr="003713CF" w:rsidRDefault="003713CF" w:rsidP="003713CF">
            <w:pPr>
              <w:widowControl/>
              <w:shd w:val="clear" w:color="auto" w:fill="FFFFFF"/>
              <w:spacing w:before="165" w:line="444" w:lineRule="atLeas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3713CF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太陽能飛機的研發，開始進入成熟階段，9日，業者推出「太陽動力號」第二代飛機，目標就是在2015年進行環球飛行。</w:t>
            </w:r>
          </w:p>
          <w:p w:rsidR="003713CF" w:rsidRPr="003713CF" w:rsidRDefault="003713CF" w:rsidP="003713CF">
            <w:pPr>
              <w:widowControl/>
              <w:shd w:val="clear" w:color="auto" w:fill="FFFFFF"/>
              <w:spacing w:before="165" w:line="444" w:lineRule="atLeas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3713CF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太陽動力號飛行長皮卡德：「它可以飛越太平洋大西洋，它可以持續飛5，6天或許一週，飛行員可以單獨待在駕駛艙內。」</w:t>
            </w:r>
          </w:p>
          <w:p w:rsidR="003713CF" w:rsidRPr="003713CF" w:rsidRDefault="003713CF" w:rsidP="003713CF">
            <w:pPr>
              <w:widowControl/>
              <w:shd w:val="clear" w:color="auto" w:fill="FFFFFF"/>
              <w:spacing w:before="165" w:line="444" w:lineRule="atLeas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3713CF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72公尺的機翼，比波音747廣體客機還要長，上面裝有7千200顆太陽能電池，加上機身，全機共有1萬7248顆太陽能電池。不過整架飛機的重量卻只有2304公斤，只有空巴A380的百分之一，超級輕。</w:t>
            </w:r>
          </w:p>
          <w:p w:rsidR="003713CF" w:rsidRPr="003713CF" w:rsidRDefault="003713CF" w:rsidP="003713CF">
            <w:pPr>
              <w:widowControl/>
              <w:shd w:val="clear" w:color="auto" w:fill="FFFFFF"/>
              <w:spacing w:before="165" w:line="444" w:lineRule="atLeas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3713CF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太陽動力號公司執行長波許柏格：「我們不是要在航空界另起爐灶，我們想提供顧客更節能的選擇。」</w:t>
            </w:r>
          </w:p>
          <w:p w:rsidR="0091072D" w:rsidRDefault="003713CF" w:rsidP="003713CF">
            <w:pPr>
              <w:widowControl/>
              <w:shd w:val="clear" w:color="auto" w:fill="FFFFFF"/>
              <w:spacing w:before="165" w:line="444" w:lineRule="atLeast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3713CF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不過，太陽能飛機的速度，不會像噴射客機那麼快。也因此，中國飛美國再飛到歐洲，可能需要5天5夜。而明年三月，太陽能二號將乘載科學家和研發者的夢想，從波斯灣出發，進行環球之旅。</w:t>
            </w:r>
          </w:p>
          <w:p w:rsidR="003713CF" w:rsidRPr="001B1406" w:rsidRDefault="003713CF" w:rsidP="003713CF">
            <w:pPr>
              <w:widowControl/>
              <w:shd w:val="clear" w:color="auto" w:fill="FFFFFF"/>
              <w:spacing w:before="165" w:line="444" w:lineRule="atLeast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我覺得現在科技日新月異，進步的速度之快，已經很難跟上時代的潮流了，很期待以後能夠看到更多更好的東西被發明。</w:t>
            </w:r>
          </w:p>
        </w:tc>
      </w:tr>
    </w:tbl>
    <w:p w:rsidR="001B1406" w:rsidRDefault="001B1406" w:rsidP="00AD06D1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B88" w:rsidRDefault="00DF0B88" w:rsidP="00DF0B88">
      <w:r>
        <w:separator/>
      </w:r>
    </w:p>
  </w:endnote>
  <w:endnote w:type="continuationSeparator" w:id="0">
    <w:p w:rsidR="00DF0B88" w:rsidRDefault="00DF0B88" w:rsidP="00DF0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B88" w:rsidRDefault="00DF0B88" w:rsidP="00DF0B88">
      <w:r>
        <w:separator/>
      </w:r>
    </w:p>
  </w:footnote>
  <w:footnote w:type="continuationSeparator" w:id="0">
    <w:p w:rsidR="00DF0B88" w:rsidRDefault="00DF0B88" w:rsidP="00DF0B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406"/>
    <w:rsid w:val="0018170F"/>
    <w:rsid w:val="001B1406"/>
    <w:rsid w:val="0023003F"/>
    <w:rsid w:val="003713CF"/>
    <w:rsid w:val="0091072D"/>
    <w:rsid w:val="009A40FD"/>
    <w:rsid w:val="00AD06D1"/>
    <w:rsid w:val="00DF0B88"/>
    <w:rsid w:val="00F0581B"/>
    <w:rsid w:val="00FD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3713CF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link w:val="1"/>
    <w:uiPriority w:val="9"/>
    <w:rsid w:val="003713CF"/>
    <w:rPr>
      <w:rFonts w:ascii="新細明體" w:hAnsi="新細明體" w:cs="新細明體"/>
      <w:b/>
      <w:bCs/>
      <w:kern w:val="36"/>
      <w:sz w:val="48"/>
      <w:szCs w:val="48"/>
    </w:rPr>
  </w:style>
  <w:style w:type="character" w:styleId="HTML">
    <w:name w:val="HTML Cite"/>
    <w:uiPriority w:val="99"/>
    <w:semiHidden/>
    <w:unhideWhenUsed/>
    <w:rsid w:val="003713CF"/>
    <w:rPr>
      <w:i/>
      <w:iCs/>
    </w:rPr>
  </w:style>
  <w:style w:type="character" w:customStyle="1" w:styleId="provider">
    <w:name w:val="provider"/>
    <w:rsid w:val="003713CF"/>
  </w:style>
  <w:style w:type="paragraph" w:customStyle="1" w:styleId="first">
    <w:name w:val="first"/>
    <w:basedOn w:val="a"/>
    <w:rsid w:val="003713C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3713C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F0B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F0B88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DF0B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F0B8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8156">
          <w:marLeft w:val="0"/>
          <w:marRight w:val="0"/>
          <w:marTop w:val="180"/>
          <w:marBottom w:val="300"/>
          <w:divBdr>
            <w:top w:val="none" w:sz="0" w:space="0" w:color="auto"/>
            <w:left w:val="none" w:sz="0" w:space="0" w:color="344E7F"/>
            <w:bottom w:val="none" w:sz="0" w:space="0" w:color="344E7F"/>
            <w:right w:val="none" w:sz="0" w:space="0" w:color="344E7F"/>
          </w:divBdr>
          <w:divsChild>
            <w:div w:id="88140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29812">
          <w:marLeft w:val="0"/>
          <w:marRight w:val="-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68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9943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344E7F"/>
                        <w:bottom w:val="none" w:sz="0" w:space="15" w:color="344E7F"/>
                        <w:right w:val="none" w:sz="0" w:space="0" w:color="344E7F"/>
                      </w:divBdr>
                      <w:divsChild>
                        <w:div w:id="91817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3F000-D910-485F-BFF7-79C2EDD16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2014-04-10T18:08:00Z</dcterms:created>
  <dcterms:modified xsi:type="dcterms:W3CDTF">2014-04-10T18:08:00Z</dcterms:modified>
</cp:coreProperties>
</file>