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533733" w:rsidTr="00057214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3" w:rsidRDefault="00533733" w:rsidP="00057214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工程倫理-演講心得(第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次)</w:t>
            </w:r>
          </w:p>
        </w:tc>
      </w:tr>
      <w:tr w:rsidR="00533733" w:rsidTr="00057214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3" w:rsidRPr="00533733" w:rsidRDefault="00533733" w:rsidP="00533733">
            <w:pPr>
              <w:pStyle w:val="1"/>
              <w:shd w:val="clear" w:color="auto" w:fill="FFFFFF"/>
              <w:spacing w:before="0" w:beforeAutospacing="0" w:after="0" w:afterAutospacing="0" w:line="450" w:lineRule="atLeast"/>
              <w:rPr>
                <w:rFonts w:ascii="Arial" w:hAnsi="Arial" w:cs="Arial"/>
                <w:color w:val="990000"/>
                <w:spacing w:val="15"/>
                <w:sz w:val="35"/>
                <w:szCs w:val="35"/>
              </w:rPr>
            </w:pPr>
            <w:r w:rsidRPr="00C3642C">
              <w:rPr>
                <w:rFonts w:ascii="標楷體" w:eastAsia="標楷體" w:hAnsi="標楷體" w:hint="eastAsia"/>
                <w:sz w:val="44"/>
                <w:szCs w:val="44"/>
              </w:rPr>
              <w:t>標題：</w:t>
            </w:r>
            <w:r w:rsidRPr="00C3642C">
              <w:rPr>
                <w:rFonts w:ascii="標楷體" w:eastAsia="標楷體" w:hAnsi="標楷體" w:cs="Arial" w:hint="eastAsia"/>
                <w:bCs w:val="0"/>
                <w:sz w:val="44"/>
                <w:szCs w:val="44"/>
              </w:rPr>
              <w:t xml:space="preserve"> </w:t>
            </w:r>
            <w:r w:rsidRPr="00533733">
              <w:rPr>
                <w:rFonts w:ascii="標楷體" w:eastAsia="標楷體" w:hAnsi="標楷體"/>
                <w:sz w:val="44"/>
                <w:szCs w:val="44"/>
              </w:rPr>
              <w:t>學生制服抽驗 逾半數標示不合格</w:t>
            </w:r>
          </w:p>
        </w:tc>
      </w:tr>
      <w:tr w:rsidR="00533733" w:rsidTr="00057214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3" w:rsidRDefault="00533733" w:rsidP="00057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班級：生技二甲</w:t>
            </w:r>
          </w:p>
        </w:tc>
      </w:tr>
      <w:tr w:rsidR="00533733" w:rsidTr="00057214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3" w:rsidRDefault="00533733" w:rsidP="00057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學號：4A1H0031</w:t>
            </w:r>
          </w:p>
        </w:tc>
      </w:tr>
      <w:tr w:rsidR="00533733" w:rsidTr="00057214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33" w:rsidRDefault="00533733" w:rsidP="000572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施詠譯</w:t>
            </w:r>
            <w:proofErr w:type="gramEnd"/>
          </w:p>
        </w:tc>
      </w:tr>
      <w:tr w:rsidR="00533733" w:rsidTr="00057214">
        <w:trPr>
          <w:trHeight w:val="11096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33" w:rsidRDefault="00533733" w:rsidP="00057214">
            <w:pPr>
              <w:pStyle w:val="Web"/>
              <w:shd w:val="clear" w:color="auto" w:fill="FFFFFF"/>
              <w:spacing w:line="263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心得報告： </w:t>
            </w:r>
          </w:p>
          <w:p w:rsidR="00533733" w:rsidRPr="00533733" w:rsidRDefault="00533733" w:rsidP="00533733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733">
              <w:rPr>
                <w:rFonts w:ascii="標楷體" w:eastAsia="標楷體" w:hAnsi="標楷體" w:cs="新細明體"/>
                <w:kern w:val="0"/>
                <w:szCs w:val="24"/>
              </w:rPr>
              <w:t>經濟部標準檢驗局今（12）日公布市面上學生制服的抽驗結果，共計45件產品中，有25件的服飾標示部分都不符規定，更有1件制服的游離甲醛含量超標，可能會導致人體呼吸道發炎、引起頭痛、脈搏加快等症狀，與皮膚接觸則會引起皮膚炎及皮膚過敏等症狀，標檢局也建議，穿著前可以先洗過，以減少化學物質殘留。</w:t>
            </w:r>
          </w:p>
          <w:p w:rsidR="00533733" w:rsidRPr="00533733" w:rsidRDefault="00533733" w:rsidP="00533733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733">
              <w:rPr>
                <w:rFonts w:ascii="標楷體" w:eastAsia="標楷體" w:hAnsi="標楷體" w:cs="新細明體"/>
                <w:kern w:val="0"/>
                <w:szCs w:val="24"/>
              </w:rPr>
              <w:t xml:space="preserve">1件游離甲醛含量超標 </w:t>
            </w:r>
            <w:proofErr w:type="gramStart"/>
            <w:r w:rsidRPr="00533733">
              <w:rPr>
                <w:rFonts w:ascii="標楷體" w:eastAsia="標楷體" w:hAnsi="標楷體" w:cs="新細明體"/>
                <w:kern w:val="0"/>
                <w:szCs w:val="24"/>
              </w:rPr>
              <w:t>恐致健康</w:t>
            </w:r>
            <w:proofErr w:type="gramEnd"/>
            <w:r w:rsidRPr="00533733">
              <w:rPr>
                <w:rFonts w:ascii="標楷體" w:eastAsia="標楷體" w:hAnsi="標楷體" w:cs="新細明體"/>
                <w:kern w:val="0"/>
                <w:szCs w:val="24"/>
              </w:rPr>
              <w:t>危害</w:t>
            </w:r>
          </w:p>
          <w:p w:rsidR="00533733" w:rsidRPr="00533733" w:rsidRDefault="00533733" w:rsidP="00533733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733">
              <w:rPr>
                <w:rFonts w:ascii="標楷體" w:eastAsia="標楷體" w:hAnsi="標楷體" w:cs="新細明體"/>
                <w:kern w:val="0"/>
                <w:szCs w:val="24"/>
              </w:rPr>
              <w:t>這次標檢局為確保學生制服品質，特別針對市售相關產品進行抽驗，其中多達25件在服飾標示部分不符規定，標檢局表示，有25件未依服飾標示基準規定標示，其中不合格情形包括未標示製造廠商（或進口廠商）名稱、電話、地址、生產國別、纖維成分、</w:t>
            </w:r>
            <w:proofErr w:type="gramStart"/>
            <w:r w:rsidRPr="00533733">
              <w:rPr>
                <w:rFonts w:ascii="標楷體" w:eastAsia="標楷體" w:hAnsi="標楷體" w:cs="新細明體"/>
                <w:kern w:val="0"/>
                <w:szCs w:val="24"/>
              </w:rPr>
              <w:t>洗燙處理</w:t>
            </w:r>
            <w:proofErr w:type="gramEnd"/>
            <w:r w:rsidRPr="00533733">
              <w:rPr>
                <w:rFonts w:ascii="標楷體" w:eastAsia="標楷體" w:hAnsi="標楷體" w:cs="新細明體"/>
                <w:kern w:val="0"/>
                <w:szCs w:val="24"/>
              </w:rPr>
              <w:t>方法、生產國別及纖維成分未以正體中文標示等。</w:t>
            </w:r>
          </w:p>
          <w:p w:rsidR="00533733" w:rsidRPr="00533733" w:rsidRDefault="00533733" w:rsidP="00533733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733">
              <w:rPr>
                <w:rFonts w:ascii="標楷體" w:eastAsia="標楷體" w:hAnsi="標楷體" w:cs="新細明體"/>
                <w:kern w:val="0"/>
                <w:szCs w:val="24"/>
              </w:rPr>
              <w:t>除了服飾標示部分，還有1件產品的游離甲醛含量為119ppm，超出國家標準相關規範的75ppm，若人體吸入過量的甲醛，有可能導致呼吸道發炎等症狀，甲醛濃度高時有刺鼻的氣味，會引起眼睛及呼吸道極度不適，若長期暴露在高濃度甲醛環境中，還可能引起呼吸道疾病、影響生長發育和誘發腫瘤等健康危害。對於長時間穿著制服的學童來說，等於長時間暴露在危險之中。</w:t>
            </w:r>
          </w:p>
          <w:p w:rsidR="00533733" w:rsidRDefault="00533733" w:rsidP="00533733">
            <w:pPr>
              <w:widowControl/>
              <w:shd w:val="clear" w:color="auto" w:fill="FFFFFF"/>
              <w:spacing w:line="304" w:lineRule="atLeast"/>
              <w:textAlignment w:val="baseline"/>
              <w:rPr>
                <w:rFonts w:ascii="標楷體" w:eastAsia="標楷體" w:hAnsi="標楷體" w:cs="Arial" w:hint="eastAsia"/>
                <w:color w:val="333333"/>
              </w:rPr>
            </w:pPr>
          </w:p>
          <w:p w:rsidR="00533733" w:rsidRDefault="00533733" w:rsidP="00533733">
            <w:pPr>
              <w:widowControl/>
              <w:shd w:val="clear" w:color="auto" w:fill="FFFFFF"/>
              <w:spacing w:line="304" w:lineRule="atLeast"/>
              <w:textAlignment w:val="baseline"/>
              <w:rPr>
                <w:rFonts w:ascii="標楷體" w:eastAsia="標楷體" w:hAnsi="標楷體" w:cs="Arial" w:hint="eastAsia"/>
                <w:color w:val="333333"/>
              </w:rPr>
            </w:pPr>
            <w:r>
              <w:rPr>
                <w:rFonts w:ascii="標楷體" w:eastAsia="標楷體" w:hAnsi="標楷體" w:cs="Arial" w:hint="eastAsia"/>
                <w:color w:val="333333"/>
              </w:rPr>
              <w:t>心得</w:t>
            </w:r>
          </w:p>
          <w:p w:rsidR="00533733" w:rsidRPr="00533733" w:rsidRDefault="00533733" w:rsidP="00533733">
            <w:pPr>
              <w:widowControl/>
              <w:shd w:val="clear" w:color="auto" w:fill="FFFFFF"/>
              <w:spacing w:line="304" w:lineRule="atLeast"/>
              <w:textAlignment w:val="baseline"/>
              <w:rPr>
                <w:rFonts w:ascii="標楷體" w:eastAsia="標楷體" w:hAnsi="標楷體" w:cs="Arial"/>
                <w:color w:val="333333"/>
              </w:rPr>
            </w:pPr>
            <w:r>
              <w:rPr>
                <w:rFonts w:ascii="標楷體" w:eastAsia="標楷體" w:hAnsi="標楷體" w:cs="Arial" w:hint="eastAsia"/>
                <w:color w:val="333333"/>
              </w:rPr>
              <w:t>現在生活上充滿著許多化學物質，廠商在這方面都要特別注意，不能只關注在利益方面，對於消費者的人身安全健康，都要負起責任。</w:t>
            </w:r>
            <w:bookmarkStart w:id="0" w:name="_GoBack"/>
            <w:bookmarkEnd w:id="0"/>
          </w:p>
        </w:tc>
      </w:tr>
    </w:tbl>
    <w:p w:rsidR="00B53CDC" w:rsidRPr="00533733" w:rsidRDefault="00533733"/>
    <w:sectPr w:rsidR="00B53CDC" w:rsidRPr="005337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94BC4"/>
    <w:multiLevelType w:val="multilevel"/>
    <w:tmpl w:val="A184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33"/>
    <w:rsid w:val="00533733"/>
    <w:rsid w:val="00880CC7"/>
    <w:rsid w:val="00C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33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53373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33733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5337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3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37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33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53373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33733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5337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3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37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2666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2014-06-12T16:14:00Z</dcterms:created>
  <dcterms:modified xsi:type="dcterms:W3CDTF">2014-06-12T16:20:00Z</dcterms:modified>
</cp:coreProperties>
</file>