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151" w:rsidRDefault="00AC0151" w:rsidP="00AC0151">
      <w:pPr>
        <w:pStyle w:val="1"/>
        <w:jc w:val="center"/>
      </w:pPr>
      <w:r>
        <w:rPr>
          <w:rFonts w:hint="eastAsia"/>
        </w:rPr>
        <w:t>期末</w:t>
      </w:r>
      <w:r>
        <w:rPr>
          <w:rFonts w:hint="eastAsia"/>
        </w:rPr>
        <w:t>MV</w:t>
      </w:r>
      <w:r>
        <w:rPr>
          <w:rFonts w:hint="eastAsia"/>
        </w:rPr>
        <w:t>分析心得報告</w:t>
      </w:r>
    </w:p>
    <w:p w:rsidR="00B34800" w:rsidRPr="002A55D5" w:rsidRDefault="00AC0151" w:rsidP="002A55D5">
      <w:pPr>
        <w:pStyle w:val="Web"/>
        <w:shd w:val="clear" w:color="auto" w:fill="FFFFFF"/>
        <w:spacing w:before="120" w:beforeAutospacing="0" w:after="120" w:afterAutospacing="0" w:line="336" w:lineRule="atLeast"/>
        <w:ind w:firstLineChars="200" w:firstLine="480"/>
        <w:rPr>
          <w:rFonts w:ascii="標楷體" w:eastAsia="標楷體" w:hAnsi="標楷體" w:cs="Arial"/>
          <w:color w:val="252525"/>
        </w:rPr>
      </w:pPr>
      <w:r w:rsidRPr="002A55D5">
        <w:rPr>
          <w:rFonts w:ascii="標楷體" w:eastAsia="標楷體" w:hAnsi="標楷體" w:hint="eastAsia"/>
        </w:rPr>
        <w:t>我選擇了第一百零一個答案這首歌，歌手是江美琪 小姐，得到了第16屆金曲獎最佳錄影帶獎</w:t>
      </w:r>
      <w:r w:rsidR="001731AD" w:rsidRPr="002A55D5">
        <w:rPr>
          <w:rFonts w:ascii="標楷體" w:eastAsia="標楷體" w:hAnsi="標楷體" w:hint="eastAsia"/>
        </w:rPr>
        <w:t>。</w:t>
      </w:r>
      <w:r w:rsidR="00B34800" w:rsidRPr="002A55D5">
        <w:rPr>
          <w:rFonts w:ascii="標楷體" w:eastAsia="標楷體" w:hAnsi="標楷體" w:cs="Arial"/>
          <w:color w:val="252525"/>
        </w:rPr>
        <w:t>2005年，因恩師</w:t>
      </w:r>
      <w:hyperlink r:id="rId7" w:tooltip="姚謙" w:history="1">
        <w:r w:rsidR="00B34800" w:rsidRPr="002A55D5">
          <w:rPr>
            <w:rStyle w:val="a5"/>
            <w:rFonts w:ascii="標楷體" w:eastAsia="標楷體" w:hAnsi="標楷體" w:cs="Arial"/>
            <w:color w:val="0B0080"/>
          </w:rPr>
          <w:t>姚謙</w:t>
        </w:r>
      </w:hyperlink>
      <w:r w:rsidR="00B34800" w:rsidRPr="002A55D5">
        <w:rPr>
          <w:rFonts w:ascii="標楷體" w:eastAsia="標楷體" w:hAnsi="標楷體" w:cs="Arial"/>
          <w:color w:val="252525"/>
        </w:rPr>
        <w:t>的大力支持，藉由精選集「又寂寞又美麗」的亮眼銷售成績做底牌，江美琪終於得以獲得維京英國總公司的批准，在與維京唱片無約的條件下發行「戀人心中有一首詩」專輯。該張專輯的製作</w:t>
      </w:r>
      <w:proofErr w:type="gramStart"/>
      <w:r w:rsidR="00B34800" w:rsidRPr="002A55D5">
        <w:rPr>
          <w:rFonts w:ascii="標楷體" w:eastAsia="標楷體" w:hAnsi="標楷體" w:cs="Arial"/>
          <w:color w:val="252525"/>
        </w:rPr>
        <w:t>堪稱超白金</w:t>
      </w:r>
      <w:proofErr w:type="gramEnd"/>
      <w:r w:rsidR="00B34800" w:rsidRPr="002A55D5">
        <w:rPr>
          <w:rFonts w:ascii="標楷體" w:eastAsia="標楷體" w:hAnsi="標楷體" w:cs="Arial"/>
          <w:color w:val="252525"/>
        </w:rPr>
        <w:t>規格，在唱片業已不景氣的2005年是罕見的大手筆投入，讓業界一片嘩然。</w:t>
      </w:r>
    </w:p>
    <w:p w:rsidR="00B34800" w:rsidRPr="002A55D5" w:rsidRDefault="00B34800" w:rsidP="002A55D5">
      <w:pPr>
        <w:pStyle w:val="Web"/>
        <w:shd w:val="clear" w:color="auto" w:fill="FFFFFF"/>
        <w:spacing w:before="120" w:beforeAutospacing="0" w:after="120" w:afterAutospacing="0" w:line="336" w:lineRule="atLeast"/>
        <w:ind w:firstLineChars="150" w:firstLine="360"/>
        <w:rPr>
          <w:rFonts w:ascii="標楷體" w:eastAsia="標楷體" w:hAnsi="標楷體" w:cs="Arial"/>
          <w:color w:val="252525"/>
        </w:rPr>
      </w:pPr>
      <w:r w:rsidRPr="002A55D5">
        <w:rPr>
          <w:rFonts w:ascii="標楷體" w:eastAsia="標楷體" w:hAnsi="標楷體" w:cs="Arial"/>
          <w:color w:val="252525"/>
        </w:rPr>
        <w:t>該張專輯收錄了由</w:t>
      </w:r>
      <w:hyperlink r:id="rId8" w:tooltip="李宗盛" w:history="1">
        <w:r w:rsidRPr="002A55D5">
          <w:rPr>
            <w:rStyle w:val="a5"/>
            <w:rFonts w:ascii="標楷體" w:eastAsia="標楷體" w:hAnsi="標楷體" w:cs="Arial"/>
            <w:color w:val="0B0080"/>
          </w:rPr>
          <w:t>李宗盛</w:t>
        </w:r>
      </w:hyperlink>
      <w:r w:rsidRPr="002A55D5">
        <w:rPr>
          <w:rFonts w:ascii="標楷體" w:eastAsia="標楷體" w:hAnsi="標楷體" w:cs="Arial"/>
          <w:color w:val="252525"/>
        </w:rPr>
        <w:t>為江美琪量身製作的搖滾金曲「芥末不辣」、由</w:t>
      </w:r>
      <w:hyperlink r:id="rId9" w:tooltip="伍思凱" w:history="1">
        <w:r w:rsidRPr="002A55D5">
          <w:rPr>
            <w:rStyle w:val="a5"/>
            <w:rFonts w:ascii="標楷體" w:eastAsia="標楷體" w:hAnsi="標楷體" w:cs="Arial"/>
            <w:color w:val="0B0080"/>
          </w:rPr>
          <w:t>伍思凱</w:t>
        </w:r>
      </w:hyperlink>
      <w:r w:rsidRPr="002A55D5">
        <w:rPr>
          <w:rFonts w:ascii="標楷體" w:eastAsia="標楷體" w:hAnsi="標楷體" w:cs="Arial"/>
          <w:color w:val="252525"/>
        </w:rPr>
        <w:t>珍藏已經的</w:t>
      </w:r>
      <w:proofErr w:type="gramStart"/>
      <w:r w:rsidRPr="002A55D5">
        <w:rPr>
          <w:rFonts w:ascii="標楷體" w:eastAsia="標楷體" w:hAnsi="標楷體" w:cs="Arial"/>
          <w:color w:val="252525"/>
        </w:rPr>
        <w:t>壓箱曲作</w:t>
      </w:r>
      <w:proofErr w:type="gramEnd"/>
      <w:r w:rsidRPr="002A55D5">
        <w:rPr>
          <w:rFonts w:ascii="標楷體" w:eastAsia="標楷體" w:hAnsi="標楷體" w:cs="Arial"/>
          <w:color w:val="252525"/>
        </w:rPr>
        <w:t>「</w:t>
      </w:r>
      <w:proofErr w:type="gramStart"/>
      <w:r w:rsidRPr="002A55D5">
        <w:rPr>
          <w:rFonts w:ascii="標楷體" w:eastAsia="標楷體" w:hAnsi="標楷體" w:cs="Arial"/>
          <w:color w:val="252525"/>
        </w:rPr>
        <w:t>我愛夏卡爾</w:t>
      </w:r>
      <w:proofErr w:type="gramEnd"/>
      <w:r w:rsidRPr="002A55D5">
        <w:rPr>
          <w:rFonts w:ascii="標楷體" w:eastAsia="標楷體" w:hAnsi="標楷體" w:cs="Arial"/>
          <w:color w:val="252525"/>
        </w:rPr>
        <w:t>」、由陳國華唯美譜曲的「那年的情書」、好友張震嶽作詞作曲的「有一天」、由黃韻玲作曲並與</w:t>
      </w:r>
      <w:proofErr w:type="gramStart"/>
      <w:r w:rsidRPr="002A55D5">
        <w:rPr>
          <w:rFonts w:ascii="標楷體" w:eastAsia="標楷體" w:hAnsi="標楷體" w:cs="Arial"/>
          <w:color w:val="252525"/>
        </w:rPr>
        <w:t>維京同門</w:t>
      </w:r>
      <w:proofErr w:type="gramEnd"/>
      <w:r w:rsidRPr="002A55D5">
        <w:rPr>
          <w:rFonts w:ascii="標楷體" w:eastAsia="標楷體" w:hAnsi="標楷體" w:cs="Arial"/>
          <w:color w:val="252525"/>
        </w:rPr>
        <w:t>歌手No Name（</w:t>
      </w:r>
      <w:hyperlink r:id="rId10" w:tooltip="余憲忠" w:history="1">
        <w:r w:rsidRPr="002A55D5">
          <w:rPr>
            <w:rStyle w:val="a5"/>
            <w:rFonts w:ascii="標楷體" w:eastAsia="標楷體" w:hAnsi="標楷體" w:cs="Arial"/>
            <w:color w:val="0B0080"/>
          </w:rPr>
          <w:t>余憲忠</w:t>
        </w:r>
      </w:hyperlink>
      <w:r w:rsidRPr="002A55D5">
        <w:rPr>
          <w:rFonts w:ascii="標楷體" w:eastAsia="標楷體" w:hAnsi="標楷體" w:cs="Arial"/>
          <w:color w:val="252525"/>
        </w:rPr>
        <w:t>）合唱的「是否這就是愛情」、電視劇「搭錯車」的主題曲「父親你是安靜的」及江美琪在歌舞劇跑路天使中的獨唱插曲「</w:t>
      </w:r>
      <w:proofErr w:type="gramStart"/>
      <w:r w:rsidRPr="002A55D5">
        <w:rPr>
          <w:rFonts w:ascii="標楷體" w:eastAsia="標楷體" w:hAnsi="標楷體" w:cs="Arial"/>
          <w:color w:val="252525"/>
        </w:rPr>
        <w:t>我心似海洋</w:t>
      </w:r>
      <w:proofErr w:type="gramEnd"/>
      <w:r w:rsidRPr="002A55D5">
        <w:rPr>
          <w:rFonts w:ascii="標楷體" w:eastAsia="標楷體" w:hAnsi="標楷體" w:cs="Arial"/>
          <w:color w:val="252525"/>
        </w:rPr>
        <w:t>」等，並由姚謙邀請到了</w:t>
      </w:r>
      <w:hyperlink r:id="rId11" w:tooltip="劉若英" w:history="1">
        <w:r w:rsidRPr="002A55D5">
          <w:rPr>
            <w:rStyle w:val="a5"/>
            <w:rFonts w:ascii="標楷體" w:eastAsia="標楷體" w:hAnsi="標楷體" w:cs="Arial"/>
            <w:color w:val="0B0080"/>
          </w:rPr>
          <w:t>劉若英</w:t>
        </w:r>
      </w:hyperlink>
      <w:r w:rsidRPr="002A55D5">
        <w:rPr>
          <w:rFonts w:ascii="標楷體" w:eastAsia="標楷體" w:hAnsi="標楷體" w:cs="Arial"/>
          <w:color w:val="252525"/>
        </w:rPr>
        <w:t>、</w:t>
      </w:r>
      <w:hyperlink r:id="rId12" w:tooltip="趙薇" w:history="1">
        <w:r w:rsidRPr="002A55D5">
          <w:rPr>
            <w:rStyle w:val="a5"/>
            <w:rFonts w:ascii="標楷體" w:eastAsia="標楷體" w:hAnsi="標楷體" w:cs="Arial"/>
            <w:color w:val="0B0080"/>
          </w:rPr>
          <w:t>趙薇</w:t>
        </w:r>
      </w:hyperlink>
      <w:r w:rsidRPr="002A55D5">
        <w:rPr>
          <w:rFonts w:ascii="標楷體" w:eastAsia="標楷體" w:hAnsi="標楷體" w:cs="Arial"/>
          <w:color w:val="252525"/>
        </w:rPr>
        <w:t>、</w:t>
      </w:r>
      <w:hyperlink r:id="rId13" w:tooltip="袁泉" w:history="1">
        <w:r w:rsidRPr="002A55D5">
          <w:rPr>
            <w:rStyle w:val="a5"/>
            <w:rFonts w:ascii="標楷體" w:eastAsia="標楷體" w:hAnsi="標楷體" w:cs="Arial"/>
            <w:color w:val="0B0080"/>
          </w:rPr>
          <w:t>袁泉</w:t>
        </w:r>
      </w:hyperlink>
      <w:r w:rsidRPr="002A55D5">
        <w:rPr>
          <w:rFonts w:ascii="標楷體" w:eastAsia="標楷體" w:hAnsi="標楷體" w:cs="Arial"/>
          <w:color w:val="252525"/>
        </w:rPr>
        <w:t>、</w:t>
      </w:r>
      <w:hyperlink r:id="rId14" w:tooltip="劉燁" w:history="1">
        <w:r w:rsidRPr="002A55D5">
          <w:rPr>
            <w:rStyle w:val="a5"/>
            <w:rFonts w:ascii="標楷體" w:eastAsia="標楷體" w:hAnsi="標楷體" w:cs="Arial"/>
            <w:color w:val="0B0080"/>
          </w:rPr>
          <w:t>劉燁</w:t>
        </w:r>
      </w:hyperlink>
      <w:r w:rsidRPr="002A55D5">
        <w:rPr>
          <w:rFonts w:ascii="標楷體" w:eastAsia="標楷體" w:hAnsi="標楷體" w:cs="Arial"/>
          <w:color w:val="252525"/>
        </w:rPr>
        <w:t>、</w:t>
      </w:r>
      <w:hyperlink r:id="rId15" w:tooltip="蔡明亮" w:history="1">
        <w:r w:rsidRPr="002A55D5">
          <w:rPr>
            <w:rStyle w:val="a5"/>
            <w:rFonts w:ascii="標楷體" w:eastAsia="標楷體" w:hAnsi="標楷體" w:cs="Arial"/>
            <w:color w:val="0B0080"/>
          </w:rPr>
          <w:t>蔡明亮</w:t>
        </w:r>
      </w:hyperlink>
      <w:r w:rsidRPr="002A55D5">
        <w:rPr>
          <w:rFonts w:ascii="標楷體" w:eastAsia="標楷體" w:hAnsi="標楷體" w:cs="Arial"/>
          <w:color w:val="252525"/>
        </w:rPr>
        <w:t>等跨界名人錄製「歌詞朗讀音軌」附帶在專輯每首歌的前面，其獨特的文藝詩歌氣質在華語樂壇不但是尚屬首次，更是獨樹一幟。</w:t>
      </w:r>
    </w:p>
    <w:p w:rsidR="0014594C" w:rsidRPr="002A55D5" w:rsidRDefault="0014594C" w:rsidP="00B34800">
      <w:pPr>
        <w:pStyle w:val="Web"/>
        <w:shd w:val="clear" w:color="auto" w:fill="FFFFFF"/>
        <w:spacing w:before="120" w:beforeAutospacing="0" w:after="120" w:afterAutospacing="0" w:line="336" w:lineRule="atLeast"/>
        <w:rPr>
          <w:rFonts w:ascii="標楷體" w:eastAsia="標楷體" w:hAnsi="標楷體" w:cs="Arial"/>
          <w:color w:val="252525"/>
        </w:rPr>
      </w:pPr>
    </w:p>
    <w:p w:rsidR="0014594C" w:rsidRPr="002A55D5" w:rsidRDefault="0014594C" w:rsidP="002A55D5">
      <w:pPr>
        <w:ind w:firstLineChars="100" w:firstLine="240"/>
        <w:rPr>
          <w:rFonts w:ascii="標楷體" w:eastAsia="標楷體" w:hAnsi="標楷體" w:cs="Arial"/>
          <w:color w:val="252525"/>
          <w:szCs w:val="24"/>
          <w:shd w:val="clear" w:color="auto" w:fill="FFFFFF"/>
        </w:rPr>
      </w:pPr>
      <w:r w:rsidRPr="002A55D5">
        <w:rPr>
          <w:rFonts w:ascii="標楷體" w:eastAsia="標楷體" w:hAnsi="標楷體" w:cs="Arial"/>
          <w:color w:val="252525"/>
          <w:szCs w:val="24"/>
          <w:shd w:val="clear" w:color="auto" w:fill="FFFFFF"/>
        </w:rPr>
        <w:t>精選「又寂寞又美麗」的累計銷量出乎唱片公司的意外。雖然該精選在2首新歌加32首老歌的保守預算下發行，但銷量卻達到的了驚人的12萬張，甚至大大超過同門歌手</w:t>
      </w:r>
      <w:hyperlink r:id="rId16" w:tooltip="蕭亞軒" w:history="1">
        <w:r w:rsidRPr="002A55D5">
          <w:rPr>
            <w:rStyle w:val="a5"/>
            <w:rFonts w:ascii="標楷體" w:eastAsia="標楷體" w:hAnsi="標楷體" w:cs="Arial"/>
            <w:color w:val="0B0080"/>
            <w:szCs w:val="24"/>
            <w:shd w:val="clear" w:color="auto" w:fill="FFFFFF"/>
          </w:rPr>
          <w:t>蕭亞軒</w:t>
        </w:r>
      </w:hyperlink>
      <w:r w:rsidRPr="002A55D5">
        <w:rPr>
          <w:rFonts w:ascii="標楷體" w:eastAsia="標楷體" w:hAnsi="標楷體" w:cs="Arial"/>
          <w:color w:val="252525"/>
          <w:szCs w:val="24"/>
          <w:shd w:val="clear" w:color="auto" w:fill="FFFFFF"/>
        </w:rPr>
        <w:t>的精選輯「美麗的插曲」的銷量，出乎意料地成為維京唱片2004年度最賺錢的一張專輯。維京唱片對此成績極為</w:t>
      </w:r>
      <w:proofErr w:type="gramStart"/>
      <w:r w:rsidRPr="002A55D5">
        <w:rPr>
          <w:rFonts w:ascii="標楷體" w:eastAsia="標楷體" w:hAnsi="標楷體" w:cs="Arial"/>
          <w:color w:val="252525"/>
          <w:szCs w:val="24"/>
          <w:shd w:val="clear" w:color="auto" w:fill="FFFFFF"/>
        </w:rPr>
        <w:t>滿意，</w:t>
      </w:r>
      <w:proofErr w:type="gramEnd"/>
      <w:r w:rsidRPr="002A55D5">
        <w:rPr>
          <w:rFonts w:ascii="標楷體" w:eastAsia="標楷體" w:hAnsi="標楷體" w:cs="Arial"/>
          <w:color w:val="252525"/>
          <w:szCs w:val="24"/>
          <w:shd w:val="clear" w:color="auto" w:fill="FFFFFF"/>
        </w:rPr>
        <w:t>決定發行同名精選DVD，並投資補拍攝了江美琪過往第一、第二張專輯中的歌曲《你那邊是個晴天》、《袖手旁觀》、《鏡子聯想曲》的三首MV，受到歌迷的稱讚。2005年，該專輯中的歌曲《第一百零一個答案》以一批黑馬之姿擊敗大熱門</w:t>
      </w:r>
      <w:hyperlink r:id="rId17" w:tooltip="張惠妹" w:history="1">
        <w:r w:rsidRPr="002A55D5">
          <w:rPr>
            <w:rStyle w:val="a5"/>
            <w:rFonts w:ascii="標楷體" w:eastAsia="標楷體" w:hAnsi="標楷體" w:cs="Arial"/>
            <w:color w:val="0B0080"/>
            <w:szCs w:val="24"/>
            <w:shd w:val="clear" w:color="auto" w:fill="FFFFFF"/>
          </w:rPr>
          <w:t>張惠妹</w:t>
        </w:r>
      </w:hyperlink>
      <w:r w:rsidRPr="002A55D5">
        <w:rPr>
          <w:rFonts w:ascii="標楷體" w:eastAsia="標楷體" w:hAnsi="標楷體" w:cs="Arial"/>
          <w:color w:val="252525"/>
          <w:szCs w:val="24"/>
          <w:shd w:val="clear" w:color="auto" w:fill="FFFFFF"/>
        </w:rPr>
        <w:t>的《你是唯一》，獲得金曲獎「最佳音樂錄影帶」獎項，再次帶動此專輯熱銷，這為江美琪順利推出《戀人心中有一首詩》做了伏筆。</w:t>
      </w:r>
    </w:p>
    <w:p w:rsidR="002A55D5" w:rsidRDefault="002A55D5" w:rsidP="002A55D5">
      <w:pPr>
        <w:ind w:firstLineChars="100" w:firstLine="240"/>
        <w:rPr>
          <w:rFonts w:ascii="標楷體" w:eastAsia="標楷體" w:hAnsi="標楷體"/>
          <w:szCs w:val="24"/>
        </w:rPr>
      </w:pPr>
    </w:p>
    <w:p w:rsidR="001731AD" w:rsidRPr="002A55D5" w:rsidRDefault="0014594C" w:rsidP="002A55D5">
      <w:pPr>
        <w:ind w:firstLineChars="100" w:firstLine="240"/>
        <w:rPr>
          <w:rFonts w:ascii="標楷體" w:eastAsia="標楷體" w:hAnsi="標楷體"/>
          <w:szCs w:val="24"/>
        </w:rPr>
      </w:pPr>
      <w:r w:rsidRPr="002A55D5">
        <w:rPr>
          <w:rFonts w:ascii="標楷體" w:eastAsia="標楷體" w:hAnsi="標楷體" w:hint="eastAsia"/>
          <w:szCs w:val="24"/>
        </w:rPr>
        <w:t>這張專輯</w:t>
      </w:r>
      <w:r w:rsidR="00B34800" w:rsidRPr="002A55D5">
        <w:rPr>
          <w:rFonts w:ascii="標楷體" w:eastAsia="標楷體" w:hAnsi="標楷體" w:hint="eastAsia"/>
          <w:szCs w:val="24"/>
        </w:rPr>
        <w:t>是江美琪小姐的顛峰之作，但可能因</w:t>
      </w:r>
      <w:r w:rsidR="001731AD" w:rsidRPr="002A55D5">
        <w:rPr>
          <w:rFonts w:ascii="標楷體" w:eastAsia="標楷體" w:hAnsi="標楷體" w:hint="eastAsia"/>
          <w:szCs w:val="24"/>
        </w:rPr>
        <w:t>年代較久或是我</w:t>
      </w:r>
      <w:proofErr w:type="gramStart"/>
      <w:r w:rsidR="001731AD" w:rsidRPr="002A55D5">
        <w:rPr>
          <w:rFonts w:ascii="標楷體" w:eastAsia="標楷體" w:hAnsi="標楷體" w:hint="eastAsia"/>
          <w:szCs w:val="24"/>
        </w:rPr>
        <w:t>比較少聽歌</w:t>
      </w:r>
      <w:proofErr w:type="gramEnd"/>
      <w:r w:rsidR="001731AD" w:rsidRPr="002A55D5">
        <w:rPr>
          <w:rFonts w:ascii="標楷體" w:eastAsia="標楷體" w:hAnsi="標楷體" w:hint="eastAsia"/>
          <w:szCs w:val="24"/>
        </w:rPr>
        <w:t>，對於歌手或是歌曲都較不熟悉，但是還是來看看我的感想吧。</w:t>
      </w:r>
    </w:p>
    <w:p w:rsidR="002A55D5" w:rsidRDefault="002A55D5" w:rsidP="002A55D5">
      <w:pPr>
        <w:ind w:firstLineChars="100" w:firstLine="240"/>
        <w:rPr>
          <w:rFonts w:ascii="標楷體" w:eastAsia="標楷體" w:hAnsi="標楷體"/>
          <w:szCs w:val="24"/>
        </w:rPr>
      </w:pPr>
    </w:p>
    <w:p w:rsidR="00B34800" w:rsidRPr="002A55D5" w:rsidRDefault="0014594C" w:rsidP="002A55D5">
      <w:pPr>
        <w:ind w:firstLineChars="100" w:firstLine="240"/>
        <w:rPr>
          <w:rFonts w:ascii="標楷體" w:eastAsia="標楷體" w:hAnsi="標楷體"/>
          <w:szCs w:val="24"/>
        </w:rPr>
      </w:pPr>
      <w:r w:rsidRPr="002A55D5">
        <w:rPr>
          <w:rFonts w:ascii="標楷體" w:eastAsia="標楷體" w:hAnsi="標楷體" w:hint="eastAsia"/>
          <w:szCs w:val="24"/>
        </w:rPr>
        <w:t>本文將針對『第一百零一個答案』這首歌曲的音樂錄影帶進行分析</w:t>
      </w:r>
    </w:p>
    <w:p w:rsidR="00C47F9A" w:rsidRPr="002A55D5" w:rsidRDefault="00C47F9A" w:rsidP="002A55D5">
      <w:pPr>
        <w:ind w:firstLineChars="100" w:firstLine="240"/>
        <w:rPr>
          <w:rFonts w:ascii="標楷體" w:eastAsia="標楷體" w:hAnsi="標楷體"/>
          <w:szCs w:val="24"/>
        </w:rPr>
      </w:pPr>
      <w:r w:rsidRPr="002A55D5">
        <w:rPr>
          <w:rFonts w:ascii="標楷體" w:eastAsia="標楷體" w:hAnsi="標楷體" w:hint="eastAsia"/>
          <w:szCs w:val="24"/>
        </w:rPr>
        <w:t>以下首先說明歌曲的基本資料： 說明歌曲的基本資料：</w:t>
      </w:r>
    </w:p>
    <w:p w:rsidR="00C47F9A" w:rsidRPr="002A55D5" w:rsidRDefault="00C47F9A" w:rsidP="002A55D5">
      <w:pPr>
        <w:ind w:firstLineChars="100" w:firstLine="240"/>
        <w:rPr>
          <w:rFonts w:ascii="標楷體" w:eastAsia="標楷體" w:hAnsi="標楷體"/>
          <w:szCs w:val="24"/>
        </w:rPr>
      </w:pPr>
      <w:r w:rsidRPr="002A55D5">
        <w:rPr>
          <w:rFonts w:ascii="標楷體" w:eastAsia="標楷體" w:hAnsi="標楷體" w:hint="eastAsia"/>
          <w:szCs w:val="24"/>
        </w:rPr>
        <w:t>曲名:第一百零一個答案</w:t>
      </w:r>
    </w:p>
    <w:p w:rsidR="00C47F9A" w:rsidRPr="002A55D5" w:rsidRDefault="00C47F9A" w:rsidP="002A55D5">
      <w:pPr>
        <w:ind w:firstLineChars="100" w:firstLine="240"/>
        <w:rPr>
          <w:rFonts w:ascii="標楷體" w:eastAsia="標楷體" w:hAnsi="標楷體"/>
          <w:szCs w:val="24"/>
        </w:rPr>
      </w:pPr>
      <w:r w:rsidRPr="002A55D5">
        <w:rPr>
          <w:rFonts w:ascii="標楷體" w:eastAsia="標楷體" w:hAnsi="標楷體" w:hint="eastAsia"/>
          <w:szCs w:val="24"/>
        </w:rPr>
        <w:t xml:space="preserve">演唱者:江美琪 </w:t>
      </w:r>
    </w:p>
    <w:p w:rsidR="00EF089B" w:rsidRPr="002A55D5" w:rsidRDefault="00C47F9A" w:rsidP="002A55D5">
      <w:pPr>
        <w:ind w:firstLineChars="100" w:firstLine="240"/>
        <w:rPr>
          <w:rFonts w:ascii="標楷體" w:eastAsia="標楷體" w:hAnsi="標楷體" w:cs="Helvetica"/>
          <w:color w:val="000000"/>
          <w:szCs w:val="24"/>
          <w:shd w:val="clear" w:color="auto" w:fill="FFFECD"/>
        </w:rPr>
      </w:pPr>
      <w:proofErr w:type="gramStart"/>
      <w:r w:rsidRPr="002A55D5">
        <w:rPr>
          <w:rFonts w:ascii="標楷體" w:eastAsia="標楷體" w:hAnsi="標楷體" w:hint="eastAsia"/>
          <w:szCs w:val="24"/>
        </w:rPr>
        <w:t>作詞者</w:t>
      </w:r>
      <w:proofErr w:type="gramEnd"/>
      <w:r w:rsidRPr="002A55D5">
        <w:rPr>
          <w:rFonts w:ascii="標楷體" w:eastAsia="標楷體" w:hAnsi="標楷體" w:hint="eastAsia"/>
          <w:szCs w:val="24"/>
        </w:rPr>
        <w:t>:</w:t>
      </w:r>
      <w:r w:rsidR="00EF089B" w:rsidRPr="002A55D5">
        <w:rPr>
          <w:rFonts w:ascii="Helvetica" w:hAnsi="Helvetica" w:cs="Helvetica"/>
          <w:color w:val="000000"/>
          <w:szCs w:val="24"/>
          <w:shd w:val="clear" w:color="auto" w:fill="FFFECD"/>
        </w:rPr>
        <w:t xml:space="preserve"> </w:t>
      </w:r>
      <w:r w:rsidR="00EF089B" w:rsidRPr="002A55D5">
        <w:rPr>
          <w:rFonts w:ascii="標楷體" w:eastAsia="標楷體" w:hAnsi="標楷體" w:cs="Helvetica" w:hint="eastAsia"/>
          <w:color w:val="000000"/>
          <w:szCs w:val="24"/>
        </w:rPr>
        <w:t>姚謙</w:t>
      </w:r>
    </w:p>
    <w:p w:rsidR="00EF089B" w:rsidRPr="002A55D5" w:rsidRDefault="00EF089B" w:rsidP="002A55D5">
      <w:pPr>
        <w:ind w:firstLineChars="100" w:firstLine="240"/>
        <w:rPr>
          <w:rFonts w:ascii="標楷體" w:eastAsia="標楷體" w:hAnsi="標楷體" w:cs="Helvetica"/>
          <w:color w:val="000000"/>
          <w:szCs w:val="24"/>
          <w:shd w:val="pct15" w:color="auto" w:fill="FFFFFF"/>
        </w:rPr>
      </w:pPr>
      <w:r w:rsidRPr="002A55D5">
        <w:rPr>
          <w:rFonts w:ascii="標楷體" w:eastAsia="標楷體" w:hAnsi="標楷體" w:cs="Helvetica" w:hint="eastAsia"/>
          <w:color w:val="000000"/>
          <w:szCs w:val="24"/>
        </w:rPr>
        <w:lastRenderedPageBreak/>
        <w:t>作曲者:李偉菘</w:t>
      </w:r>
    </w:p>
    <w:p w:rsidR="00C47F9A" w:rsidRPr="002A55D5" w:rsidRDefault="00C47F9A" w:rsidP="002A55D5">
      <w:pPr>
        <w:ind w:firstLineChars="100" w:firstLine="240"/>
        <w:rPr>
          <w:rFonts w:ascii="標楷體" w:eastAsia="標楷體" w:hAnsi="標楷體"/>
          <w:szCs w:val="24"/>
        </w:rPr>
      </w:pPr>
      <w:r w:rsidRPr="002A55D5">
        <w:rPr>
          <w:rFonts w:ascii="標楷體" w:eastAsia="標楷體" w:hAnsi="標楷體" w:hint="eastAsia"/>
          <w:szCs w:val="24"/>
        </w:rPr>
        <w:t>專輯名稱:</w:t>
      </w:r>
      <w:r w:rsidR="00EF089B" w:rsidRPr="002A55D5">
        <w:rPr>
          <w:rFonts w:ascii="標楷體" w:eastAsia="標楷體" w:hAnsi="標楷體" w:hint="eastAsia"/>
          <w:szCs w:val="24"/>
        </w:rPr>
        <w:t>又寂寞又美麗</w:t>
      </w:r>
    </w:p>
    <w:p w:rsidR="00C47F9A" w:rsidRPr="002A55D5" w:rsidRDefault="00C47F9A" w:rsidP="002A55D5">
      <w:pPr>
        <w:ind w:firstLineChars="100" w:firstLine="240"/>
        <w:rPr>
          <w:rFonts w:ascii="標楷體" w:eastAsia="標楷體" w:hAnsi="標楷體"/>
          <w:szCs w:val="24"/>
        </w:rPr>
      </w:pPr>
      <w:r w:rsidRPr="002A55D5">
        <w:rPr>
          <w:rFonts w:ascii="標楷體" w:eastAsia="標楷體" w:hAnsi="標楷體" w:hint="eastAsia"/>
          <w:szCs w:val="24"/>
        </w:rPr>
        <w:t>發行時間:</w:t>
      </w:r>
      <w:r w:rsidR="00EF089B" w:rsidRPr="002A55D5">
        <w:rPr>
          <w:rFonts w:ascii="Arial" w:hAnsi="Arial" w:cs="Arial"/>
          <w:color w:val="333333"/>
          <w:szCs w:val="24"/>
          <w:shd w:val="clear" w:color="auto" w:fill="FFFFFF"/>
        </w:rPr>
        <w:t xml:space="preserve"> </w:t>
      </w:r>
      <w:r w:rsidR="00EF089B" w:rsidRPr="002A55D5">
        <w:rPr>
          <w:rFonts w:ascii="標楷體" w:eastAsia="標楷體" w:hAnsi="標楷體" w:cs="Arial"/>
          <w:color w:val="333333"/>
          <w:szCs w:val="24"/>
          <w:shd w:val="clear" w:color="auto" w:fill="FFFFFF"/>
        </w:rPr>
        <w:t>2004.02.27</w:t>
      </w:r>
    </w:p>
    <w:p w:rsidR="002A55D5" w:rsidRDefault="00C47F9A" w:rsidP="002A55D5">
      <w:pPr>
        <w:ind w:firstLineChars="100" w:firstLine="240"/>
        <w:rPr>
          <w:rFonts w:ascii="標楷體" w:eastAsia="標楷體" w:hAnsi="標楷體"/>
          <w:szCs w:val="24"/>
        </w:rPr>
      </w:pPr>
      <w:r w:rsidRPr="002A55D5">
        <w:rPr>
          <w:rFonts w:ascii="標楷體" w:eastAsia="標楷體" w:hAnsi="標楷體" w:hint="eastAsia"/>
          <w:szCs w:val="24"/>
        </w:rPr>
        <w:t>MV導演 :</w:t>
      </w:r>
      <w:r w:rsidR="00EF089B" w:rsidRPr="002A55D5">
        <w:rPr>
          <w:rFonts w:ascii="標楷體" w:eastAsia="標楷體" w:hAnsi="標楷體" w:hint="eastAsia"/>
          <w:szCs w:val="24"/>
        </w:rPr>
        <w:t>張時霖</w:t>
      </w:r>
    </w:p>
    <w:p w:rsidR="002A55D5" w:rsidRDefault="002A55D5" w:rsidP="002A55D5">
      <w:pPr>
        <w:ind w:firstLineChars="100" w:firstLine="240"/>
        <w:rPr>
          <w:rFonts w:ascii="標楷體" w:eastAsia="標楷體" w:hAnsi="標楷體"/>
          <w:szCs w:val="24"/>
        </w:rPr>
      </w:pPr>
    </w:p>
    <w:p w:rsidR="002A55D5" w:rsidRPr="002A55D5" w:rsidRDefault="002A55D5" w:rsidP="002A55D5">
      <w:pPr>
        <w:pStyle w:val="4"/>
      </w:pPr>
      <w:r w:rsidRPr="002A55D5">
        <w:rPr>
          <w:rFonts w:hint="eastAsia"/>
        </w:rPr>
        <w:t>整部</w:t>
      </w:r>
      <w:r w:rsidRPr="002A55D5">
        <w:t xml:space="preserve"> MV </w:t>
      </w:r>
      <w:r w:rsidRPr="002A55D5">
        <w:rPr>
          <w:rFonts w:hint="eastAsia"/>
        </w:rPr>
        <w:t>可以從以下幾個角度來</w:t>
      </w:r>
      <w:r w:rsidRPr="002A55D5">
        <w:rPr>
          <w:rFonts w:ascii="Times New Roman" w:hAnsi="Times New Roman" w:cs="Times New Roman" w:hint="eastAsia"/>
        </w:rPr>
        <w:t>分</w:t>
      </w:r>
      <w:r w:rsidRPr="002A55D5">
        <w:rPr>
          <w:rFonts w:hint="eastAsia"/>
        </w:rPr>
        <w:t>析</w:t>
      </w:r>
    </w:p>
    <w:p w:rsidR="00770A9E" w:rsidRPr="00AE22E8" w:rsidRDefault="00AE22E8" w:rsidP="00AE22E8">
      <w:pPr>
        <w:pStyle w:val="3"/>
        <w:rPr>
          <w:rFonts w:ascii="標楷體" w:eastAsia="標楷體" w:hAnsi="標楷體"/>
        </w:rPr>
      </w:pPr>
      <w:r>
        <w:rPr>
          <w:rFonts w:ascii="標楷體" w:eastAsia="標楷體" w:hAnsi="標楷體" w:hint="eastAsia"/>
        </w:rPr>
        <w:t>歌詞</w:t>
      </w:r>
      <w:r w:rsidR="005663D9">
        <w:rPr>
          <w:rFonts w:ascii="標楷體" w:eastAsia="標楷體" w:hAnsi="標楷體" w:hint="eastAsia"/>
        </w:rPr>
        <w:t>與影像的關西</w:t>
      </w:r>
    </w:p>
    <w:p w:rsidR="002A55D5" w:rsidRPr="005663D9" w:rsidRDefault="002A55D5" w:rsidP="005663D9">
      <w:pPr>
        <w:ind w:left="480" w:firstLineChars="100" w:firstLine="240"/>
        <w:rPr>
          <w:rFonts w:ascii="標楷體" w:eastAsia="標楷體" w:hAnsi="標楷體"/>
          <w:bCs/>
          <w:szCs w:val="28"/>
        </w:rPr>
      </w:pPr>
      <w:r w:rsidRPr="005663D9">
        <w:rPr>
          <w:rFonts w:ascii="標楷體" w:eastAsia="標楷體" w:hAnsi="標楷體" w:hint="eastAsia"/>
          <w:bCs/>
          <w:szCs w:val="28"/>
          <w:highlight w:val="yellow"/>
        </w:rPr>
        <w:t>歌詞</w:t>
      </w:r>
      <w:proofErr w:type="gramStart"/>
      <w:r w:rsidRPr="005663D9">
        <w:rPr>
          <w:rFonts w:ascii="標楷體" w:eastAsia="標楷體" w:hAnsi="標楷體" w:hint="eastAsia"/>
          <w:bCs/>
          <w:szCs w:val="28"/>
          <w:highlight w:val="yellow"/>
        </w:rPr>
        <w:t>中說了</w:t>
      </w:r>
      <w:proofErr w:type="gramEnd"/>
      <w:r w:rsidRPr="005663D9">
        <w:rPr>
          <w:rFonts w:ascii="標楷體" w:eastAsia="標楷體" w:hAnsi="標楷體" w:hint="eastAsia"/>
          <w:bCs/>
          <w:szCs w:val="28"/>
          <w:highlight w:val="yellow"/>
        </w:rPr>
        <w:t>100個人會有100個答案，而歌名卻是101個答案或許是因為不管是誰的答案，都只是他們的而不會變成自己的答案，在愛情的路上一點點小事都會被渲染成天大的幸福。</w:t>
      </w:r>
    </w:p>
    <w:p w:rsidR="00770A9E" w:rsidRDefault="002A55D5" w:rsidP="002A55D5">
      <w:pPr>
        <w:ind w:left="480" w:firstLineChars="100" w:firstLine="280"/>
        <w:rPr>
          <w:rFonts w:ascii="標楷體" w:eastAsia="標楷體" w:hAnsi="標楷體"/>
          <w:sz w:val="28"/>
          <w:szCs w:val="28"/>
        </w:rPr>
      </w:pPr>
      <w:r w:rsidRPr="002A55D5">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14:anchorId="2065C509" wp14:editId="7B44B0EC">
                <wp:simplePos x="0" y="0"/>
                <wp:positionH relativeFrom="column">
                  <wp:posOffset>3354070</wp:posOffset>
                </wp:positionH>
                <wp:positionV relativeFrom="paragraph">
                  <wp:posOffset>542925</wp:posOffset>
                </wp:positionV>
                <wp:extent cx="2374265" cy="1403985"/>
                <wp:effectExtent l="0" t="0" r="2413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2A55D5" w:rsidRPr="005663D9" w:rsidRDefault="002A55D5">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歌詞</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忘了吧</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昨天感傷</w:t>
                            </w:r>
                          </w:p>
                          <w:p w:rsidR="002A55D5" w:rsidRPr="005663D9" w:rsidRDefault="002A55D5">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誰也幫不上忙</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64.1pt;margin-top:42.7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">
                <v:textbox style="mso-fit-shape-to-text:t">
                  <w:txbxContent>
                    <w:p w:rsidR="002A55D5" w:rsidRPr="005663D9" w:rsidRDefault="002A55D5">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歌詞</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忘了吧</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昨天感傷</w:t>
                      </w:r>
                    </w:p>
                    <w:p w:rsidR="002A55D5" w:rsidRPr="005663D9" w:rsidRDefault="002A55D5">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誰也幫不上忙</w:t>
                      </w:r>
                    </w:p>
                  </w:txbxContent>
                </v:textbox>
              </v:shape>
            </w:pict>
          </mc:Fallback>
        </mc:AlternateContent>
      </w:r>
      <w:r w:rsidR="00770A9E">
        <w:rPr>
          <w:noProof/>
        </w:rPr>
        <w:drawing>
          <wp:inline distT="0" distB="0" distL="0" distR="0" wp14:anchorId="154458F4" wp14:editId="7A154ED8">
            <wp:extent cx="2643188" cy="2114550"/>
            <wp:effectExtent l="0" t="0" r="508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645304" cy="2116243"/>
                    </a:xfrm>
                    <a:prstGeom prst="rect">
                      <a:avLst/>
                    </a:prstGeom>
                  </pic:spPr>
                </pic:pic>
              </a:graphicData>
            </a:graphic>
          </wp:inline>
        </w:drawing>
      </w:r>
    </w:p>
    <w:p w:rsidR="00770A9E" w:rsidRDefault="00770A9E" w:rsidP="00770A9E">
      <w:pPr>
        <w:ind w:left="480" w:firstLineChars="100" w:firstLine="280"/>
        <w:rPr>
          <w:rFonts w:ascii="標楷體" w:eastAsia="標楷體" w:hAnsi="標楷體"/>
          <w:bCs/>
          <w:sz w:val="28"/>
          <w:szCs w:val="28"/>
        </w:rPr>
      </w:pPr>
    </w:p>
    <w:p w:rsidR="00B85869" w:rsidRDefault="002A55D5" w:rsidP="002A55D5">
      <w:pPr>
        <w:ind w:left="480" w:firstLineChars="100" w:firstLine="280"/>
        <w:rPr>
          <w:rFonts w:ascii="標楷體" w:eastAsia="標楷體" w:hAnsi="標楷體"/>
          <w:bCs/>
          <w:sz w:val="28"/>
          <w:szCs w:val="28"/>
        </w:rPr>
      </w:pPr>
      <w:r w:rsidRPr="002A55D5">
        <w:rPr>
          <w:rFonts w:ascii="標楷體" w:eastAsia="標楷體" w:hAnsi="標楷體"/>
          <w:bCs/>
          <w:noProof/>
          <w:sz w:val="28"/>
          <w:szCs w:val="28"/>
        </w:rPr>
        <mc:AlternateContent>
          <mc:Choice Requires="wps">
            <w:drawing>
              <wp:anchor distT="0" distB="0" distL="114300" distR="114300" simplePos="0" relativeHeight="251661312" behindDoc="0" locked="0" layoutInCell="1" allowOverlap="1" wp14:editId="36B11C9B">
                <wp:simplePos x="0" y="0"/>
                <wp:positionH relativeFrom="column">
                  <wp:posOffset>3449320</wp:posOffset>
                </wp:positionH>
                <wp:positionV relativeFrom="paragraph">
                  <wp:posOffset>495300</wp:posOffset>
                </wp:positionV>
                <wp:extent cx="2374265" cy="1403985"/>
                <wp:effectExtent l="0" t="0" r="24130" b="1397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2A55D5" w:rsidRPr="005663D9" w:rsidRDefault="002A55D5">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歌詞</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關於愛</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你問一百個人會得到一百</w:t>
                            </w:r>
                            <w:proofErr w:type="gramStart"/>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個</w:t>
                            </w:r>
                            <w:proofErr w:type="gramEnd"/>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不一樣答案</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271.6pt;margin-top:39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">
                <v:textbox style="mso-fit-shape-to-text:t">
                  <w:txbxContent>
                    <w:p w:rsidR="002A55D5" w:rsidRPr="005663D9" w:rsidRDefault="002A55D5">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歌詞</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關於愛</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你問一百個人會得到一百</w:t>
                      </w:r>
                      <w:proofErr w:type="gramStart"/>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個</w:t>
                      </w:r>
                      <w:proofErr w:type="gramEnd"/>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不一樣答案</w:t>
                      </w:r>
                    </w:p>
                  </w:txbxContent>
                </v:textbox>
              </v:shape>
            </w:pict>
          </mc:Fallback>
        </mc:AlternateContent>
      </w:r>
      <w:r w:rsidR="00770A9E">
        <w:rPr>
          <w:noProof/>
        </w:rPr>
        <w:drawing>
          <wp:inline distT="0" distB="0" distL="0" distR="0" wp14:anchorId="6BC497DE" wp14:editId="70030E17">
            <wp:extent cx="2726531" cy="21812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26449" cy="2181159"/>
                    </a:xfrm>
                    <a:prstGeom prst="rect">
                      <a:avLst/>
                    </a:prstGeom>
                  </pic:spPr>
                </pic:pic>
              </a:graphicData>
            </a:graphic>
          </wp:inline>
        </w:drawing>
      </w:r>
      <w:r>
        <w:rPr>
          <w:rFonts w:ascii="標楷體" w:eastAsia="標楷體" w:hAnsi="標楷體"/>
          <w:bCs/>
          <w:sz w:val="28"/>
          <w:szCs w:val="28"/>
        </w:rPr>
        <w:t xml:space="preserve"> </w:t>
      </w:r>
    </w:p>
    <w:p w:rsidR="005663D9" w:rsidRPr="005663D9" w:rsidRDefault="005663D9" w:rsidP="002A55D5">
      <w:pPr>
        <w:ind w:left="480" w:firstLineChars="100" w:firstLine="280"/>
        <w:rPr>
          <w:rFonts w:ascii="標楷體" w:eastAsia="標楷體" w:hAnsi="標楷體"/>
          <w:bCs/>
          <w:sz w:val="28"/>
          <w:szCs w:val="28"/>
        </w:rPr>
      </w:pPr>
    </w:p>
    <w:p w:rsidR="005663D9" w:rsidRPr="005663D9" w:rsidRDefault="005663D9" w:rsidP="005663D9">
      <w:pPr>
        <w:ind w:firstLineChars="100" w:firstLine="240"/>
        <w:rPr>
          <w:rFonts w:ascii="標楷體" w:eastAsia="標楷體" w:hAnsi="標楷體"/>
          <w:bCs/>
          <w:szCs w:val="28"/>
        </w:rPr>
      </w:pPr>
      <w:r w:rsidRPr="005663D9">
        <w:rPr>
          <w:rFonts w:ascii="標楷體" w:eastAsia="標楷體" w:hAnsi="標楷體" w:hint="eastAsia"/>
          <w:bCs/>
          <w:szCs w:val="28"/>
          <w:highlight w:val="yellow"/>
        </w:rPr>
        <w:lastRenderedPageBreak/>
        <w:t>而分開後，別人在多的安慰還不如自己放開胸懷，就像是最後一段</w:t>
      </w:r>
      <w:proofErr w:type="gramStart"/>
      <w:r w:rsidRPr="005663D9">
        <w:rPr>
          <w:rFonts w:ascii="標楷體" w:eastAsia="標楷體" w:hAnsi="標楷體" w:hint="eastAsia"/>
          <w:bCs/>
          <w:szCs w:val="28"/>
          <w:highlight w:val="yellow"/>
        </w:rPr>
        <w:t>所說的愛</w:t>
      </w:r>
      <w:proofErr w:type="gramEnd"/>
      <w:r w:rsidRPr="005663D9">
        <w:rPr>
          <w:rFonts w:ascii="標楷體" w:eastAsia="標楷體" w:hAnsi="標楷體" w:hint="eastAsia"/>
          <w:bCs/>
          <w:szCs w:val="28"/>
          <w:highlight w:val="yellow"/>
        </w:rPr>
        <w:t>不是最後一段，明天的路還長。</w:t>
      </w:r>
    </w:p>
    <w:p w:rsidR="005663D9" w:rsidRDefault="005663D9" w:rsidP="00AE22E8">
      <w:pPr>
        <w:ind w:firstLineChars="100" w:firstLine="240"/>
        <w:rPr>
          <w:noProof/>
        </w:rPr>
      </w:pPr>
      <w:r>
        <w:rPr>
          <w:noProof/>
        </w:rPr>
        <mc:AlternateContent>
          <mc:Choice Requires="wps">
            <w:drawing>
              <wp:anchor distT="0" distB="0" distL="114300" distR="114300" simplePos="0" relativeHeight="251665408" behindDoc="0" locked="0" layoutInCell="1" allowOverlap="1" wp14:anchorId="15F80286" wp14:editId="66857A10">
                <wp:simplePos x="0" y="0"/>
                <wp:positionH relativeFrom="column">
                  <wp:posOffset>2696845</wp:posOffset>
                </wp:positionH>
                <wp:positionV relativeFrom="paragraph">
                  <wp:posOffset>200025</wp:posOffset>
                </wp:positionV>
                <wp:extent cx="2374265" cy="1403985"/>
                <wp:effectExtent l="0" t="0" r="24130" b="1397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5663D9" w:rsidRPr="005663D9" w:rsidRDefault="005663D9">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歌詞</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明天的路還那麼長</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212.35pt;margin-top:15.75pt;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">
                <v:textbox style="mso-fit-shape-to-text:t">
                  <w:txbxContent>
                    <w:p w:rsidR="005663D9" w:rsidRPr="005663D9" w:rsidRDefault="005663D9">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歌詞</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明天的路還那麼長</w:t>
                      </w:r>
                    </w:p>
                  </w:txbxContent>
                </v:textbox>
              </v:shape>
            </w:pict>
          </mc:Fallback>
        </mc:AlternateContent>
      </w:r>
      <w:r w:rsidRPr="005663D9">
        <w:rPr>
          <w:rFonts w:ascii="標楷體" w:eastAsia="標楷體" w:hAnsi="標楷體"/>
          <w:bCs/>
          <w:noProof/>
          <w:szCs w:val="28"/>
        </w:rPr>
        <mc:AlternateContent>
          <mc:Choice Requires="wps">
            <w:drawing>
              <wp:anchor distT="0" distB="0" distL="114300" distR="114300" simplePos="0" relativeHeight="251663360" behindDoc="0" locked="0" layoutInCell="1" allowOverlap="1" wp14:anchorId="65FBDAE4" wp14:editId="0A094FFF">
                <wp:simplePos x="0" y="0"/>
                <wp:positionH relativeFrom="column">
                  <wp:posOffset>267970</wp:posOffset>
                </wp:positionH>
                <wp:positionV relativeFrom="paragraph">
                  <wp:posOffset>128905</wp:posOffset>
                </wp:positionV>
                <wp:extent cx="2374265" cy="1403985"/>
                <wp:effectExtent l="0" t="0" r="24130" b="1397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5663D9" w:rsidRPr="005663D9" w:rsidRDefault="005663D9">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歌詞</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愛卻不是最後一站</w:t>
                            </w:r>
                          </w:p>
                          <w:p w:rsidR="005663D9" w:rsidRPr="005663D9" w:rsidRDefault="005663D9">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愛只是借過的小港</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left:0;text-align:left;margin-left:21.1pt;margin-top:10.1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">
                <v:textbox style="mso-fit-shape-to-text:t">
                  <w:txbxContent>
                    <w:p w:rsidR="005663D9" w:rsidRPr="005663D9" w:rsidRDefault="005663D9">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歌詞</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愛卻不是最後一站</w:t>
                      </w:r>
                    </w:p>
                    <w:p w:rsidR="005663D9" w:rsidRPr="005663D9" w:rsidRDefault="005663D9">
                      <w:pPr>
                        <w:rPr>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w:t>
                      </w:r>
                      <w:r w:rsidRPr="005663D9">
                        <w:rPr>
                          <w:rFonts w:hint="eastAsia"/>
                          <w:b/>
                          <w:color w:val="EEECE1" w:themeColor="background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愛只是借過的小港</w:t>
                      </w:r>
                    </w:p>
                  </w:txbxContent>
                </v:textbox>
              </v:shape>
            </w:pict>
          </mc:Fallback>
        </mc:AlternateContent>
      </w:r>
    </w:p>
    <w:p w:rsidR="005663D9" w:rsidRDefault="005663D9" w:rsidP="00AE22E8">
      <w:pPr>
        <w:ind w:firstLineChars="100" w:firstLine="240"/>
        <w:rPr>
          <w:noProof/>
        </w:rPr>
      </w:pPr>
    </w:p>
    <w:p w:rsidR="005663D9" w:rsidRPr="005663D9" w:rsidRDefault="005663D9" w:rsidP="00AE22E8">
      <w:pPr>
        <w:ind w:firstLineChars="100" w:firstLine="240"/>
        <w:rPr>
          <w:noProof/>
        </w:rPr>
      </w:pPr>
    </w:p>
    <w:p w:rsidR="00AE22E8" w:rsidRDefault="00B85869" w:rsidP="00AE22E8">
      <w:pPr>
        <w:ind w:firstLineChars="100" w:firstLine="240"/>
        <w:rPr>
          <w:noProof/>
        </w:rPr>
      </w:pPr>
      <w:r>
        <w:rPr>
          <w:noProof/>
        </w:rPr>
        <w:drawing>
          <wp:inline distT="0" distB="0" distL="0" distR="0" wp14:anchorId="1EFFB260" wp14:editId="526AC898">
            <wp:extent cx="2390775" cy="1912620"/>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397175" cy="1917740"/>
                    </a:xfrm>
                    <a:prstGeom prst="rect">
                      <a:avLst/>
                    </a:prstGeom>
                  </pic:spPr>
                </pic:pic>
              </a:graphicData>
            </a:graphic>
          </wp:inline>
        </w:drawing>
      </w:r>
      <w:r w:rsidR="00AE22E8" w:rsidRPr="00AE22E8">
        <w:rPr>
          <w:noProof/>
        </w:rPr>
        <w:t xml:space="preserve"> </w:t>
      </w:r>
      <w:r w:rsidR="00AE22E8">
        <w:rPr>
          <w:noProof/>
        </w:rPr>
        <w:drawing>
          <wp:inline distT="0" distB="0" distL="0" distR="0" wp14:anchorId="3F9A9E2D" wp14:editId="29B2FF16">
            <wp:extent cx="2295525" cy="1902848"/>
            <wp:effectExtent l="0" t="0" r="0" b="254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309585" cy="1914503"/>
                    </a:xfrm>
                    <a:prstGeom prst="rect">
                      <a:avLst/>
                    </a:prstGeom>
                  </pic:spPr>
                </pic:pic>
              </a:graphicData>
            </a:graphic>
          </wp:inline>
        </w:drawing>
      </w:r>
    </w:p>
    <w:p w:rsidR="005663D9" w:rsidRDefault="005663D9" w:rsidP="00AE22E8">
      <w:pPr>
        <w:ind w:firstLineChars="100" w:firstLine="240"/>
        <w:rPr>
          <w:noProof/>
        </w:rPr>
      </w:pPr>
    </w:p>
    <w:p w:rsidR="00AE22E8" w:rsidRDefault="00AE22E8" w:rsidP="00AE22E8">
      <w:pPr>
        <w:pStyle w:val="3"/>
        <w:rPr>
          <w:rFonts w:ascii="標楷體" w:eastAsia="標楷體" w:hAnsi="標楷體"/>
        </w:rPr>
      </w:pPr>
      <w:r>
        <w:rPr>
          <w:rFonts w:ascii="標楷體" w:eastAsia="標楷體" w:hAnsi="標楷體" w:hint="eastAsia"/>
        </w:rPr>
        <w:t>音樂</w:t>
      </w:r>
      <w:r w:rsidR="005663D9">
        <w:rPr>
          <w:rFonts w:ascii="標楷體" w:eastAsia="標楷體" w:hAnsi="標楷體" w:hint="eastAsia"/>
        </w:rPr>
        <w:t>與影像的關西</w:t>
      </w:r>
    </w:p>
    <w:p w:rsidR="00607039" w:rsidRPr="00607039" w:rsidRDefault="00607039" w:rsidP="00607039">
      <w:r>
        <w:rPr>
          <w:rFonts w:ascii="標楷體" w:eastAsia="標楷體" w:hAnsi="標楷體" w:hint="eastAsia"/>
          <w:bCs/>
          <w:szCs w:val="28"/>
        </w:rPr>
        <w:t>在這之前音樂都還是很哀傷的感覺，但這開始</w:t>
      </w:r>
      <w:r w:rsidRPr="005663D9">
        <w:rPr>
          <w:rFonts w:ascii="標楷體" w:eastAsia="標楷體" w:hAnsi="標楷體" w:hint="eastAsia"/>
          <w:bCs/>
          <w:szCs w:val="28"/>
        </w:rPr>
        <w:t>音樂用了</w:t>
      </w:r>
      <w:r w:rsidRPr="005663D9">
        <w:rPr>
          <w:rFonts w:ascii="標楷體" w:eastAsia="標楷體" w:hAnsi="標楷體"/>
          <w:bCs/>
          <w:szCs w:val="28"/>
        </w:rPr>
        <w:t>FLAMENCO</w:t>
      </w:r>
      <w:r w:rsidRPr="005663D9">
        <w:rPr>
          <w:rFonts w:ascii="標楷體" w:eastAsia="標楷體" w:hAnsi="標楷體" w:hint="eastAsia"/>
          <w:bCs/>
          <w:szCs w:val="28"/>
        </w:rPr>
        <w:t>方式，給我的感覺是一種輕鬆愉快的感覺，聽完了這音樂讓我感覺我自己在巴西的嘉年華裡面，不再像是歌詞和MV裡看起來這麼的感傷了，這把我所有的期末憂鬱感瞬間都給帶走了</w:t>
      </w:r>
    </w:p>
    <w:p w:rsidR="00607039" w:rsidRDefault="00607039" w:rsidP="005663D9">
      <w:pPr>
        <w:ind w:firstLineChars="271" w:firstLine="650"/>
        <w:rPr>
          <w:rFonts w:ascii="標楷體" w:eastAsia="標楷體" w:hAnsi="標楷體"/>
          <w:bCs/>
          <w:szCs w:val="28"/>
        </w:rPr>
      </w:pPr>
      <w:r>
        <w:rPr>
          <w:noProof/>
        </w:rPr>
        <w:drawing>
          <wp:inline distT="0" distB="0" distL="0" distR="0" wp14:anchorId="7F18CED7" wp14:editId="7A32833A">
            <wp:extent cx="4371340" cy="3497072"/>
            <wp:effectExtent l="0" t="0" r="0" b="825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375274" cy="3500219"/>
                    </a:xfrm>
                    <a:prstGeom prst="rect">
                      <a:avLst/>
                    </a:prstGeom>
                  </pic:spPr>
                </pic:pic>
              </a:graphicData>
            </a:graphic>
          </wp:inline>
        </w:drawing>
      </w:r>
    </w:p>
    <w:p w:rsidR="00AE22E8" w:rsidRPr="00AE22E8" w:rsidRDefault="00AE22E8" w:rsidP="00AE22E8">
      <w:pPr>
        <w:pStyle w:val="3"/>
        <w:rPr>
          <w:rFonts w:ascii="標楷體" w:eastAsia="標楷體" w:hAnsi="標楷體"/>
        </w:rPr>
      </w:pPr>
      <w:r>
        <w:rPr>
          <w:rFonts w:ascii="標楷體" w:eastAsia="標楷體" w:hAnsi="標楷體" w:hint="eastAsia"/>
        </w:rPr>
        <w:lastRenderedPageBreak/>
        <w:t>剪輯</w:t>
      </w:r>
    </w:p>
    <w:p w:rsidR="00B34800" w:rsidRDefault="00AE22E8" w:rsidP="00AE22E8">
      <w:pPr>
        <w:rPr>
          <w:rFonts w:ascii="標楷體" w:eastAsia="標楷體" w:hAnsi="標楷體"/>
          <w:sz w:val="28"/>
        </w:rPr>
      </w:pPr>
      <w:r>
        <w:rPr>
          <w:rFonts w:ascii="標楷體" w:eastAsia="標楷體" w:hAnsi="標楷體" w:hint="eastAsia"/>
          <w:sz w:val="28"/>
        </w:rPr>
        <w:t xml:space="preserve">  </w:t>
      </w:r>
      <w:r w:rsidR="0014594C">
        <w:rPr>
          <w:noProof/>
        </w:rPr>
        <w:drawing>
          <wp:inline distT="0" distB="0" distL="0" distR="0" wp14:anchorId="17290ECB" wp14:editId="52168FEE">
            <wp:extent cx="3505200" cy="2804162"/>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508327" cy="2806664"/>
                    </a:xfrm>
                    <a:prstGeom prst="rect">
                      <a:avLst/>
                    </a:prstGeom>
                  </pic:spPr>
                </pic:pic>
              </a:graphicData>
            </a:graphic>
          </wp:inline>
        </w:drawing>
      </w:r>
    </w:p>
    <w:p w:rsidR="0014594C" w:rsidRDefault="00E01325" w:rsidP="00AE22E8">
      <w:pPr>
        <w:rPr>
          <w:rFonts w:ascii="標楷體" w:eastAsia="標楷體" w:hAnsi="標楷體"/>
        </w:rPr>
      </w:pPr>
      <w:r w:rsidRPr="00607039">
        <w:rPr>
          <w:rFonts w:ascii="標楷體" w:eastAsia="標楷體" w:hAnsi="標楷體" w:hint="eastAsia"/>
        </w:rPr>
        <w:t>影片中大多都是主角的特寫，主要是要傳達</w:t>
      </w:r>
      <w:proofErr w:type="gramStart"/>
      <w:r w:rsidRPr="00607039">
        <w:rPr>
          <w:rFonts w:ascii="標楷體" w:eastAsia="標楷體" w:hAnsi="標楷體" w:hint="eastAsia"/>
        </w:rPr>
        <w:t>一</w:t>
      </w:r>
      <w:proofErr w:type="gramEnd"/>
      <w:r w:rsidRPr="00607039">
        <w:rPr>
          <w:rFonts w:ascii="標楷體" w:eastAsia="標楷體" w:hAnsi="標楷體" w:hint="eastAsia"/>
        </w:rPr>
        <w:t>個人在愛情世界裡的</w:t>
      </w:r>
      <w:proofErr w:type="gramStart"/>
      <w:r w:rsidRPr="00607039">
        <w:rPr>
          <w:rFonts w:ascii="標楷體" w:eastAsia="標楷體" w:hAnsi="標楷體" w:hint="eastAsia"/>
        </w:rPr>
        <w:t>煩惱，</w:t>
      </w:r>
      <w:proofErr w:type="gramEnd"/>
      <w:r w:rsidRPr="00607039">
        <w:rPr>
          <w:rFonts w:ascii="標楷體" w:eastAsia="標楷體" w:hAnsi="標楷體" w:hint="eastAsia"/>
        </w:rPr>
        <w:t>就算是問了幾千幾百的答案，每個人的愛情都是獨一無二的，沒有人能為你解答這一切，誰也幫不上忙。</w:t>
      </w:r>
    </w:p>
    <w:p w:rsidR="00607039" w:rsidRDefault="00607039" w:rsidP="00AE22E8">
      <w:pPr>
        <w:rPr>
          <w:rFonts w:ascii="標楷體" w:eastAsia="標楷體" w:hAnsi="標楷體"/>
        </w:rPr>
      </w:pPr>
      <w:r>
        <w:rPr>
          <w:noProof/>
        </w:rPr>
        <w:drawing>
          <wp:inline distT="0" distB="0" distL="0" distR="0" wp14:anchorId="1D0CBE53" wp14:editId="2A8E76D5">
            <wp:extent cx="2500313" cy="200025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500238" cy="2000190"/>
                    </a:xfrm>
                    <a:prstGeom prst="rect">
                      <a:avLst/>
                    </a:prstGeom>
                  </pic:spPr>
                </pic:pic>
              </a:graphicData>
            </a:graphic>
          </wp:inline>
        </w:drawing>
      </w:r>
      <w:r w:rsidRPr="00607039">
        <w:rPr>
          <w:noProof/>
        </w:rPr>
        <w:t xml:space="preserve"> </w:t>
      </w:r>
      <w:r>
        <w:rPr>
          <w:noProof/>
        </w:rPr>
        <w:drawing>
          <wp:inline distT="0" distB="0" distL="0" distR="0" wp14:anchorId="035F0615" wp14:editId="11742416">
            <wp:extent cx="2488406" cy="1990725"/>
            <wp:effectExtent l="0" t="0" r="762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490603" cy="1992483"/>
                    </a:xfrm>
                    <a:prstGeom prst="rect">
                      <a:avLst/>
                    </a:prstGeom>
                  </pic:spPr>
                </pic:pic>
              </a:graphicData>
            </a:graphic>
          </wp:inline>
        </w:drawing>
      </w:r>
    </w:p>
    <w:p w:rsidR="00607039" w:rsidRPr="00607039" w:rsidRDefault="003230A3" w:rsidP="00AE22E8">
      <w:pPr>
        <w:rPr>
          <w:rFonts w:ascii="標楷體" w:eastAsia="標楷體" w:hAnsi="標楷體"/>
        </w:rPr>
      </w:pPr>
      <w:r>
        <w:rPr>
          <w:rFonts w:ascii="標楷體" w:eastAsia="標楷體" w:hAnsi="標楷體" w:hint="eastAsia"/>
        </w:rPr>
        <w:t>這裡全部在描述對於愛情上的</w:t>
      </w:r>
      <w:proofErr w:type="gramStart"/>
      <w:r>
        <w:rPr>
          <w:rFonts w:ascii="標楷體" w:eastAsia="標楷體" w:hAnsi="標楷體" w:hint="eastAsia"/>
        </w:rPr>
        <w:t>憤怒，</w:t>
      </w:r>
      <w:proofErr w:type="gramEnd"/>
      <w:r>
        <w:rPr>
          <w:rFonts w:ascii="標楷體" w:eastAsia="標楷體" w:hAnsi="標楷體" w:hint="eastAsia"/>
        </w:rPr>
        <w:t>用了很多</w:t>
      </w:r>
    </w:p>
    <w:p w:rsidR="00E01325" w:rsidRDefault="00E01325" w:rsidP="00E01325">
      <w:pPr>
        <w:pStyle w:val="3"/>
        <w:rPr>
          <w:rFonts w:ascii="標楷體" w:eastAsia="標楷體" w:hAnsi="標楷體"/>
        </w:rPr>
      </w:pPr>
      <w:r>
        <w:rPr>
          <w:rFonts w:ascii="標楷體" w:eastAsia="標楷體" w:hAnsi="標楷體" w:hint="eastAsia"/>
        </w:rPr>
        <w:t>歌手形象</w:t>
      </w:r>
    </w:p>
    <w:p w:rsidR="00E20443" w:rsidRPr="00607039" w:rsidRDefault="00E01325" w:rsidP="00607039">
      <w:pPr>
        <w:ind w:firstLineChars="100" w:firstLine="240"/>
        <w:rPr>
          <w:rFonts w:ascii="標楷體" w:eastAsia="標楷體" w:hAnsi="標楷體" w:cs="Arial"/>
          <w:color w:val="252525"/>
          <w:szCs w:val="28"/>
          <w:shd w:val="clear" w:color="auto" w:fill="FFFFFF"/>
        </w:rPr>
      </w:pPr>
      <w:r w:rsidRPr="00607039">
        <w:rPr>
          <w:rFonts w:ascii="標楷體" w:eastAsia="標楷體" w:hAnsi="標楷體" w:cs="Arial"/>
          <w:color w:val="252525"/>
          <w:szCs w:val="21"/>
          <w:shd w:val="clear" w:color="auto" w:fill="FFFFFF"/>
        </w:rPr>
        <w:t>發行的兩張專輯「我愛王菲」及「第二眼美女」，唱片公司皆以江美琪具爆發力的歌喉及個性化的塑造作為企劃宣傳主軸，音樂風格也</w:t>
      </w:r>
      <w:proofErr w:type="gramStart"/>
      <w:r w:rsidRPr="00607039">
        <w:rPr>
          <w:rFonts w:ascii="標楷體" w:eastAsia="標楷體" w:hAnsi="標楷體" w:cs="Arial"/>
          <w:color w:val="252525"/>
          <w:szCs w:val="21"/>
          <w:shd w:val="clear" w:color="auto" w:fill="FFFFFF"/>
        </w:rPr>
        <w:t>以硬調的</w:t>
      </w:r>
      <w:proofErr w:type="gramEnd"/>
      <w:r w:rsidRPr="00607039">
        <w:rPr>
          <w:rFonts w:ascii="標楷體" w:eastAsia="標楷體" w:hAnsi="標楷體" w:cs="Arial"/>
          <w:color w:val="252525"/>
          <w:szCs w:val="21"/>
          <w:shd w:val="clear" w:color="auto" w:fill="FFFFFF"/>
        </w:rPr>
        <w:t>英倫搖滾為主；雖然「第二眼美女」中的抒情曲「我多麼羨慕你」由於搭配了「人間四月天」片尾曲，獲得了不錯的知名度及</w:t>
      </w:r>
      <w:proofErr w:type="gramStart"/>
      <w:r w:rsidRPr="00607039">
        <w:rPr>
          <w:rFonts w:ascii="標楷體" w:eastAsia="標楷體" w:hAnsi="標楷體" w:cs="Arial"/>
          <w:color w:val="252525"/>
          <w:szCs w:val="21"/>
          <w:shd w:val="clear" w:color="auto" w:fill="FFFFFF"/>
        </w:rPr>
        <w:t>傳唱度</w:t>
      </w:r>
      <w:proofErr w:type="gramEnd"/>
      <w:r w:rsidRPr="00607039">
        <w:rPr>
          <w:rFonts w:ascii="標楷體" w:eastAsia="標楷體" w:hAnsi="標楷體" w:cs="Arial"/>
          <w:color w:val="252525"/>
          <w:szCs w:val="21"/>
          <w:shd w:val="clear" w:color="auto" w:fill="FFFFFF"/>
        </w:rPr>
        <w:t>，但該曲的走紅並未明顯增加江美琪的專輯銷售量。</w:t>
      </w:r>
      <w:r w:rsidR="00E20443" w:rsidRPr="00607039">
        <w:rPr>
          <w:rFonts w:ascii="標楷體" w:eastAsia="標楷體" w:hAnsi="標楷體" w:cs="Arial" w:hint="eastAsia"/>
          <w:color w:val="252525"/>
          <w:szCs w:val="28"/>
          <w:shd w:val="clear" w:color="auto" w:fill="FFFFFF"/>
        </w:rPr>
        <w:t>這給我了一種來自鄉下小孩來到都市什麼也不懂，只懂得盡力把</w:t>
      </w:r>
      <w:proofErr w:type="gramStart"/>
      <w:r w:rsidR="00E20443" w:rsidRPr="00607039">
        <w:rPr>
          <w:rFonts w:ascii="標楷體" w:eastAsia="標楷體" w:hAnsi="標楷體" w:cs="Arial" w:hint="eastAsia"/>
          <w:color w:val="252525"/>
          <w:szCs w:val="28"/>
          <w:shd w:val="clear" w:color="auto" w:fill="FFFFFF"/>
        </w:rPr>
        <w:t>歌給唱好</w:t>
      </w:r>
      <w:proofErr w:type="gramEnd"/>
      <w:r w:rsidR="00E20443" w:rsidRPr="00607039">
        <w:rPr>
          <w:rFonts w:ascii="標楷體" w:eastAsia="標楷體" w:hAnsi="標楷體" w:cs="Arial" w:hint="eastAsia"/>
          <w:color w:val="252525"/>
          <w:szCs w:val="28"/>
          <w:shd w:val="clear" w:color="auto" w:fill="FFFFFF"/>
        </w:rPr>
        <w:t>、只想要拼命得到大家的肯定與支持，讓我認為他就是個勤奮不懈的人，即使</w:t>
      </w:r>
      <w:r w:rsidR="00E20443" w:rsidRPr="00607039">
        <w:rPr>
          <w:rFonts w:ascii="標楷體" w:eastAsia="標楷體" w:hAnsi="標楷體" w:cs="Arial" w:hint="eastAsia"/>
          <w:color w:val="252525"/>
          <w:szCs w:val="28"/>
          <w:shd w:val="clear" w:color="auto" w:fill="FFFFFF"/>
        </w:rPr>
        <w:lastRenderedPageBreak/>
        <w:t>是專輯的銷量不如預期還是一樣努力，不被挫折打敗。</w:t>
      </w:r>
    </w:p>
    <w:p w:rsidR="00E20443" w:rsidRDefault="00E20443" w:rsidP="00E20443">
      <w:pPr>
        <w:pStyle w:val="3"/>
        <w:rPr>
          <w:rFonts w:ascii="標楷體" w:eastAsia="標楷體" w:hAnsi="標楷體"/>
          <w:shd w:val="clear" w:color="auto" w:fill="FFFFFF"/>
        </w:rPr>
      </w:pPr>
      <w:r>
        <w:rPr>
          <w:rFonts w:ascii="標楷體" w:eastAsia="標楷體" w:hAnsi="標楷體" w:hint="eastAsia"/>
          <w:shd w:val="clear" w:color="auto" w:fill="FFFFFF"/>
        </w:rPr>
        <w:t>攝影技巧</w:t>
      </w:r>
    </w:p>
    <w:p w:rsidR="00E20443" w:rsidRDefault="00E20443" w:rsidP="00E20443">
      <w:pPr>
        <w:ind w:leftChars="-27" w:left="-65" w:firstLineChars="150" w:firstLine="360"/>
        <w:rPr>
          <w:rFonts w:ascii="標楷體" w:eastAsia="標楷體" w:hAnsi="標楷體"/>
          <w:sz w:val="28"/>
        </w:rPr>
      </w:pPr>
      <w:r>
        <w:rPr>
          <w:noProof/>
        </w:rPr>
        <w:drawing>
          <wp:inline distT="0" distB="0" distL="0" distR="0" wp14:anchorId="0E0A8E38" wp14:editId="5445B226">
            <wp:extent cx="2667000" cy="21336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666920" cy="2133536"/>
                    </a:xfrm>
                    <a:prstGeom prst="rect">
                      <a:avLst/>
                    </a:prstGeom>
                  </pic:spPr>
                </pic:pic>
              </a:graphicData>
            </a:graphic>
          </wp:inline>
        </w:drawing>
      </w:r>
    </w:p>
    <w:p w:rsidR="00E20443" w:rsidRPr="00607039" w:rsidRDefault="00E20443" w:rsidP="00E20443">
      <w:pPr>
        <w:ind w:left="480"/>
        <w:rPr>
          <w:rFonts w:ascii="標楷體" w:eastAsia="標楷體" w:hAnsi="標楷體"/>
          <w:bCs/>
          <w:szCs w:val="28"/>
        </w:rPr>
      </w:pPr>
      <w:r w:rsidRPr="00607039">
        <w:rPr>
          <w:rFonts w:ascii="標楷體" w:eastAsia="標楷體" w:hAnsi="標楷體" w:hint="eastAsia"/>
          <w:bCs/>
          <w:szCs w:val="28"/>
        </w:rPr>
        <w:t>MV一開始用了黑白畫面拍攝</w:t>
      </w:r>
      <w:proofErr w:type="gramStart"/>
      <w:r w:rsidRPr="00607039">
        <w:rPr>
          <w:rFonts w:ascii="標楷體" w:eastAsia="標楷體" w:hAnsi="標楷體" w:hint="eastAsia"/>
          <w:bCs/>
          <w:szCs w:val="28"/>
        </w:rPr>
        <w:t>一</w:t>
      </w:r>
      <w:proofErr w:type="gramEnd"/>
      <w:r w:rsidRPr="00607039">
        <w:rPr>
          <w:rFonts w:ascii="標楷體" w:eastAsia="標楷體" w:hAnsi="標楷體" w:hint="eastAsia"/>
          <w:bCs/>
          <w:szCs w:val="28"/>
        </w:rPr>
        <w:t>個人躺在馬路旁，這呈現了一種悲傷、寂寞的情緒，使得我們更容易融入到他歌詞給我們的感覺。</w:t>
      </w:r>
    </w:p>
    <w:p w:rsidR="00E20443" w:rsidRDefault="00E20443" w:rsidP="00E20443">
      <w:pPr>
        <w:rPr>
          <w:rFonts w:ascii="標楷體" w:eastAsia="標楷體" w:hAnsi="標楷體"/>
          <w:b/>
          <w:sz w:val="28"/>
        </w:rPr>
      </w:pPr>
      <w:r>
        <w:rPr>
          <w:noProof/>
        </w:rPr>
        <w:drawing>
          <wp:inline distT="0" distB="0" distL="0" distR="0" wp14:anchorId="00A735D6" wp14:editId="1F25EDD9">
            <wp:extent cx="2714625" cy="21717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714543" cy="2171635"/>
                    </a:xfrm>
                    <a:prstGeom prst="rect">
                      <a:avLst/>
                    </a:prstGeom>
                  </pic:spPr>
                </pic:pic>
              </a:graphicData>
            </a:graphic>
          </wp:inline>
        </w:drawing>
      </w:r>
    </w:p>
    <w:p w:rsidR="00E20443" w:rsidRPr="00607039" w:rsidRDefault="00E20443" w:rsidP="00E20443">
      <w:pPr>
        <w:ind w:left="480"/>
        <w:rPr>
          <w:rFonts w:ascii="標楷體" w:eastAsia="標楷體" w:hAnsi="標楷體"/>
          <w:bCs/>
          <w:szCs w:val="28"/>
        </w:rPr>
      </w:pPr>
      <w:r w:rsidRPr="00607039">
        <w:rPr>
          <w:rFonts w:ascii="標楷體" w:eastAsia="標楷體" w:hAnsi="標楷體" w:hint="eastAsia"/>
          <w:bCs/>
          <w:szCs w:val="28"/>
        </w:rPr>
        <w:t>歌曲一開始的</w:t>
      </w:r>
      <w:proofErr w:type="gramStart"/>
      <w:r w:rsidRPr="00607039">
        <w:rPr>
          <w:rFonts w:ascii="標楷體" w:eastAsia="標楷體" w:hAnsi="標楷體"/>
          <w:bCs/>
          <w:szCs w:val="28"/>
        </w:rPr>
        <w:t>”</w:t>
      </w:r>
      <w:proofErr w:type="gramEnd"/>
      <w:r w:rsidRPr="00607039">
        <w:rPr>
          <w:rFonts w:ascii="標楷體" w:eastAsia="標楷體" w:hAnsi="標楷體" w:hint="eastAsia"/>
          <w:bCs/>
          <w:szCs w:val="28"/>
        </w:rPr>
        <w:t>忘了吧</w:t>
      </w:r>
      <w:proofErr w:type="gramStart"/>
      <w:r w:rsidRPr="00607039">
        <w:rPr>
          <w:rFonts w:ascii="標楷體" w:eastAsia="標楷體" w:hAnsi="標楷體"/>
          <w:bCs/>
          <w:szCs w:val="28"/>
        </w:rPr>
        <w:t>”</w:t>
      </w:r>
      <w:proofErr w:type="gramEnd"/>
      <w:r w:rsidRPr="00607039">
        <w:rPr>
          <w:rFonts w:ascii="標楷體" w:eastAsia="標楷體" w:hAnsi="標楷體" w:hint="eastAsia"/>
          <w:bCs/>
          <w:szCs w:val="28"/>
        </w:rPr>
        <w:t>，這裡的畫面是由糢糊轉</w:t>
      </w:r>
      <w:proofErr w:type="gramStart"/>
      <w:r w:rsidRPr="00607039">
        <w:rPr>
          <w:rFonts w:ascii="標楷體" w:eastAsia="標楷體" w:hAnsi="標楷體" w:hint="eastAsia"/>
          <w:bCs/>
          <w:szCs w:val="28"/>
        </w:rPr>
        <w:t>清晰，</w:t>
      </w:r>
      <w:proofErr w:type="gramEnd"/>
      <w:r w:rsidRPr="00607039">
        <w:rPr>
          <w:rFonts w:ascii="標楷體" w:eastAsia="標楷體" w:hAnsi="標楷體" w:hint="eastAsia"/>
          <w:bCs/>
          <w:szCs w:val="28"/>
        </w:rPr>
        <w:t>就好</w:t>
      </w:r>
      <w:proofErr w:type="gramStart"/>
      <w:r w:rsidRPr="00607039">
        <w:rPr>
          <w:rFonts w:ascii="標楷體" w:eastAsia="標楷體" w:hAnsi="標楷體" w:hint="eastAsia"/>
          <w:bCs/>
          <w:szCs w:val="28"/>
        </w:rPr>
        <w:t>像是拋這謎團</w:t>
      </w:r>
      <w:proofErr w:type="gramEnd"/>
      <w:r w:rsidRPr="00607039">
        <w:rPr>
          <w:rFonts w:ascii="標楷體" w:eastAsia="標楷體" w:hAnsi="標楷體" w:hint="eastAsia"/>
          <w:bCs/>
          <w:szCs w:val="28"/>
        </w:rPr>
        <w:t>散開別再想別再想了，這些拍攝手法讓我們很快進入情緒，很不錯。</w:t>
      </w:r>
    </w:p>
    <w:p w:rsidR="00E20443" w:rsidRDefault="00E20443" w:rsidP="00E20443">
      <w:pPr>
        <w:ind w:left="480"/>
        <w:rPr>
          <w:rFonts w:ascii="標楷體" w:eastAsia="標楷體" w:hAnsi="標楷體"/>
          <w:bCs/>
          <w:sz w:val="28"/>
          <w:szCs w:val="28"/>
        </w:rPr>
      </w:pPr>
      <w:r>
        <w:rPr>
          <w:noProof/>
        </w:rPr>
        <w:drawing>
          <wp:inline distT="0" distB="0" distL="0" distR="0" wp14:anchorId="13E5C49E" wp14:editId="5E803BDA">
            <wp:extent cx="2619375" cy="2095500"/>
            <wp:effectExtent l="0" t="0" r="952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619296" cy="2095437"/>
                    </a:xfrm>
                    <a:prstGeom prst="rect">
                      <a:avLst/>
                    </a:prstGeom>
                  </pic:spPr>
                </pic:pic>
              </a:graphicData>
            </a:graphic>
          </wp:inline>
        </w:drawing>
      </w:r>
    </w:p>
    <w:p w:rsidR="00DD1124" w:rsidRPr="00607039" w:rsidRDefault="00E20443" w:rsidP="00E20443">
      <w:pPr>
        <w:rPr>
          <w:rFonts w:ascii="標楷體" w:eastAsia="標楷體" w:hAnsi="標楷體"/>
          <w:bCs/>
          <w:szCs w:val="28"/>
        </w:rPr>
      </w:pPr>
      <w:r w:rsidRPr="00607039">
        <w:rPr>
          <w:rFonts w:ascii="標楷體" w:eastAsia="標楷體" w:hAnsi="標楷體" w:hint="eastAsia"/>
          <w:bCs/>
          <w:szCs w:val="28"/>
        </w:rPr>
        <w:lastRenderedPageBreak/>
        <w:t xml:space="preserve">   </w:t>
      </w:r>
      <w:r w:rsidR="00DD1124" w:rsidRPr="00607039">
        <w:rPr>
          <w:rFonts w:ascii="標楷體" w:eastAsia="標楷體" w:hAnsi="標楷體" w:hint="eastAsia"/>
          <w:bCs/>
          <w:szCs w:val="28"/>
        </w:rPr>
        <w:t>『千回百轉   難，愛卻不是為後一站』這段歌詞的MV是影像中這位男士在逆向的手扶梯走動，不管怎麼走都走不上去，剛好呼應的千回百轉的感覺。</w:t>
      </w:r>
    </w:p>
    <w:p w:rsidR="00E20443" w:rsidRDefault="00DD1124" w:rsidP="00DD1124">
      <w:pPr>
        <w:pStyle w:val="3"/>
        <w:rPr>
          <w:rFonts w:ascii="標楷體" w:eastAsia="標楷體" w:hAnsi="標楷體"/>
        </w:rPr>
      </w:pPr>
      <w:r w:rsidRPr="00DD1124">
        <w:rPr>
          <w:rFonts w:ascii="標楷體" w:eastAsia="標楷體" w:hAnsi="標楷體" w:hint="eastAsia"/>
        </w:rPr>
        <w:t>美感評析（關於歌曲及MV）</w:t>
      </w:r>
    </w:p>
    <w:p w:rsidR="00DD1124" w:rsidRDefault="00DD1124" w:rsidP="00EA737F">
      <w:pPr>
        <w:ind w:firstLineChars="100" w:firstLine="240"/>
        <w:rPr>
          <w:rFonts w:ascii="標楷體" w:eastAsia="標楷體" w:hAnsi="標楷體"/>
          <w:bCs/>
          <w:szCs w:val="28"/>
        </w:rPr>
      </w:pPr>
      <w:r w:rsidRPr="00607039">
        <w:rPr>
          <w:rFonts w:ascii="標楷體" w:eastAsia="標楷體" w:hAnsi="標楷體" w:hint="eastAsia"/>
          <w:bCs/>
          <w:szCs w:val="28"/>
        </w:rPr>
        <w:t>這MV給我的感覺是一種悲傷寂寞的感覺，和歌詞呈現出來的感覺完全吻合，沒有任何衝突；只是他的曲子卻是輕鬆愉快的感覺，好像是把失戀難過、悲傷等等負面的情緒給帶走，希望我用好的心情迎接明天一樣。</w:t>
      </w:r>
    </w:p>
    <w:p w:rsidR="00EA737F" w:rsidRPr="00D76CE7" w:rsidRDefault="00D76CE7" w:rsidP="00D76CE7">
      <w:pPr>
        <w:pStyle w:val="3"/>
        <w:rPr>
          <w:rFonts w:ascii="標楷體" w:eastAsia="標楷體" w:hAnsi="標楷體" w:hint="eastAsia"/>
        </w:rPr>
      </w:pPr>
      <w:r w:rsidRPr="00D76CE7">
        <w:rPr>
          <w:rFonts w:ascii="標楷體" w:eastAsia="標楷體" w:hAnsi="標楷體" w:hint="eastAsia"/>
        </w:rPr>
        <w:t>結語</w:t>
      </w:r>
    </w:p>
    <w:p w:rsidR="00EA737F" w:rsidRDefault="00EA737F" w:rsidP="00DD1124">
      <w:pPr>
        <w:rPr>
          <w:rFonts w:ascii="標楷體" w:eastAsia="標楷體" w:hAnsi="標楷體" w:hint="eastAsia"/>
          <w:bCs/>
          <w:szCs w:val="28"/>
        </w:rPr>
      </w:pPr>
      <w:r>
        <w:rPr>
          <w:rFonts w:ascii="標楷體" w:eastAsia="標楷體" w:hAnsi="標楷體" w:hint="eastAsia"/>
          <w:bCs/>
          <w:szCs w:val="28"/>
        </w:rPr>
        <w:t xml:space="preserve">  雖然這是一首老歌，但我並不覺得比現在的流行音樂差，反倒覺得很新奇、很新鮮。因為他不像現在大部分的音樂都只有單一的情緒，他利用了音樂跟歌詞這兩部分來做出一個反差的效果，是個很特別的想法。若沒有聽過這首歌，我或許都還是認為音樂和歌詞要一致，然而這首歌顛覆的我的想法，不但沒有任何的衝突感，甚至是</w:t>
      </w:r>
      <w:proofErr w:type="gramStart"/>
      <w:r>
        <w:rPr>
          <w:rFonts w:ascii="標楷體" w:eastAsia="標楷體" w:hAnsi="標楷體" w:hint="eastAsia"/>
          <w:bCs/>
          <w:szCs w:val="28"/>
        </w:rPr>
        <w:t>更加禿顯了</w:t>
      </w:r>
      <w:proofErr w:type="gramEnd"/>
      <w:r>
        <w:rPr>
          <w:rFonts w:ascii="標楷體" w:eastAsia="標楷體" w:hAnsi="標楷體" w:hint="eastAsia"/>
          <w:bCs/>
          <w:szCs w:val="28"/>
        </w:rPr>
        <w:t>這</w:t>
      </w:r>
      <w:proofErr w:type="gramStart"/>
      <w:r>
        <w:rPr>
          <w:rFonts w:ascii="標楷體" w:eastAsia="標楷體" w:hAnsi="標楷體" w:hint="eastAsia"/>
          <w:bCs/>
          <w:szCs w:val="28"/>
        </w:rPr>
        <w:t>首歌想表達</w:t>
      </w:r>
      <w:proofErr w:type="gramEnd"/>
      <w:r>
        <w:rPr>
          <w:rFonts w:ascii="標楷體" w:eastAsia="標楷體" w:hAnsi="標楷體" w:hint="eastAsia"/>
          <w:bCs/>
          <w:szCs w:val="28"/>
        </w:rPr>
        <w:t>出來的感覺，是一首</w:t>
      </w:r>
      <w:proofErr w:type="gramStart"/>
      <w:r>
        <w:rPr>
          <w:rFonts w:ascii="標楷體" w:eastAsia="標楷體" w:hAnsi="標楷體" w:hint="eastAsia"/>
          <w:bCs/>
          <w:szCs w:val="28"/>
        </w:rPr>
        <w:t>很</w:t>
      </w:r>
      <w:proofErr w:type="gramEnd"/>
      <w:r>
        <w:rPr>
          <w:rFonts w:ascii="標楷體" w:eastAsia="標楷體" w:hAnsi="標楷體" w:hint="eastAsia"/>
          <w:bCs/>
          <w:szCs w:val="28"/>
        </w:rPr>
        <w:t>棒的歌。</w:t>
      </w:r>
    </w:p>
    <w:p w:rsidR="009200F9" w:rsidRDefault="009200F9" w:rsidP="00DD1124">
      <w:pPr>
        <w:rPr>
          <w:rFonts w:ascii="標楷體" w:eastAsia="標楷體" w:hAnsi="標楷體" w:hint="eastAsia"/>
          <w:bCs/>
          <w:szCs w:val="28"/>
        </w:rPr>
      </w:pPr>
    </w:p>
    <w:p w:rsidR="009200F9" w:rsidRDefault="009200F9" w:rsidP="00DD1124">
      <w:pPr>
        <w:rPr>
          <w:rFonts w:ascii="標楷體" w:eastAsia="標楷體" w:hAnsi="標楷體" w:hint="eastAsia"/>
          <w:bCs/>
          <w:szCs w:val="28"/>
        </w:rPr>
      </w:pPr>
    </w:p>
    <w:p w:rsidR="009200F9" w:rsidRDefault="009200F9" w:rsidP="00DD1124">
      <w:pPr>
        <w:rPr>
          <w:rFonts w:ascii="標楷體" w:eastAsia="標楷體" w:hAnsi="標楷體" w:hint="eastAsia"/>
          <w:bCs/>
          <w:szCs w:val="28"/>
        </w:rPr>
      </w:pPr>
    </w:p>
    <w:p w:rsidR="009200F9" w:rsidRDefault="009200F9" w:rsidP="00DD1124">
      <w:pPr>
        <w:rPr>
          <w:rFonts w:ascii="標楷體" w:eastAsia="標楷體" w:hAnsi="標楷體" w:hint="eastAsia"/>
          <w:bCs/>
          <w:szCs w:val="28"/>
        </w:rPr>
      </w:pPr>
      <w:r>
        <w:rPr>
          <w:rFonts w:ascii="標楷體" w:eastAsia="標楷體" w:hAnsi="標楷體" w:hint="eastAsia"/>
          <w:bCs/>
          <w:szCs w:val="28"/>
        </w:rPr>
        <w:t xml:space="preserve">                                                    字數統計:2040</w:t>
      </w:r>
    </w:p>
    <w:p w:rsidR="009200F9" w:rsidRPr="00EA737F" w:rsidRDefault="009200F9" w:rsidP="00DD1124">
      <w:pPr>
        <w:rPr>
          <w:rFonts w:ascii="標楷體" w:eastAsia="標楷體" w:hAnsi="標楷體"/>
          <w:bCs/>
          <w:szCs w:val="28"/>
        </w:rPr>
      </w:pPr>
    </w:p>
    <w:p w:rsidR="00DD1124" w:rsidRDefault="00BA4C65" w:rsidP="00BA4C65">
      <w:pPr>
        <w:pStyle w:val="3"/>
        <w:rPr>
          <w:rFonts w:ascii="標楷體" w:eastAsia="標楷體" w:hAnsi="標楷體"/>
        </w:rPr>
      </w:pPr>
      <w:r>
        <w:rPr>
          <w:rFonts w:ascii="標楷體" w:eastAsia="標楷體" w:hAnsi="標楷體" w:hint="eastAsia"/>
        </w:rPr>
        <w:t>資料來源</w:t>
      </w:r>
      <w:bookmarkStart w:id="0" w:name="_GoBack"/>
      <w:bookmarkEnd w:id="0"/>
    </w:p>
    <w:p w:rsidR="00BA4C65" w:rsidRPr="00BA4C65" w:rsidRDefault="00BA4C65" w:rsidP="00BA4C65">
      <w:pPr>
        <w:pStyle w:val="4"/>
        <w:rPr>
          <w:rFonts w:ascii="標楷體" w:eastAsia="標楷體" w:hAnsi="標楷體"/>
          <w:sz w:val="32"/>
        </w:rPr>
      </w:pPr>
      <w:r>
        <w:rPr>
          <w:rFonts w:ascii="標楷體" w:eastAsia="標楷體" w:hAnsi="標楷體" w:hint="eastAsia"/>
          <w:sz w:val="32"/>
        </w:rPr>
        <w:t>歌詞來源</w:t>
      </w:r>
    </w:p>
    <w:p w:rsidR="00BA4C65" w:rsidRPr="00A66A21" w:rsidRDefault="008D4BBD" w:rsidP="00BA4C65">
      <w:pPr>
        <w:rPr>
          <w:rFonts w:ascii="標楷體" w:eastAsia="標楷體" w:hAnsi="標楷體"/>
          <w:szCs w:val="24"/>
        </w:rPr>
      </w:pPr>
      <w:hyperlink r:id="rId29" w:history="1">
        <w:r w:rsidR="00BA4C65" w:rsidRPr="00A66A21">
          <w:rPr>
            <w:rStyle w:val="a5"/>
            <w:rFonts w:ascii="標楷體" w:eastAsia="標楷體" w:hAnsi="標楷體"/>
            <w:szCs w:val="24"/>
          </w:rPr>
          <w:t>http://mojim.com/twy100030x8x18.htm</w:t>
        </w:r>
      </w:hyperlink>
    </w:p>
    <w:p w:rsidR="00BA4C65" w:rsidRDefault="00BA4C65" w:rsidP="00BA4C65">
      <w:pPr>
        <w:pStyle w:val="4"/>
        <w:rPr>
          <w:rFonts w:ascii="標楷體" w:eastAsia="標楷體" w:hAnsi="標楷體"/>
          <w:sz w:val="32"/>
        </w:rPr>
      </w:pPr>
      <w:r>
        <w:rPr>
          <w:rFonts w:ascii="標楷體" w:eastAsia="標楷體" w:hAnsi="標楷體" w:hint="eastAsia"/>
          <w:sz w:val="32"/>
        </w:rPr>
        <w:t>影像</w:t>
      </w:r>
    </w:p>
    <w:p w:rsidR="00BA4C65" w:rsidRPr="00A66A21" w:rsidRDefault="008D4BBD" w:rsidP="00BA4C65">
      <w:pPr>
        <w:rPr>
          <w:rFonts w:ascii="標楷體" w:eastAsia="標楷體" w:hAnsi="標楷體"/>
          <w:szCs w:val="24"/>
        </w:rPr>
      </w:pPr>
      <w:hyperlink r:id="rId30" w:history="1">
        <w:r w:rsidR="00BA4C65" w:rsidRPr="00A66A21">
          <w:rPr>
            <w:rStyle w:val="a5"/>
            <w:rFonts w:ascii="標楷體" w:eastAsia="標楷體" w:hAnsi="標楷體"/>
            <w:szCs w:val="24"/>
          </w:rPr>
          <w:t>https://www.youtube.com/watch?v=JUnDqJraVns</w:t>
        </w:r>
      </w:hyperlink>
    </w:p>
    <w:p w:rsidR="00BA4C65" w:rsidRDefault="00BA4C65" w:rsidP="00BA4C65">
      <w:pPr>
        <w:pStyle w:val="4"/>
        <w:rPr>
          <w:rFonts w:ascii="標楷體" w:eastAsia="標楷體" w:hAnsi="標楷體"/>
          <w:sz w:val="32"/>
        </w:rPr>
      </w:pPr>
      <w:r>
        <w:rPr>
          <w:rFonts w:ascii="標楷體" w:eastAsia="標楷體" w:hAnsi="標楷體" w:hint="eastAsia"/>
          <w:sz w:val="32"/>
        </w:rPr>
        <w:t>歌手資料</w:t>
      </w:r>
    </w:p>
    <w:p w:rsidR="00BA4C65" w:rsidRPr="00A66A21" w:rsidRDefault="008D4BBD" w:rsidP="00BA4C65">
      <w:pPr>
        <w:rPr>
          <w:rFonts w:ascii="標楷體" w:eastAsia="標楷體" w:hAnsi="標楷體"/>
          <w:szCs w:val="24"/>
        </w:rPr>
      </w:pPr>
      <w:hyperlink r:id="rId31" w:anchor=".E5.B7.94.E5.B3.B0.E4.B9.8B.E4.BD.9C" w:history="1">
        <w:r w:rsidR="00BA4C65" w:rsidRPr="00A66A21">
          <w:rPr>
            <w:rStyle w:val="a5"/>
            <w:rFonts w:ascii="標楷體" w:eastAsia="標楷體" w:hAnsi="標楷體"/>
            <w:szCs w:val="24"/>
          </w:rPr>
          <w:t>http://zh.wikipedia.org/wiki/%E6%B1%9F%E7%BE%8E%E7%90%AA#.E5.B7.94.E5.B3.B0.E4.B9.8B.E4.BD.9C</w:t>
        </w:r>
      </w:hyperlink>
    </w:p>
    <w:p w:rsidR="00BA4C65" w:rsidRPr="00BA4C65" w:rsidRDefault="00BA4C65" w:rsidP="00BA4C65"/>
    <w:sectPr w:rsidR="00BA4C65" w:rsidRPr="00BA4C6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BBD" w:rsidRDefault="008D4BBD" w:rsidP="00E20443">
      <w:r>
        <w:separator/>
      </w:r>
    </w:p>
  </w:endnote>
  <w:endnote w:type="continuationSeparator" w:id="0">
    <w:p w:rsidR="008D4BBD" w:rsidRDefault="008D4BBD" w:rsidP="00E20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BBD" w:rsidRDefault="008D4BBD" w:rsidP="00E20443">
      <w:r>
        <w:separator/>
      </w:r>
    </w:p>
  </w:footnote>
  <w:footnote w:type="continuationSeparator" w:id="0">
    <w:p w:rsidR="008D4BBD" w:rsidRDefault="008D4BBD" w:rsidP="00E204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BA5"/>
    <w:rsid w:val="000426B6"/>
    <w:rsid w:val="000575C4"/>
    <w:rsid w:val="0014594C"/>
    <w:rsid w:val="001731AD"/>
    <w:rsid w:val="002A55D5"/>
    <w:rsid w:val="003230A3"/>
    <w:rsid w:val="00345BA5"/>
    <w:rsid w:val="005663D9"/>
    <w:rsid w:val="00607039"/>
    <w:rsid w:val="00770A9E"/>
    <w:rsid w:val="008D4BBD"/>
    <w:rsid w:val="00912B98"/>
    <w:rsid w:val="009200F9"/>
    <w:rsid w:val="009F2108"/>
    <w:rsid w:val="00A66A21"/>
    <w:rsid w:val="00AC0151"/>
    <w:rsid w:val="00AE22E8"/>
    <w:rsid w:val="00B34800"/>
    <w:rsid w:val="00B85869"/>
    <w:rsid w:val="00BA4C65"/>
    <w:rsid w:val="00C47F9A"/>
    <w:rsid w:val="00D040FE"/>
    <w:rsid w:val="00D76CE7"/>
    <w:rsid w:val="00DD1124"/>
    <w:rsid w:val="00E01325"/>
    <w:rsid w:val="00E20443"/>
    <w:rsid w:val="00EA737F"/>
    <w:rsid w:val="00EF08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AC0151"/>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AE22E8"/>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AE22E8"/>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BA4C65"/>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C0151"/>
    <w:rPr>
      <w:rFonts w:asciiTheme="majorHAnsi" w:eastAsiaTheme="majorEastAsia" w:hAnsiTheme="majorHAnsi" w:cstheme="majorBidi"/>
      <w:b/>
      <w:bCs/>
      <w:kern w:val="52"/>
      <w:sz w:val="52"/>
      <w:szCs w:val="52"/>
    </w:rPr>
  </w:style>
  <w:style w:type="paragraph" w:styleId="a3">
    <w:name w:val="Balloon Text"/>
    <w:basedOn w:val="a"/>
    <w:link w:val="a4"/>
    <w:uiPriority w:val="99"/>
    <w:semiHidden/>
    <w:unhideWhenUsed/>
    <w:rsid w:val="00770A9E"/>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70A9E"/>
    <w:rPr>
      <w:rFonts w:asciiTheme="majorHAnsi" w:eastAsiaTheme="majorEastAsia" w:hAnsiTheme="majorHAnsi" w:cstheme="majorBidi"/>
      <w:sz w:val="18"/>
      <w:szCs w:val="18"/>
    </w:rPr>
  </w:style>
  <w:style w:type="character" w:customStyle="1" w:styleId="20">
    <w:name w:val="標題 2 字元"/>
    <w:basedOn w:val="a0"/>
    <w:link w:val="2"/>
    <w:uiPriority w:val="9"/>
    <w:rsid w:val="00AE22E8"/>
    <w:rPr>
      <w:rFonts w:asciiTheme="majorHAnsi" w:eastAsiaTheme="majorEastAsia" w:hAnsiTheme="majorHAnsi" w:cstheme="majorBidi"/>
      <w:b/>
      <w:bCs/>
      <w:sz w:val="48"/>
      <w:szCs w:val="48"/>
    </w:rPr>
  </w:style>
  <w:style w:type="character" w:customStyle="1" w:styleId="30">
    <w:name w:val="標題 3 字元"/>
    <w:basedOn w:val="a0"/>
    <w:link w:val="3"/>
    <w:uiPriority w:val="9"/>
    <w:rsid w:val="00AE22E8"/>
    <w:rPr>
      <w:rFonts w:asciiTheme="majorHAnsi" w:eastAsiaTheme="majorEastAsia" w:hAnsiTheme="majorHAnsi" w:cstheme="majorBidi"/>
      <w:b/>
      <w:bCs/>
      <w:sz w:val="36"/>
      <w:szCs w:val="36"/>
    </w:rPr>
  </w:style>
  <w:style w:type="paragraph" w:styleId="Web">
    <w:name w:val="Normal (Web)"/>
    <w:basedOn w:val="a"/>
    <w:uiPriority w:val="99"/>
    <w:unhideWhenUsed/>
    <w:rsid w:val="00B34800"/>
    <w:pPr>
      <w:widowControl/>
      <w:spacing w:before="100" w:beforeAutospacing="1" w:after="100" w:afterAutospacing="1"/>
    </w:pPr>
    <w:rPr>
      <w:rFonts w:ascii="新細明體" w:eastAsia="新細明體" w:hAnsi="新細明體" w:cs="新細明體"/>
      <w:kern w:val="0"/>
      <w:szCs w:val="24"/>
    </w:rPr>
  </w:style>
  <w:style w:type="character" w:styleId="a5">
    <w:name w:val="Hyperlink"/>
    <w:basedOn w:val="a0"/>
    <w:uiPriority w:val="99"/>
    <w:unhideWhenUsed/>
    <w:rsid w:val="00B34800"/>
    <w:rPr>
      <w:color w:val="0000FF"/>
      <w:u w:val="single"/>
    </w:rPr>
  </w:style>
  <w:style w:type="paragraph" w:styleId="a6">
    <w:name w:val="header"/>
    <w:basedOn w:val="a"/>
    <w:link w:val="a7"/>
    <w:uiPriority w:val="99"/>
    <w:unhideWhenUsed/>
    <w:rsid w:val="00E20443"/>
    <w:pPr>
      <w:tabs>
        <w:tab w:val="center" w:pos="4153"/>
        <w:tab w:val="right" w:pos="8306"/>
      </w:tabs>
      <w:snapToGrid w:val="0"/>
    </w:pPr>
    <w:rPr>
      <w:sz w:val="20"/>
      <w:szCs w:val="20"/>
    </w:rPr>
  </w:style>
  <w:style w:type="character" w:customStyle="1" w:styleId="a7">
    <w:name w:val="頁首 字元"/>
    <w:basedOn w:val="a0"/>
    <w:link w:val="a6"/>
    <w:uiPriority w:val="99"/>
    <w:rsid w:val="00E20443"/>
    <w:rPr>
      <w:sz w:val="20"/>
      <w:szCs w:val="20"/>
    </w:rPr>
  </w:style>
  <w:style w:type="paragraph" w:styleId="a8">
    <w:name w:val="footer"/>
    <w:basedOn w:val="a"/>
    <w:link w:val="a9"/>
    <w:uiPriority w:val="99"/>
    <w:unhideWhenUsed/>
    <w:rsid w:val="00E20443"/>
    <w:pPr>
      <w:tabs>
        <w:tab w:val="center" w:pos="4153"/>
        <w:tab w:val="right" w:pos="8306"/>
      </w:tabs>
      <w:snapToGrid w:val="0"/>
    </w:pPr>
    <w:rPr>
      <w:sz w:val="20"/>
      <w:szCs w:val="20"/>
    </w:rPr>
  </w:style>
  <w:style w:type="character" w:customStyle="1" w:styleId="a9">
    <w:name w:val="頁尾 字元"/>
    <w:basedOn w:val="a0"/>
    <w:link w:val="a8"/>
    <w:uiPriority w:val="99"/>
    <w:rsid w:val="00E20443"/>
    <w:rPr>
      <w:sz w:val="20"/>
      <w:szCs w:val="20"/>
    </w:rPr>
  </w:style>
  <w:style w:type="paragraph" w:styleId="aa">
    <w:name w:val="No Spacing"/>
    <w:uiPriority w:val="1"/>
    <w:qFormat/>
    <w:rsid w:val="00BA4C65"/>
    <w:pPr>
      <w:widowControl w:val="0"/>
    </w:pPr>
  </w:style>
  <w:style w:type="character" w:customStyle="1" w:styleId="40">
    <w:name w:val="標題 4 字元"/>
    <w:basedOn w:val="a0"/>
    <w:link w:val="4"/>
    <w:uiPriority w:val="9"/>
    <w:rsid w:val="00BA4C65"/>
    <w:rPr>
      <w:rFonts w:asciiTheme="majorHAnsi" w:eastAsiaTheme="majorEastAsia" w:hAnsiTheme="majorHAnsi" w:cstheme="majorBidi"/>
      <w:sz w:val="36"/>
      <w:szCs w:val="36"/>
    </w:rPr>
  </w:style>
  <w:style w:type="paragraph" w:styleId="ab">
    <w:name w:val="Subtitle"/>
    <w:basedOn w:val="a"/>
    <w:next w:val="a"/>
    <w:link w:val="ac"/>
    <w:uiPriority w:val="11"/>
    <w:qFormat/>
    <w:rsid w:val="00BA4C65"/>
    <w:pPr>
      <w:spacing w:after="60"/>
      <w:jc w:val="center"/>
      <w:outlineLvl w:val="1"/>
    </w:pPr>
    <w:rPr>
      <w:rFonts w:asciiTheme="majorHAnsi" w:eastAsia="新細明體" w:hAnsiTheme="majorHAnsi" w:cstheme="majorBidi"/>
      <w:i/>
      <w:iCs/>
      <w:szCs w:val="24"/>
    </w:rPr>
  </w:style>
  <w:style w:type="character" w:customStyle="1" w:styleId="ac">
    <w:name w:val="副標題 字元"/>
    <w:basedOn w:val="a0"/>
    <w:link w:val="ab"/>
    <w:uiPriority w:val="11"/>
    <w:rsid w:val="00BA4C65"/>
    <w:rPr>
      <w:rFonts w:asciiTheme="majorHAnsi" w:eastAsia="新細明體" w:hAnsiTheme="majorHAnsi" w:cstheme="majorBidi"/>
      <w:i/>
      <w:i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AC0151"/>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AE22E8"/>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AE22E8"/>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BA4C65"/>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C0151"/>
    <w:rPr>
      <w:rFonts w:asciiTheme="majorHAnsi" w:eastAsiaTheme="majorEastAsia" w:hAnsiTheme="majorHAnsi" w:cstheme="majorBidi"/>
      <w:b/>
      <w:bCs/>
      <w:kern w:val="52"/>
      <w:sz w:val="52"/>
      <w:szCs w:val="52"/>
    </w:rPr>
  </w:style>
  <w:style w:type="paragraph" w:styleId="a3">
    <w:name w:val="Balloon Text"/>
    <w:basedOn w:val="a"/>
    <w:link w:val="a4"/>
    <w:uiPriority w:val="99"/>
    <w:semiHidden/>
    <w:unhideWhenUsed/>
    <w:rsid w:val="00770A9E"/>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70A9E"/>
    <w:rPr>
      <w:rFonts w:asciiTheme="majorHAnsi" w:eastAsiaTheme="majorEastAsia" w:hAnsiTheme="majorHAnsi" w:cstheme="majorBidi"/>
      <w:sz w:val="18"/>
      <w:szCs w:val="18"/>
    </w:rPr>
  </w:style>
  <w:style w:type="character" w:customStyle="1" w:styleId="20">
    <w:name w:val="標題 2 字元"/>
    <w:basedOn w:val="a0"/>
    <w:link w:val="2"/>
    <w:uiPriority w:val="9"/>
    <w:rsid w:val="00AE22E8"/>
    <w:rPr>
      <w:rFonts w:asciiTheme="majorHAnsi" w:eastAsiaTheme="majorEastAsia" w:hAnsiTheme="majorHAnsi" w:cstheme="majorBidi"/>
      <w:b/>
      <w:bCs/>
      <w:sz w:val="48"/>
      <w:szCs w:val="48"/>
    </w:rPr>
  </w:style>
  <w:style w:type="character" w:customStyle="1" w:styleId="30">
    <w:name w:val="標題 3 字元"/>
    <w:basedOn w:val="a0"/>
    <w:link w:val="3"/>
    <w:uiPriority w:val="9"/>
    <w:rsid w:val="00AE22E8"/>
    <w:rPr>
      <w:rFonts w:asciiTheme="majorHAnsi" w:eastAsiaTheme="majorEastAsia" w:hAnsiTheme="majorHAnsi" w:cstheme="majorBidi"/>
      <w:b/>
      <w:bCs/>
      <w:sz w:val="36"/>
      <w:szCs w:val="36"/>
    </w:rPr>
  </w:style>
  <w:style w:type="paragraph" w:styleId="Web">
    <w:name w:val="Normal (Web)"/>
    <w:basedOn w:val="a"/>
    <w:uiPriority w:val="99"/>
    <w:unhideWhenUsed/>
    <w:rsid w:val="00B34800"/>
    <w:pPr>
      <w:widowControl/>
      <w:spacing w:before="100" w:beforeAutospacing="1" w:after="100" w:afterAutospacing="1"/>
    </w:pPr>
    <w:rPr>
      <w:rFonts w:ascii="新細明體" w:eastAsia="新細明體" w:hAnsi="新細明體" w:cs="新細明體"/>
      <w:kern w:val="0"/>
      <w:szCs w:val="24"/>
    </w:rPr>
  </w:style>
  <w:style w:type="character" w:styleId="a5">
    <w:name w:val="Hyperlink"/>
    <w:basedOn w:val="a0"/>
    <w:uiPriority w:val="99"/>
    <w:unhideWhenUsed/>
    <w:rsid w:val="00B34800"/>
    <w:rPr>
      <w:color w:val="0000FF"/>
      <w:u w:val="single"/>
    </w:rPr>
  </w:style>
  <w:style w:type="paragraph" w:styleId="a6">
    <w:name w:val="header"/>
    <w:basedOn w:val="a"/>
    <w:link w:val="a7"/>
    <w:uiPriority w:val="99"/>
    <w:unhideWhenUsed/>
    <w:rsid w:val="00E20443"/>
    <w:pPr>
      <w:tabs>
        <w:tab w:val="center" w:pos="4153"/>
        <w:tab w:val="right" w:pos="8306"/>
      </w:tabs>
      <w:snapToGrid w:val="0"/>
    </w:pPr>
    <w:rPr>
      <w:sz w:val="20"/>
      <w:szCs w:val="20"/>
    </w:rPr>
  </w:style>
  <w:style w:type="character" w:customStyle="1" w:styleId="a7">
    <w:name w:val="頁首 字元"/>
    <w:basedOn w:val="a0"/>
    <w:link w:val="a6"/>
    <w:uiPriority w:val="99"/>
    <w:rsid w:val="00E20443"/>
    <w:rPr>
      <w:sz w:val="20"/>
      <w:szCs w:val="20"/>
    </w:rPr>
  </w:style>
  <w:style w:type="paragraph" w:styleId="a8">
    <w:name w:val="footer"/>
    <w:basedOn w:val="a"/>
    <w:link w:val="a9"/>
    <w:uiPriority w:val="99"/>
    <w:unhideWhenUsed/>
    <w:rsid w:val="00E20443"/>
    <w:pPr>
      <w:tabs>
        <w:tab w:val="center" w:pos="4153"/>
        <w:tab w:val="right" w:pos="8306"/>
      </w:tabs>
      <w:snapToGrid w:val="0"/>
    </w:pPr>
    <w:rPr>
      <w:sz w:val="20"/>
      <w:szCs w:val="20"/>
    </w:rPr>
  </w:style>
  <w:style w:type="character" w:customStyle="1" w:styleId="a9">
    <w:name w:val="頁尾 字元"/>
    <w:basedOn w:val="a0"/>
    <w:link w:val="a8"/>
    <w:uiPriority w:val="99"/>
    <w:rsid w:val="00E20443"/>
    <w:rPr>
      <w:sz w:val="20"/>
      <w:szCs w:val="20"/>
    </w:rPr>
  </w:style>
  <w:style w:type="paragraph" w:styleId="aa">
    <w:name w:val="No Spacing"/>
    <w:uiPriority w:val="1"/>
    <w:qFormat/>
    <w:rsid w:val="00BA4C65"/>
    <w:pPr>
      <w:widowControl w:val="0"/>
    </w:pPr>
  </w:style>
  <w:style w:type="character" w:customStyle="1" w:styleId="40">
    <w:name w:val="標題 4 字元"/>
    <w:basedOn w:val="a0"/>
    <w:link w:val="4"/>
    <w:uiPriority w:val="9"/>
    <w:rsid w:val="00BA4C65"/>
    <w:rPr>
      <w:rFonts w:asciiTheme="majorHAnsi" w:eastAsiaTheme="majorEastAsia" w:hAnsiTheme="majorHAnsi" w:cstheme="majorBidi"/>
      <w:sz w:val="36"/>
      <w:szCs w:val="36"/>
    </w:rPr>
  </w:style>
  <w:style w:type="paragraph" w:styleId="ab">
    <w:name w:val="Subtitle"/>
    <w:basedOn w:val="a"/>
    <w:next w:val="a"/>
    <w:link w:val="ac"/>
    <w:uiPriority w:val="11"/>
    <w:qFormat/>
    <w:rsid w:val="00BA4C65"/>
    <w:pPr>
      <w:spacing w:after="60"/>
      <w:jc w:val="center"/>
      <w:outlineLvl w:val="1"/>
    </w:pPr>
    <w:rPr>
      <w:rFonts w:asciiTheme="majorHAnsi" w:eastAsia="新細明體" w:hAnsiTheme="majorHAnsi" w:cstheme="majorBidi"/>
      <w:i/>
      <w:iCs/>
      <w:szCs w:val="24"/>
    </w:rPr>
  </w:style>
  <w:style w:type="character" w:customStyle="1" w:styleId="ac">
    <w:name w:val="副標題 字元"/>
    <w:basedOn w:val="a0"/>
    <w:link w:val="ab"/>
    <w:uiPriority w:val="11"/>
    <w:rsid w:val="00BA4C65"/>
    <w:rPr>
      <w:rFonts w:asciiTheme="majorHAnsi" w:eastAsia="新細明體" w:hAnsiTheme="majorHAnsi" w:cstheme="majorBidi"/>
      <w: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78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6%9D%8E%E5%AE%97%E7%9B%9B" TargetMode="External"/><Relationship Id="rId13" Type="http://schemas.openxmlformats.org/officeDocument/2006/relationships/hyperlink" Target="http://zh.wikipedia.org/wiki/%E8%A2%81%E6%B3%89" TargetMode="Externa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zh.wikipedia.org/wiki/%E5%A7%9A%E8%AC%99" TargetMode="External"/><Relationship Id="rId12" Type="http://schemas.openxmlformats.org/officeDocument/2006/relationships/hyperlink" Target="http://zh.wikipedia.org/wiki/%E8%B6%99%E8%96%87" TargetMode="External"/><Relationship Id="rId17" Type="http://schemas.openxmlformats.org/officeDocument/2006/relationships/hyperlink" Target="http://zh.wikipedia.org/wiki/%E5%BC%A0%E6%83%A0%E5%A6%B9" TargetMode="External"/><Relationship Id="rId25" Type="http://schemas.openxmlformats.org/officeDocument/2006/relationships/image" Target="media/image8.png"/><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zh.wikipedia.org/wiki/%E8%95%AD%E4%BA%9E%E8%BB%92" TargetMode="External"/><Relationship Id="rId20" Type="http://schemas.openxmlformats.org/officeDocument/2006/relationships/image" Target="media/image3.png"/><Relationship Id="rId29" Type="http://schemas.openxmlformats.org/officeDocument/2006/relationships/hyperlink" Target="http://mojim.com/twy100030x8x18.htm"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zh.wikipedia.org/wiki/%E5%8A%89%E8%8B%A5%E8%8B%B1"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zh.wikipedia.org/wiki/%E8%94%A1%E6%98%8E%E4%BA%AE"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yperlink" Target="http://zh.wikipedia.org/wiki/%E4%BD%99%E6%86%B2%E5%BF%A0" TargetMode="External"/><Relationship Id="rId19" Type="http://schemas.openxmlformats.org/officeDocument/2006/relationships/image" Target="media/image2.png"/><Relationship Id="rId31" Type="http://schemas.openxmlformats.org/officeDocument/2006/relationships/hyperlink" Target="http://zh.wikipedia.org/wiki/%E6%B1%9F%E7%BE%8E%E7%90%AA" TargetMode="External"/><Relationship Id="rId4" Type="http://schemas.openxmlformats.org/officeDocument/2006/relationships/webSettings" Target="webSettings.xml"/><Relationship Id="rId9" Type="http://schemas.openxmlformats.org/officeDocument/2006/relationships/hyperlink" Target="http://zh.wikipedia.org/wiki/%E4%BC%8D%E6%80%9D%E5%87%B1" TargetMode="External"/><Relationship Id="rId14" Type="http://schemas.openxmlformats.org/officeDocument/2006/relationships/hyperlink" Target="http://zh.wikipedia.org/wiki/%E5%8A%89%E7%87%81"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s://www.youtube.com/watch?v=JUnDqJraVn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6</Pages>
  <Words>513</Words>
  <Characters>2925</Characters>
  <Application>Microsoft Office Word</Application>
  <DocSecurity>0</DocSecurity>
  <Lines>24</Lines>
  <Paragraphs>6</Paragraphs>
  <ScaleCrop>false</ScaleCrop>
  <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Hunter-Lai</dc:creator>
  <cp:keywords/>
  <dc:description/>
  <cp:lastModifiedBy>Hunter-Lai</cp:lastModifiedBy>
  <cp:revision>9</cp:revision>
  <dcterms:created xsi:type="dcterms:W3CDTF">2014-06-15T01:12:00Z</dcterms:created>
  <dcterms:modified xsi:type="dcterms:W3CDTF">2014-06-22T03:06:00Z</dcterms:modified>
</cp:coreProperties>
</file>