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9F5B52">
        <w:rPr>
          <w:rFonts w:hint="eastAsia"/>
        </w:rPr>
        <w:t>2</w:t>
      </w:r>
    </w:p>
    <w:p w:rsidR="006D162F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9F5B52">
        <w:rPr>
          <w:rFonts w:hint="eastAsia"/>
        </w:rPr>
        <w:t>莊秉</w:t>
      </w:r>
      <w:proofErr w:type="gramStart"/>
      <w:r w:rsidR="009F5B52">
        <w:rPr>
          <w:rFonts w:hint="eastAsia"/>
        </w:rPr>
        <w:t>諭</w:t>
      </w:r>
      <w:proofErr w:type="gramEnd"/>
      <w:r w:rsidR="009F5B52">
        <w:rPr>
          <w:rFonts w:hint="eastAsia"/>
        </w:rPr>
        <w:t>、林昀儀、葉</w:t>
      </w:r>
      <w:proofErr w:type="gramStart"/>
      <w:r w:rsidR="009F5B52">
        <w:rPr>
          <w:rFonts w:hint="eastAsia"/>
        </w:rPr>
        <w:t>云</w:t>
      </w:r>
      <w:proofErr w:type="gramEnd"/>
      <w:r w:rsidR="009F5B52">
        <w:rPr>
          <w:rFonts w:hint="eastAsia"/>
        </w:rPr>
        <w:t>辰、張晏嘉、曹</w:t>
      </w:r>
      <w:proofErr w:type="gramStart"/>
      <w:r w:rsidR="009F5B52">
        <w:rPr>
          <w:rFonts w:hint="eastAsia"/>
        </w:rPr>
        <w:t>珈瑋</w:t>
      </w:r>
      <w:proofErr w:type="gramEnd"/>
      <w:r w:rsidR="009F5B52">
        <w:rPr>
          <w:rFonts w:hint="eastAsia"/>
        </w:rPr>
        <w:t>、施伊倩</w:t>
      </w:r>
    </w:p>
    <w:p w:rsidR="0077230B" w:rsidRDefault="0077230B" w:rsidP="0077230B">
      <w:r>
        <w:rPr>
          <w:rFonts w:hint="eastAsia"/>
        </w:rPr>
        <w:t>組長：</w:t>
      </w:r>
      <w:r w:rsidR="009F5B52">
        <w:rPr>
          <w:rFonts w:hint="eastAsia"/>
        </w:rPr>
        <w:t>葉</w:t>
      </w:r>
      <w:proofErr w:type="gramStart"/>
      <w:r w:rsidR="009F5B52">
        <w:rPr>
          <w:rFonts w:hint="eastAsia"/>
        </w:rPr>
        <w:t>云</w:t>
      </w:r>
      <w:proofErr w:type="gramEnd"/>
      <w:r w:rsidR="009F5B52">
        <w:rPr>
          <w:rFonts w:hint="eastAsia"/>
        </w:rPr>
        <w:t>辰</w:t>
      </w:r>
    </w:p>
    <w:p w:rsidR="0077230B" w:rsidRDefault="0077230B" w:rsidP="0077230B">
      <w:r>
        <w:rPr>
          <w:rFonts w:hint="eastAsia"/>
        </w:rPr>
        <w:t>紀錄：</w:t>
      </w:r>
      <w:r w:rsidR="009F5B52">
        <w:rPr>
          <w:rFonts w:hint="eastAsia"/>
        </w:rPr>
        <w:t>莊秉</w:t>
      </w:r>
      <w:proofErr w:type="gramStart"/>
      <w:r w:rsidR="009F5B52">
        <w:rPr>
          <w:rFonts w:hint="eastAsia"/>
        </w:rPr>
        <w:t>諭</w:t>
      </w:r>
      <w:proofErr w:type="gramEnd"/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9F5B52">
        <w:rPr>
          <w:rFonts w:hint="eastAsia"/>
        </w:rPr>
        <w:t>不要做置入性行銷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9F5B52">
        <w:rPr>
          <w:rFonts w:hint="eastAsia"/>
        </w:rPr>
        <w:t>只要不違法，有什麼不可以，不會因為金錢而影響到新聞的品質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9F5B52">
        <w:rPr>
          <w:rFonts w:hint="eastAsia"/>
        </w:rPr>
        <w:t>我們這組比較傾向</w:t>
      </w:r>
      <w:proofErr w:type="gramStart"/>
      <w:r w:rsidR="009F5B52">
        <w:rPr>
          <w:rFonts w:hint="eastAsia"/>
        </w:rPr>
        <w:t>壹</w:t>
      </w:r>
      <w:proofErr w:type="gramEnd"/>
      <w:r w:rsidR="009F5B52">
        <w:rPr>
          <w:rFonts w:hint="eastAsia"/>
        </w:rPr>
        <w:t>電視的立場，因為為了生活，有時候必須要捨棄自己的原則。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3410F5" w:rsidRDefault="00D76EA1" w:rsidP="0077230B">
      <w:pPr>
        <w:rPr>
          <w:rFonts w:hint="eastAsia"/>
        </w:rPr>
      </w:pPr>
      <w:r>
        <w:rPr>
          <w:rFonts w:hint="eastAsia"/>
        </w:rPr>
        <w:t>答：</w:t>
      </w:r>
      <w:r w:rsidR="009F5B52">
        <w:rPr>
          <w:rFonts w:hint="eastAsia"/>
        </w:rPr>
        <w:t>1.</w:t>
      </w:r>
      <w:r w:rsidR="009F5B52">
        <w:rPr>
          <w:rFonts w:hint="eastAsia"/>
        </w:rPr>
        <w:t>不客觀，</w:t>
      </w:r>
      <w:proofErr w:type="gramStart"/>
      <w:r w:rsidR="009F5B52">
        <w:rPr>
          <w:rFonts w:hint="eastAsia"/>
        </w:rPr>
        <w:t>林雨佑較傾向壹</w:t>
      </w:r>
      <w:proofErr w:type="gramEnd"/>
      <w:r w:rsidR="009F5B52">
        <w:rPr>
          <w:rFonts w:hint="eastAsia"/>
        </w:rPr>
        <w:t>電視</w:t>
      </w:r>
    </w:p>
    <w:p w:rsidR="009F5B52" w:rsidRDefault="009F5B52" w:rsidP="0077230B">
      <w:r>
        <w:rPr>
          <w:rFonts w:hint="eastAsia"/>
        </w:rPr>
        <w:t>2.</w:t>
      </w:r>
      <w:r>
        <w:rPr>
          <w:rFonts w:hint="eastAsia"/>
        </w:rPr>
        <w:t>「壹電視沒有因為金錢影響到新聞原則和品質」，這句話有意維護壹電視的形象。</w:t>
      </w:r>
      <w:bookmarkStart w:id="0" w:name="_GoBack"/>
      <w:bookmarkEnd w:id="0"/>
    </w:p>
    <w:sectPr w:rsidR="009F5B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A6B23"/>
    <w:rsid w:val="006D162F"/>
    <w:rsid w:val="0077230B"/>
    <w:rsid w:val="007869C6"/>
    <w:rsid w:val="00994CCC"/>
    <w:rsid w:val="009F5B52"/>
    <w:rsid w:val="00B6581F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2014-09-27T11:14:00Z</dcterms:created>
  <dcterms:modified xsi:type="dcterms:W3CDTF">2014-09-27T11:14:00Z</dcterms:modified>
</cp:coreProperties>
</file>