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F3" w:rsidRPr="008817F3" w:rsidRDefault="008817F3" w:rsidP="00621903">
      <w:pPr>
        <w:rPr>
          <w:kern w:val="36"/>
        </w:rPr>
      </w:pPr>
      <w:r w:rsidRPr="008817F3">
        <w:rPr>
          <w:rFonts w:hint="eastAsia"/>
          <w:kern w:val="36"/>
        </w:rPr>
        <w:t>嘗試新金融攻擊法…駭客</w:t>
      </w:r>
      <w:proofErr w:type="gramStart"/>
      <w:r w:rsidRPr="008817F3">
        <w:rPr>
          <w:rFonts w:hint="eastAsia"/>
          <w:kern w:val="36"/>
        </w:rPr>
        <w:t>破解悠遊</w:t>
      </w:r>
      <w:proofErr w:type="gramEnd"/>
      <w:r w:rsidRPr="008817F3">
        <w:rPr>
          <w:rFonts w:hint="eastAsia"/>
          <w:kern w:val="36"/>
        </w:rPr>
        <w:t>卡</w:t>
      </w:r>
      <w:r w:rsidRPr="008817F3">
        <w:rPr>
          <w:rFonts w:hint="eastAsia"/>
          <w:kern w:val="36"/>
        </w:rPr>
        <w:t xml:space="preserve"> </w:t>
      </w:r>
      <w:r w:rsidRPr="008817F3">
        <w:rPr>
          <w:rFonts w:hint="eastAsia"/>
          <w:kern w:val="36"/>
        </w:rPr>
        <w:t>超商消費露餡</w:t>
      </w:r>
    </w:p>
    <w:p w:rsidR="008817F3" w:rsidRPr="008817F3" w:rsidRDefault="008817F3" w:rsidP="00621903">
      <w:pPr>
        <w:rPr>
          <w:rFonts w:ascii="Arial" w:eastAsia="新細明體" w:hAnsi="Arial" w:hint="eastAsia"/>
          <w:color w:val="333333"/>
          <w:kern w:val="0"/>
          <w:sz w:val="19"/>
          <w:szCs w:val="19"/>
        </w:rPr>
      </w:pPr>
      <w:r>
        <w:rPr>
          <w:rFonts w:ascii="Arial" w:eastAsia="新細明體" w:hAnsi="Arial"/>
          <w:noProof/>
          <w:color w:val="003399"/>
          <w:kern w:val="0"/>
          <w:sz w:val="19"/>
          <w:szCs w:val="19"/>
        </w:rPr>
        <w:drawing>
          <wp:inline distT="0" distB="0" distL="0" distR="0">
            <wp:extent cx="857250" cy="285750"/>
            <wp:effectExtent l="19050" t="0" r="0" b="0"/>
            <wp:docPr id="1" name="圖片 1" descr="自由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自由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7F3">
        <w:rPr>
          <w:rFonts w:ascii="細明體" w:eastAsia="細明體" w:hAnsi="細明體" w:hint="eastAsia"/>
          <w:color w:val="333333"/>
          <w:kern w:val="0"/>
          <w:sz w:val="19"/>
          <w:szCs w:val="19"/>
        </w:rPr>
        <w:t>更新日期:2011/09/28 04:21</w:t>
      </w:r>
      <w:r w:rsidRPr="008817F3">
        <w:rPr>
          <w:rFonts w:ascii="Arial" w:eastAsia="新細明體" w:hAnsi="Arial"/>
          <w:color w:val="333333"/>
          <w:kern w:val="0"/>
          <w:sz w:val="19"/>
          <w:szCs w:val="19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8817F3" w:rsidRPr="008817F3" w:rsidTr="008817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817F3" w:rsidRPr="008817F3" w:rsidRDefault="008817F3" w:rsidP="00621903">
            <w:pPr>
              <w:rPr>
                <w:rFonts w:ascii="Arial" w:eastAsia="新細明體" w:hAnsi="Arial"/>
                <w:color w:val="333333"/>
                <w:kern w:val="0"/>
                <w:sz w:val="19"/>
                <w:szCs w:val="19"/>
              </w:rPr>
            </w:pPr>
          </w:p>
        </w:tc>
      </w:tr>
    </w:tbl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〔</w:t>
      </w:r>
      <w:hyperlink r:id="rId7" w:tooltip="自由時報" w:history="1">
        <w:r w:rsidRPr="008817F3">
          <w:rPr>
            <w:rFonts w:ascii="Arial" w:eastAsia="新細明體" w:hAnsi="Arial"/>
            <w:color w:val="003399"/>
            <w:kern w:val="0"/>
            <w:sz w:val="23"/>
            <w:szCs w:val="23"/>
            <w:u w:val="single"/>
          </w:rPr>
          <w:t>自由時報</w:t>
        </w:r>
      </w:hyperlink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記者劉慶侯、張文川、蔡偉祺、楊雅民／綜合報導〕敦陽科技資訊安全顧問吳東霖涉嫌以</w:t>
      </w:r>
      <w:hyperlink r:id="rId8" w:tooltip="駭客" w:history="1">
        <w:r w:rsidRPr="008817F3">
          <w:rPr>
            <w:rFonts w:ascii="Arial" w:eastAsia="新細明體" w:hAnsi="Arial"/>
            <w:color w:val="003399"/>
            <w:kern w:val="0"/>
            <w:sz w:val="23"/>
            <w:szCs w:val="23"/>
            <w:u w:val="single"/>
          </w:rPr>
          <w:t>駭客</w:t>
        </w:r>
      </w:hyperlink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手法成功竄改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三張悠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遊卡</w:t>
      </w:r>
      <w:hyperlink r:id="rId9" w:tooltip="盜刷" w:history="1">
        <w:r w:rsidRPr="008817F3">
          <w:rPr>
            <w:rFonts w:ascii="Arial" w:eastAsia="新細明體" w:hAnsi="Arial"/>
            <w:color w:val="003399"/>
            <w:kern w:val="0"/>
            <w:sz w:val="23"/>
            <w:szCs w:val="23"/>
            <w:u w:val="single"/>
          </w:rPr>
          <w:t>盜刷</w:t>
        </w:r>
      </w:hyperlink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六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○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八元，扣除原本卡片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內已儲值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五百六十九元，僅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Ａ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走</w:t>
      </w:r>
      <w:hyperlink r:id="rId10" w:tooltip="悠遊卡" w:history="1">
        <w:r w:rsidRPr="008817F3">
          <w:rPr>
            <w:rFonts w:ascii="Arial" w:eastAsia="新細明體" w:hAnsi="Arial"/>
            <w:color w:val="003399"/>
            <w:kern w:val="0"/>
            <w:sz w:val="23"/>
            <w:szCs w:val="23"/>
            <w:u w:val="single"/>
          </w:rPr>
          <w:t>悠遊卡</w:t>
        </w:r>
      </w:hyperlink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公司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卅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九元，廿三日遭警方逮獲。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「我是為了嘗試新的金融攻擊手法，才會去竄改悠遊卡！」吳嫌在警訊中坦承犯案，他說為了讓自己更精進，「了解怎麼破，未來才知怎麼防」。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複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訊後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無保請回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 xml:space="preserve"> 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最高可判刑十年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警方查出他六次的刷卡、儲值、消費動作，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均是測試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，沒有對外流通、牟利，應是「單純的駭客行為」，只為「證明實力」，也沒有前科紀錄，</w:t>
      </w:r>
      <w:hyperlink r:id="rId11" w:tooltip="台北市" w:history="1">
        <w:r w:rsidRPr="008817F3">
          <w:rPr>
            <w:rFonts w:ascii="Arial" w:eastAsia="新細明體" w:hAnsi="Arial"/>
            <w:color w:val="003399"/>
            <w:kern w:val="0"/>
            <w:sz w:val="23"/>
            <w:szCs w:val="23"/>
            <w:u w:val="single"/>
          </w:rPr>
          <w:t>台北市</w:t>
        </w:r>
      </w:hyperlink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刑大以詐欺、違反電子票證發行管理條例罪嫌移送士林地檢署偵辦，檢方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複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訊後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無保請回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。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台北市交通局長林志盈表示，依「電子票證發行管理條例」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第卅條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規定，變造電子票證者，處一年以上十年以下有期徒刑，得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併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科一千萬元以上兩億元以下罰金。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花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399</w:t>
      </w:r>
      <w:hyperlink r:id="rId12" w:tooltip="美元" w:history="1">
        <w:r w:rsidRPr="008817F3">
          <w:rPr>
            <w:rFonts w:ascii="Arial" w:eastAsia="新細明體" w:hAnsi="Arial"/>
            <w:color w:val="003399"/>
            <w:kern w:val="0"/>
            <w:sz w:val="23"/>
            <w:szCs w:val="23"/>
            <w:u w:val="single"/>
          </w:rPr>
          <w:t>美元</w:t>
        </w:r>
      </w:hyperlink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買讀卡機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+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網路資訊就破解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警方調查，今年五月間，吳嫌選定具有兩千七百萬持用戶的悠遊卡公司，作為研究攻擊對象，吳東霖挑選美國某駭客撰發的資訊，認為可符合台灣悠遊卡內碼程式，花費三百九十九美元（約新</w:t>
      </w:r>
      <w:hyperlink r:id="rId13" w:tooltip="台幣" w:history="1">
        <w:r w:rsidRPr="008817F3">
          <w:rPr>
            <w:rFonts w:ascii="Arial" w:eastAsia="新細明體" w:hAnsi="Arial"/>
            <w:color w:val="003399"/>
            <w:kern w:val="0"/>
            <w:sz w:val="23"/>
            <w:szCs w:val="23"/>
            <w:u w:val="single"/>
          </w:rPr>
          <w:t>台幣</w:t>
        </w:r>
      </w:hyperlink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一萬兩千元），透過美國網站郵購型號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TQ2SA_5V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的讀卡機；吳嫌八月初自製一個感應線圈，與讀卡機做合體連結，形成一個可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置放悠遊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卡的「感應平台」。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檢警解釋，吳嫌先自製無線天線，用來取代超商、</w:t>
      </w:r>
      <w:hyperlink r:id="rId14" w:tooltip="捷運" w:history="1">
        <w:r w:rsidRPr="008817F3">
          <w:rPr>
            <w:rFonts w:ascii="Arial" w:eastAsia="新細明體" w:hAnsi="Arial"/>
            <w:color w:val="003399"/>
            <w:kern w:val="0"/>
            <w:sz w:val="23"/>
            <w:szCs w:val="23"/>
            <w:u w:val="single"/>
          </w:rPr>
          <w:t>捷運</w:t>
        </w:r>
      </w:hyperlink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閘門的感應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讀碼器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，將卡片資料掃進電腦，再以進口解碼器讀取、破解晶片的安全防護程式碼，即可隨意更改儲值金額。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吳嫌向警方指出，完全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破解悠遊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卡四道程序（即所謂的鑰匙）、三十二道密碼後，便可修改內部程式；要竄改完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每張悠遊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卡至少需要二至三個工作天。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悠遊卡公司總經理鄭有欽說，吳嫌共竄改三張票卡，每張票卡都是自行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加值到九千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元，並在九月十日持票卡到超商第一次消費。悠遊卡公司說，吳嫌當天使用的第一張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卡片因破解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技術不佳，讀卡後立刻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被鎖卡無法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消費，但第二、三張卡則通過票卡和讀卡機的認證，在超商消費成功。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非合法加值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 xml:space="preserve"> 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資料被後台查核鎖定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信用卡交易都需經系統確認才有效；悠遊卡則是使用者先行使用扣款，約一天半之後才上傳到系統確認。但是悠遊卡公司表示，悠遊卡每筆消費、加值都留有紀錄，吳嫌私自加值，雖消費成功，但從當天回傳的資料，立刻被後台查核機制鎖定。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警方指出，悠遊卡公司事後彙整刷卡資料時才驚覺有異，已延遲至少一到兩天，悠遊卡公司鎖定吳嫌持用的兩張竄改悠遊卡，並調閱特定時間出入超商的監視錄影帶畫面，廿二日向台北市刑警大隊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偵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八隊報案。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警方同步清查，發現位在內湖路二段的統一便利超商，曾有吳嫌兩次刷卡紀錄，經派人埋伏，九月廿三日果然逮到住便利超商後方巷內的吳嫌，吳東霖嗜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菸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，成功刷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lastRenderedPageBreak/>
        <w:t>卡三次共買五包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菸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。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吳東霖小檔案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年齡：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24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歲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學歷：龍華科大機械系一年級肄業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現職：敦陽科技資訊安全顧問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專長：國中開始當駭客，專長為網頁應用程式相關安全技術，負責滲透測試、</w:t>
      </w:r>
      <w:proofErr w:type="gramStart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資安事件</w:t>
      </w:r>
      <w:proofErr w:type="gramEnd"/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應變，具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CEH v6</w:t>
      </w: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證照</w:t>
      </w:r>
    </w:p>
    <w:p w:rsidR="008817F3" w:rsidRPr="008817F3" w:rsidRDefault="008817F3" w:rsidP="00621903">
      <w:pPr>
        <w:rPr>
          <w:rFonts w:ascii="Arial" w:eastAsia="新細明體" w:hAnsi="Arial"/>
          <w:color w:val="333333"/>
          <w:kern w:val="0"/>
          <w:sz w:val="23"/>
          <w:szCs w:val="23"/>
        </w:rPr>
      </w:pPr>
      <w:r w:rsidRPr="008817F3">
        <w:rPr>
          <w:rFonts w:ascii="Arial" w:eastAsia="新細明體" w:hAnsi="Arial"/>
          <w:color w:val="333333"/>
          <w:kern w:val="0"/>
          <w:sz w:val="23"/>
          <w:szCs w:val="23"/>
        </w:rPr>
        <w:t>製表：記者劉慶侯、張文川</w:t>
      </w:r>
    </w:p>
    <w:p w:rsidR="00A2400E" w:rsidRDefault="00621903" w:rsidP="00621903">
      <w:pPr>
        <w:rPr>
          <w:rFonts w:hint="eastAsia"/>
        </w:rPr>
      </w:pPr>
      <w:hyperlink r:id="rId15" w:history="1">
        <w:r w:rsidRPr="00052232">
          <w:rPr>
            <w:rStyle w:val="a5"/>
          </w:rPr>
          <w:t>http://tw.news.yahoo.com/article/url/d/a/110928/78/2zhwy.html</w:t>
        </w:r>
      </w:hyperlink>
    </w:p>
    <w:p w:rsidR="00621903" w:rsidRDefault="00621903" w:rsidP="00621903">
      <w:pPr>
        <w:rPr>
          <w:rFonts w:hint="eastAsia"/>
        </w:rPr>
      </w:pPr>
    </w:p>
    <w:p w:rsidR="00621903" w:rsidRPr="00621903" w:rsidRDefault="00621903" w:rsidP="00621903">
      <w:pPr>
        <w:rPr>
          <w:rFonts w:ascii="標楷體" w:eastAsia="標楷體" w:hAnsi="標楷體" w:cs="Arial"/>
          <w:b/>
          <w:bCs/>
          <w:color w:val="000000"/>
          <w:kern w:val="36"/>
          <w:sz w:val="40"/>
          <w:szCs w:val="40"/>
        </w:rPr>
      </w:pPr>
      <w:r w:rsidRPr="00621903">
        <w:rPr>
          <w:rFonts w:ascii="標楷體" w:eastAsia="標楷體" w:hAnsi="標楷體" w:cs="Arial" w:hint="eastAsia"/>
          <w:b/>
          <w:bCs/>
          <w:color w:val="000000"/>
          <w:kern w:val="36"/>
          <w:sz w:val="40"/>
          <w:szCs w:val="40"/>
        </w:rPr>
        <w:t>悠遊卡遭破解　專家：防護密碼落後</w:t>
      </w:r>
    </w:p>
    <w:p w:rsidR="00621903" w:rsidRPr="00621903" w:rsidRDefault="00621903" w:rsidP="00621903">
      <w:pPr>
        <w:rPr>
          <w:rFonts w:ascii="Arial" w:eastAsia="新細明體" w:hAnsi="Arial" w:cs="Arial" w:hint="eastAsia"/>
          <w:color w:val="333333"/>
          <w:kern w:val="0"/>
          <w:sz w:val="19"/>
          <w:szCs w:val="19"/>
        </w:rPr>
      </w:pPr>
      <w:r>
        <w:rPr>
          <w:rFonts w:ascii="Arial" w:eastAsia="新細明體" w:hAnsi="Arial" w:cs="Arial"/>
          <w:noProof/>
          <w:color w:val="003399"/>
          <w:kern w:val="0"/>
          <w:sz w:val="19"/>
          <w:szCs w:val="19"/>
        </w:rPr>
        <w:drawing>
          <wp:inline distT="0" distB="0" distL="0" distR="0">
            <wp:extent cx="857250" cy="257175"/>
            <wp:effectExtent l="19050" t="0" r="0" b="0"/>
            <wp:docPr id="5" name="圖片 5" descr="TVBS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VBS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903">
        <w:rPr>
          <w:rFonts w:ascii="細明體" w:eastAsia="細明體" w:hAnsi="細明體" w:cs="Arial" w:hint="eastAsia"/>
          <w:color w:val="333333"/>
          <w:kern w:val="0"/>
          <w:sz w:val="19"/>
          <w:szCs w:val="19"/>
        </w:rPr>
        <w:t>更新日期:2011/09/27 18:14</w:t>
      </w:r>
      <w:r w:rsidRPr="00621903">
        <w:rPr>
          <w:rFonts w:ascii="Arial" w:eastAsia="新細明體" w:hAnsi="Arial" w:cs="Arial"/>
          <w:color w:val="333333"/>
          <w:kern w:val="0"/>
          <w:sz w:val="19"/>
          <w:szCs w:val="19"/>
        </w:rPr>
        <w:t xml:space="preserve"> </w:t>
      </w:r>
      <w:r w:rsidRPr="00621903">
        <w:rPr>
          <w:rFonts w:ascii="細明體" w:eastAsia="細明體" w:hAnsi="細明體" w:cs="Arial" w:hint="eastAsia"/>
          <w:i/>
          <w:iCs/>
          <w:color w:val="333333"/>
          <w:kern w:val="0"/>
          <w:sz w:val="19"/>
          <w:szCs w:val="19"/>
        </w:rPr>
        <w:t xml:space="preserve">楊鎮全　</w:t>
      </w:r>
      <w:proofErr w:type="gramStart"/>
      <w:r w:rsidRPr="00621903">
        <w:rPr>
          <w:rFonts w:ascii="細明體" w:eastAsia="細明體" w:hAnsi="細明體" w:cs="Arial" w:hint="eastAsia"/>
          <w:i/>
          <w:iCs/>
          <w:color w:val="333333"/>
          <w:kern w:val="0"/>
          <w:sz w:val="19"/>
          <w:szCs w:val="19"/>
        </w:rPr>
        <w:t>侯力元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19"/>
          <w:szCs w:val="19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621903" w:rsidRPr="00621903" w:rsidTr="00621903">
        <w:trPr>
          <w:tblCellSpacing w:w="0" w:type="dxa"/>
        </w:trPr>
        <w:tc>
          <w:tcPr>
            <w:tcW w:w="0" w:type="auto"/>
            <w:vAlign w:val="center"/>
            <w:hideMark/>
          </w:tcPr>
          <w:p w:rsidR="00621903" w:rsidRPr="00621903" w:rsidRDefault="00621903" w:rsidP="00621903">
            <w:pPr>
              <w:rPr>
                <w:rFonts w:ascii="Arial" w:eastAsia="新細明體" w:hAnsi="Arial" w:cs="Arial"/>
                <w:color w:val="333333"/>
                <w:kern w:val="0"/>
                <w:sz w:val="19"/>
                <w:szCs w:val="19"/>
              </w:rPr>
            </w:pPr>
          </w:p>
        </w:tc>
      </w:tr>
    </w:tbl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悠遊卡成功被人破解加值，究竟卡片安全性有沒有問題？其實早在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2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年前，就有</w:t>
      </w:r>
      <w:hyperlink r:id="rId18" w:tooltip="台北市" w:history="1">
        <w:r w:rsidRPr="00621903">
          <w:rPr>
            <w:rFonts w:ascii="Arial" w:eastAsia="新細明體" w:hAnsi="Arial" w:cs="Arial"/>
            <w:color w:val="003399"/>
            <w:kern w:val="0"/>
            <w:sz w:val="23"/>
            <w:szCs w:val="23"/>
            <w:u w:val="single"/>
          </w:rPr>
          <w:t>台北市</w:t>
        </w:r>
      </w:hyperlink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議員拿荷蘭大學的研究報告，質疑卡片安全係數不夠，有心人很容易破解，而且國內大學也有類似實驗，只要一台監聽設備和模擬器，就能破解</w:t>
      </w:r>
      <w:hyperlink r:id="rId19" w:tooltip="悠遊卡" w:history="1">
        <w:r w:rsidRPr="00621903">
          <w:rPr>
            <w:rFonts w:ascii="Arial" w:eastAsia="新細明體" w:hAnsi="Arial" w:cs="Arial"/>
            <w:color w:val="003399"/>
            <w:kern w:val="0"/>
            <w:sz w:val="23"/>
            <w:szCs w:val="23"/>
            <w:u w:val="single"/>
          </w:rPr>
          <w:t>悠遊卡</w:t>
        </w:r>
      </w:hyperlink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的密碼，甚至完成卡片複製；智慧卡專家就說，這是因為悠遊卡採用的是早期的卡片系統，安全防護已經跟不上新型電腦的運算速度。</w:t>
      </w:r>
    </w:p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沒有門禁卡，進不了門，沒關係，只要有人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拿跟悠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遊卡相同的門禁卡刷卡開門，在旁邊的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2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台筆記型電腦，第一台負責監聽，擷取卡片資訊，再利用另外一台的模擬器，就能現場破解，成功開門，這是</w:t>
      </w:r>
      <w:hyperlink r:id="rId20" w:tooltip="台大" w:history="1">
        <w:r w:rsidRPr="00621903">
          <w:rPr>
            <w:rFonts w:ascii="Arial" w:eastAsia="新細明體" w:hAnsi="Arial" w:cs="Arial"/>
            <w:color w:val="003399"/>
            <w:kern w:val="0"/>
            <w:sz w:val="23"/>
            <w:szCs w:val="23"/>
            <w:u w:val="single"/>
          </w:rPr>
          <w:t>台大</w:t>
        </w:r>
      </w:hyperlink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電機系破解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實錄，悠遊卡採用的，就是這種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Mifare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卡，因為是比較早期的智慧卡，密碼防護恐怕不太夠。</w:t>
      </w:r>
    </w:p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智慧卡專家倪萬昇：「因為密碼已經被破解出來，而且這卡金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鑰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長度是不夠的，你只要去買一個市面上現有的讀卡機，你就可以不斷嘗試，去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(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破解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)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金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鑰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。」</w:t>
      </w:r>
    </w:p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不只台大破解，有民代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2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年前，就以荷蘭大學生透過讀卡設備，就能破解密碼的影片，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質疑悠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遊卡安全性，不過悠遊卡公司強調，現在的卡片本身就有設密碼，加上不斷變換的密碼系統，以及防偽驗證碼，最後還有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後台判讀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，總共有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4</w:t>
      </w: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層把關。</w:t>
      </w:r>
    </w:p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悠遊卡公司科長林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諭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林：「以交易完整性來講，這樣的交易，不算是一個完整的交易。」</w:t>
      </w:r>
    </w:p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話雖這樣說，但卡片密碼一旦被破解，資訊很容易就被複製，尤其悠遊卡現在又跟不少企業合作，變成識別證，裡頭建立的個人資料，恐怕也有外流疑慮。林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諭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林：「我們之後會發行，所謂的晶片悠遊卡。」</w:t>
      </w:r>
    </w:p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考慮發行安全係數更高的晶片卡，但還沒發行之前，該怎麼防止有心人破解，恐怕是個大麻煩。</w:t>
      </w:r>
    </w:p>
    <w:p w:rsidR="00621903" w:rsidRDefault="00621903" w:rsidP="00621903">
      <w:pPr>
        <w:rPr>
          <w:rFonts w:hint="eastAsia"/>
        </w:rPr>
      </w:pPr>
      <w:hyperlink r:id="rId21" w:history="1">
        <w:r w:rsidRPr="00052232">
          <w:rPr>
            <w:rStyle w:val="a5"/>
          </w:rPr>
          <w:t>http://tw.news.yahoo.com/article/url/d/a/110927/8/2zha1.html</w:t>
        </w:r>
      </w:hyperlink>
    </w:p>
    <w:p w:rsidR="00621903" w:rsidRDefault="00621903" w:rsidP="00621903">
      <w:pPr>
        <w:rPr>
          <w:rFonts w:hint="eastAsia"/>
        </w:rPr>
      </w:pPr>
    </w:p>
    <w:p w:rsidR="00621903" w:rsidRPr="00621903" w:rsidRDefault="00621903" w:rsidP="00621903">
      <w:pPr>
        <w:rPr>
          <w:rFonts w:ascii="標楷體" w:eastAsia="標楷體" w:hAnsi="標楷體" w:cs="Arial"/>
          <w:b/>
          <w:bCs/>
          <w:color w:val="000000"/>
          <w:kern w:val="36"/>
          <w:sz w:val="40"/>
          <w:szCs w:val="40"/>
        </w:rPr>
      </w:pPr>
      <w:proofErr w:type="gramStart"/>
      <w:r w:rsidRPr="00621903">
        <w:rPr>
          <w:rFonts w:ascii="標楷體" w:eastAsia="標楷體" w:hAnsi="標楷體" w:cs="Arial" w:hint="eastAsia"/>
          <w:b/>
          <w:bCs/>
          <w:color w:val="000000"/>
          <w:kern w:val="36"/>
          <w:sz w:val="40"/>
          <w:szCs w:val="40"/>
        </w:rPr>
        <w:lastRenderedPageBreak/>
        <w:t>二代悠</w:t>
      </w:r>
      <w:proofErr w:type="gramEnd"/>
      <w:r w:rsidRPr="00621903">
        <w:rPr>
          <w:rFonts w:ascii="標楷體" w:eastAsia="標楷體" w:hAnsi="標楷體" w:cs="Arial" w:hint="eastAsia"/>
          <w:b/>
          <w:bCs/>
          <w:color w:val="000000"/>
          <w:kern w:val="36"/>
          <w:sz w:val="40"/>
          <w:szCs w:val="40"/>
        </w:rPr>
        <w:t>遊卡 金</w:t>
      </w:r>
      <w:proofErr w:type="gramStart"/>
      <w:r w:rsidRPr="00621903">
        <w:rPr>
          <w:rFonts w:ascii="標楷體" w:eastAsia="標楷體" w:hAnsi="標楷體" w:cs="Arial" w:hint="eastAsia"/>
          <w:b/>
          <w:bCs/>
          <w:color w:val="000000"/>
          <w:kern w:val="36"/>
          <w:sz w:val="40"/>
          <w:szCs w:val="40"/>
        </w:rPr>
        <w:t>鑰</w:t>
      </w:r>
      <w:proofErr w:type="gramEnd"/>
      <w:r w:rsidRPr="00621903">
        <w:rPr>
          <w:rFonts w:ascii="標楷體" w:eastAsia="標楷體" w:hAnsi="標楷體" w:cs="Arial" w:hint="eastAsia"/>
          <w:b/>
          <w:bCs/>
          <w:color w:val="000000"/>
          <w:kern w:val="36"/>
          <w:sz w:val="40"/>
          <w:szCs w:val="40"/>
        </w:rPr>
        <w:t>密碼難度升級</w:t>
      </w:r>
    </w:p>
    <w:p w:rsidR="00621903" w:rsidRPr="00621903" w:rsidRDefault="00621903" w:rsidP="00621903">
      <w:pPr>
        <w:rPr>
          <w:rFonts w:ascii="Arial" w:eastAsia="新細明體" w:hAnsi="Arial" w:cs="Arial" w:hint="eastAsia"/>
          <w:color w:val="333333"/>
          <w:kern w:val="0"/>
          <w:sz w:val="19"/>
          <w:szCs w:val="19"/>
        </w:rPr>
      </w:pPr>
      <w:r>
        <w:rPr>
          <w:rFonts w:ascii="Arial" w:eastAsia="新細明體" w:hAnsi="Arial" w:cs="Arial"/>
          <w:noProof/>
          <w:color w:val="003399"/>
          <w:kern w:val="0"/>
          <w:sz w:val="19"/>
          <w:szCs w:val="19"/>
        </w:rPr>
        <w:drawing>
          <wp:inline distT="0" distB="0" distL="0" distR="0">
            <wp:extent cx="857250" cy="266700"/>
            <wp:effectExtent l="19050" t="0" r="0" b="0"/>
            <wp:docPr id="17" name="圖片 17" descr="中時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中時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903">
        <w:rPr>
          <w:rFonts w:ascii="細明體" w:eastAsia="細明體" w:hAnsi="細明體" w:cs="Arial" w:hint="eastAsia"/>
          <w:color w:val="333333"/>
          <w:kern w:val="0"/>
          <w:sz w:val="19"/>
          <w:szCs w:val="19"/>
        </w:rPr>
        <w:t>更新日期:2011/09/28 05:30</w:t>
      </w:r>
      <w:r w:rsidRPr="00621903">
        <w:rPr>
          <w:rFonts w:ascii="Arial" w:eastAsia="新細明體" w:hAnsi="Arial" w:cs="Arial"/>
          <w:color w:val="333333"/>
          <w:kern w:val="0"/>
          <w:sz w:val="19"/>
          <w:szCs w:val="19"/>
        </w:rPr>
        <w:t xml:space="preserve"> </w:t>
      </w:r>
      <w:r w:rsidRPr="00621903">
        <w:rPr>
          <w:rFonts w:ascii="細明體" w:eastAsia="細明體" w:hAnsi="細明體" w:cs="Arial" w:hint="eastAsia"/>
          <w:i/>
          <w:iCs/>
          <w:color w:val="333333"/>
          <w:kern w:val="0"/>
          <w:sz w:val="19"/>
          <w:szCs w:val="19"/>
        </w:rPr>
        <w:t>林佩怡、潘欣彤／台北報導</w:t>
      </w:r>
      <w:r w:rsidRPr="00621903">
        <w:rPr>
          <w:rFonts w:ascii="Arial" w:eastAsia="新細明體" w:hAnsi="Arial" w:cs="Arial"/>
          <w:color w:val="333333"/>
          <w:kern w:val="0"/>
          <w:sz w:val="19"/>
          <w:szCs w:val="19"/>
        </w:rPr>
        <w:t xml:space="preserve"> </w:t>
      </w:r>
    </w:p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中國時報【林佩怡、潘欣彤／台北報導】</w:t>
      </w:r>
    </w:p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悠遊卡遭竄改消息曝光，</w:t>
      </w:r>
      <w:hyperlink r:id="rId24" w:tooltip="台北市" w:history="1">
        <w:r w:rsidRPr="00621903">
          <w:rPr>
            <w:rFonts w:ascii="Arial" w:eastAsia="新細明體" w:hAnsi="Arial" w:cs="Arial"/>
            <w:color w:val="003399"/>
            <w:kern w:val="0"/>
            <w:sz w:val="23"/>
            <w:szCs w:val="23"/>
            <w:u w:val="single"/>
          </w:rPr>
          <w:t>台北市</w:t>
        </w:r>
      </w:hyperlink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長</w:t>
      </w:r>
      <w:hyperlink r:id="rId25" w:tooltip="郝龍斌" w:history="1">
        <w:r w:rsidRPr="00621903">
          <w:rPr>
            <w:rFonts w:ascii="Arial" w:eastAsia="新細明體" w:hAnsi="Arial" w:cs="Arial"/>
            <w:color w:val="003399"/>
            <w:kern w:val="0"/>
            <w:sz w:val="23"/>
            <w:szCs w:val="23"/>
            <w:u w:val="single"/>
          </w:rPr>
          <w:t>郝龍斌</w:t>
        </w:r>
      </w:hyperlink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強調「對</w:t>
      </w:r>
      <w:hyperlink r:id="rId26" w:tooltip="悠遊卡" w:history="1">
        <w:r w:rsidRPr="00621903">
          <w:rPr>
            <w:rFonts w:ascii="Arial" w:eastAsia="新細明體" w:hAnsi="Arial" w:cs="Arial"/>
            <w:color w:val="003399"/>
            <w:kern w:val="0"/>
            <w:sz w:val="23"/>
            <w:szCs w:val="23"/>
            <w:u w:val="single"/>
          </w:rPr>
          <w:t>悠遊卡</w:t>
        </w:r>
      </w:hyperlink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安全防護有信心」；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曾任悠遊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卡公司董座的北市府交通局長林志盈則說，所有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交易均在電腦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內留存紀錄，呼籲民眾勿心存僥倖。悠遊卡公司則強調，系統擁有四道防弊機制，未來二代卡上路後，安全性將更加提高。</w:t>
      </w:r>
    </w:p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台北市長郝龍斌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昨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強調，對悠遊卡安全防護有信心，該工程師九月十日竄改悠遊卡時，第一時間就被鎖定，警方短時間破案，基於偵查不公開，也擔心尚有共犯，才沒有對外公布。</w:t>
      </w:r>
    </w:p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林志盈強調，悠遊卡是自己竄改金額，或到加值機加值，公司的電腦可查得出來，消費時間、地點或金額，全都一清二楚，民眾千萬不要心存僥倖，違者違反《電子票證發行管理條例》，可處一年到十年的有期徒刑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併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科一千萬到兩億的罰鍰。</w:t>
      </w:r>
    </w:p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悠遊卡公司總經理鄭有欽強調，悠遊卡設計四道關卡，包括每張票卡都有專屬金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鑰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、且擁有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多樣化基碼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、防偽驗證機制，系統後台更可完整判斷、查核每張卡資料，若上述任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一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關卡未過，系統現場便可註記為問題票卡，立即停用。</w:t>
      </w:r>
    </w:p>
    <w:p w:rsidR="00621903" w:rsidRPr="00621903" w:rsidRDefault="00621903" w:rsidP="00621903">
      <w:pPr>
        <w:rPr>
          <w:rFonts w:ascii="Arial" w:eastAsia="新細明體" w:hAnsi="Arial" w:cs="Arial"/>
          <w:color w:val="333333"/>
          <w:kern w:val="0"/>
          <w:sz w:val="23"/>
          <w:szCs w:val="23"/>
        </w:rPr>
      </w:pPr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鄭有欽說，上月剛發兩萬張測試的二代晶片悠遊卡，雖然上市日期未定，但該卡最大特色為內建記憶體容量擴增八倍，可容納更複雜密碼機制，若有心人要破解「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光拆解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出金</w:t>
      </w:r>
      <w:proofErr w:type="gramStart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鑰</w:t>
      </w:r>
      <w:proofErr w:type="gramEnd"/>
      <w:r w:rsidRPr="00621903">
        <w:rPr>
          <w:rFonts w:ascii="Arial" w:eastAsia="新細明體" w:hAnsi="Arial" w:cs="Arial"/>
          <w:color w:val="333333"/>
          <w:kern w:val="0"/>
          <w:sz w:val="23"/>
          <w:szCs w:val="23"/>
        </w:rPr>
        <w:t>密碼，恐得花上龐大時間」，由於難度提升，不符成本效益，應可大幅降低資料遭竄改可能。</w:t>
      </w:r>
    </w:p>
    <w:p w:rsidR="00621903" w:rsidRDefault="00621903" w:rsidP="00621903">
      <w:pPr>
        <w:rPr>
          <w:rFonts w:hint="eastAsia"/>
        </w:rPr>
      </w:pPr>
      <w:hyperlink r:id="rId27" w:history="1">
        <w:r w:rsidRPr="00052232">
          <w:rPr>
            <w:rStyle w:val="a5"/>
          </w:rPr>
          <w:t>http://tw.news.yahoo.com/article/url/d/a/110928/4/2zibu.html</w:t>
        </w:r>
      </w:hyperlink>
    </w:p>
    <w:p w:rsidR="00621903" w:rsidRDefault="00621903" w:rsidP="00621903">
      <w:pPr>
        <w:rPr>
          <w:rFonts w:hint="eastAsia"/>
        </w:rPr>
      </w:pPr>
    </w:p>
    <w:p w:rsidR="00621903" w:rsidRDefault="009E6DA5" w:rsidP="00621903">
      <w:pPr>
        <w:rPr>
          <w:rFonts w:hint="eastAsia"/>
        </w:rPr>
      </w:pPr>
      <w:r>
        <w:rPr>
          <w:rFonts w:hint="eastAsia"/>
        </w:rPr>
        <w:t>討論議題</w:t>
      </w:r>
    </w:p>
    <w:p w:rsidR="00621903" w:rsidRDefault="00F9323C" w:rsidP="00621903">
      <w:pPr>
        <w:pStyle w:val="a6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新聞所敘說的悠遊卡破解手法的正確性為何？請使用自己的觀念嘗試解說這次駭客事件使用的手法。</w:t>
      </w:r>
    </w:p>
    <w:p w:rsidR="00F9323C" w:rsidRDefault="00F9323C" w:rsidP="00621903">
      <w:pPr>
        <w:pStyle w:val="a6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悠遊卡公司</w:t>
      </w:r>
      <w:proofErr w:type="gramStart"/>
      <w:r>
        <w:rPr>
          <w:rFonts w:hint="eastAsia"/>
        </w:rPr>
        <w:t>所說的</w:t>
      </w:r>
      <w:proofErr w:type="gramEnd"/>
      <w:r>
        <w:rPr>
          <w:rFonts w:hint="eastAsia"/>
        </w:rPr>
        <w:t>「四道程序</w:t>
      </w:r>
      <w:r w:rsidR="00A35B7A">
        <w:rPr>
          <w:rFonts w:hint="eastAsia"/>
        </w:rPr>
        <w:t>」是哪四道？請簡單介紹。</w:t>
      </w:r>
    </w:p>
    <w:p w:rsidR="00A35B7A" w:rsidRDefault="00692CB1" w:rsidP="00621903">
      <w:pPr>
        <w:pStyle w:val="a6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目前</w:t>
      </w:r>
      <w:r w:rsidR="00A35B7A">
        <w:rPr>
          <w:rFonts w:hint="eastAsia"/>
        </w:rPr>
        <w:t>悠遊卡</w:t>
      </w:r>
      <w:r w:rsidR="005B07F4">
        <w:rPr>
          <w:rFonts w:hint="eastAsia"/>
        </w:rPr>
        <w:t>所使的應用技術</w:t>
      </w:r>
      <w:r w:rsidR="00A35B7A">
        <w:rPr>
          <w:rFonts w:hint="eastAsia"/>
        </w:rPr>
        <w:t>與晶片卡</w:t>
      </w:r>
      <w:r w:rsidR="005B07F4">
        <w:rPr>
          <w:rFonts w:hint="eastAsia"/>
        </w:rPr>
        <w:t>所使用的應用</w:t>
      </w:r>
      <w:r>
        <w:rPr>
          <w:rFonts w:hint="eastAsia"/>
        </w:rPr>
        <w:t>技術</w:t>
      </w:r>
      <w:r w:rsidR="005B07F4">
        <w:rPr>
          <w:rFonts w:hint="eastAsia"/>
        </w:rPr>
        <w:t>有何</w:t>
      </w:r>
      <w:r w:rsidR="0070565D">
        <w:rPr>
          <w:rFonts w:hint="eastAsia"/>
        </w:rPr>
        <w:t>差別？</w:t>
      </w:r>
    </w:p>
    <w:p w:rsidR="0070565D" w:rsidRDefault="0070565D" w:rsidP="00621903">
      <w:pPr>
        <w:pStyle w:val="a6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RFID</w:t>
      </w:r>
      <w:r>
        <w:rPr>
          <w:rFonts w:hint="eastAsia"/>
        </w:rPr>
        <w:t>是什麼？請簡單敘說原理與應用</w:t>
      </w:r>
      <w:r w:rsidR="009E6DA5">
        <w:rPr>
          <w:rFonts w:hint="eastAsia"/>
        </w:rPr>
        <w:t>。</w:t>
      </w:r>
    </w:p>
    <w:p w:rsidR="0070565D" w:rsidRDefault="0070565D" w:rsidP="00621903">
      <w:pPr>
        <w:pStyle w:val="a6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台灣資訊科技是否落後？否則怎麼一台</w:t>
      </w:r>
      <w:proofErr w:type="gramStart"/>
      <w:r>
        <w:rPr>
          <w:rFonts w:hint="eastAsia"/>
        </w:rPr>
        <w:t>特規</w:t>
      </w:r>
      <w:proofErr w:type="gramEnd"/>
      <w:r>
        <w:rPr>
          <w:rFonts w:hint="eastAsia"/>
        </w:rPr>
        <w:t>讀卡機就可</w:t>
      </w:r>
      <w:proofErr w:type="gramStart"/>
      <w:r>
        <w:rPr>
          <w:rFonts w:hint="eastAsia"/>
        </w:rPr>
        <w:t>破解悠遊</w:t>
      </w:r>
      <w:proofErr w:type="gramEnd"/>
      <w:r>
        <w:rPr>
          <w:rFonts w:hint="eastAsia"/>
        </w:rPr>
        <w:t>卡？</w:t>
      </w:r>
    </w:p>
    <w:p w:rsidR="0070565D" w:rsidRDefault="0070565D" w:rsidP="00621903">
      <w:pPr>
        <w:pStyle w:val="a6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上文提到新的晶片悠遊卡可是卻沒有說明其用途，若使用晶片悠遊卡請試著構想</w:t>
      </w:r>
      <w:r w:rsidR="00692CB1">
        <w:rPr>
          <w:rFonts w:hint="eastAsia"/>
        </w:rPr>
        <w:t>如用應用</w:t>
      </w:r>
      <w:r>
        <w:rPr>
          <w:rFonts w:hint="eastAsia"/>
        </w:rPr>
        <w:t>晶片悠遊卡。</w:t>
      </w:r>
    </w:p>
    <w:p w:rsidR="009E6DA5" w:rsidRPr="00692CB1" w:rsidRDefault="00692CB1" w:rsidP="00621903">
      <w:pPr>
        <w:pStyle w:val="a6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為什麼此次駭客只消費了</w:t>
      </w:r>
      <w:r>
        <w:rPr>
          <w:rFonts w:hint="eastAsia"/>
        </w:rPr>
        <w:t>39</w:t>
      </w:r>
      <w:r>
        <w:rPr>
          <w:rFonts w:hint="eastAsia"/>
        </w:rPr>
        <w:t>元卻有可能被罰千萬罰款，到底</w:t>
      </w:r>
      <w:r w:rsidRPr="00692CB1">
        <w:rPr>
          <w:rFonts w:ascii="Arial" w:eastAsia="新細明體" w:hAnsi="Arial"/>
          <w:kern w:val="0"/>
          <w:sz w:val="23"/>
          <w:szCs w:val="23"/>
        </w:rPr>
        <w:t>「電子票證發行管理條例」</w:t>
      </w:r>
      <w:r w:rsidRPr="00692CB1">
        <w:rPr>
          <w:rFonts w:ascii="Arial" w:eastAsia="新細明體" w:hAnsi="Arial" w:hint="eastAsia"/>
          <w:kern w:val="0"/>
          <w:sz w:val="23"/>
          <w:szCs w:val="23"/>
        </w:rPr>
        <w:t>是一個怎麼樣的條款。</w:t>
      </w:r>
    </w:p>
    <w:p w:rsidR="009E6DA5" w:rsidRDefault="00F57EFC" w:rsidP="00621903">
      <w:pPr>
        <w:pStyle w:val="a6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整組討論</w:t>
      </w:r>
      <w:proofErr w:type="gramStart"/>
      <w:r w:rsidR="009E6DA5">
        <w:rPr>
          <w:rFonts w:hint="eastAsia"/>
        </w:rPr>
        <w:t>此次悠</w:t>
      </w:r>
      <w:proofErr w:type="gramEnd"/>
      <w:r w:rsidR="009E6DA5">
        <w:rPr>
          <w:rFonts w:hint="eastAsia"/>
        </w:rPr>
        <w:t>遊卡破解事件</w:t>
      </w:r>
      <w:r>
        <w:rPr>
          <w:rFonts w:hint="eastAsia"/>
        </w:rPr>
        <w:t>對社會有甚麼樣的影響</w:t>
      </w:r>
      <w:r w:rsidR="009E6DA5">
        <w:rPr>
          <w:rFonts w:hint="eastAsia"/>
        </w:rPr>
        <w:t>？</w:t>
      </w:r>
    </w:p>
    <w:p w:rsidR="009E6DA5" w:rsidRPr="00621903" w:rsidRDefault="009E6DA5" w:rsidP="009E6DA5">
      <w:pPr>
        <w:pStyle w:val="a6"/>
        <w:ind w:leftChars="0" w:left="360"/>
      </w:pPr>
    </w:p>
    <w:sectPr w:rsidR="009E6DA5" w:rsidRPr="00621903" w:rsidSect="00A240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712B"/>
    <w:multiLevelType w:val="hybridMultilevel"/>
    <w:tmpl w:val="A4980D86"/>
    <w:lvl w:ilvl="0" w:tplc="5E72A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17F3"/>
    <w:rsid w:val="005B07F4"/>
    <w:rsid w:val="00621903"/>
    <w:rsid w:val="00692CB1"/>
    <w:rsid w:val="0070565D"/>
    <w:rsid w:val="008817F3"/>
    <w:rsid w:val="009E6DA5"/>
    <w:rsid w:val="00A2400E"/>
    <w:rsid w:val="00A35B7A"/>
    <w:rsid w:val="00F57EFC"/>
    <w:rsid w:val="00F9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17F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6219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21903"/>
    <w:pPr>
      <w:ind w:leftChars="200" w:left="480"/>
    </w:pPr>
  </w:style>
  <w:style w:type="character" w:styleId="a7">
    <w:name w:val="annotation reference"/>
    <w:basedOn w:val="a0"/>
    <w:uiPriority w:val="99"/>
    <w:semiHidden/>
    <w:unhideWhenUsed/>
    <w:rsid w:val="00F9323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9323C"/>
  </w:style>
  <w:style w:type="character" w:customStyle="1" w:styleId="a9">
    <w:name w:val="註解文字 字元"/>
    <w:basedOn w:val="a0"/>
    <w:link w:val="a8"/>
    <w:uiPriority w:val="99"/>
    <w:semiHidden/>
    <w:rsid w:val="00F9323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9323C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932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140908">
      <w:marLeft w:val="750"/>
      <w:marRight w:val="6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62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093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94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452">
                  <w:marLeft w:val="750"/>
                  <w:marRight w:val="6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21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6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7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1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5694">
                  <w:marLeft w:val="750"/>
                  <w:marRight w:val="6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608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5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news.yahoo.com/article/url/d/a/110928/78/?" TargetMode="External"/><Relationship Id="rId13" Type="http://schemas.openxmlformats.org/officeDocument/2006/relationships/hyperlink" Target="http://tw.news.yahoo.com/article/url/d/a/110928/78/?" TargetMode="External"/><Relationship Id="rId18" Type="http://schemas.openxmlformats.org/officeDocument/2006/relationships/hyperlink" Target="http://tw.news.yahoo.com/article/url/d/a/110927/8/?" TargetMode="External"/><Relationship Id="rId26" Type="http://schemas.openxmlformats.org/officeDocument/2006/relationships/hyperlink" Target="http://tw.news.yahoo.com/article/url/d/a/110928/4/?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w.news.yahoo.com/article/url/d/a/110927/8/2zha1.html" TargetMode="External"/><Relationship Id="rId7" Type="http://schemas.openxmlformats.org/officeDocument/2006/relationships/hyperlink" Target="http://tw.news.yahoo.com/article/url/d/a/110928/78/?" TargetMode="External"/><Relationship Id="rId12" Type="http://schemas.openxmlformats.org/officeDocument/2006/relationships/hyperlink" Target="http://tw.news.yahoo.com/article/url/d/a/110928/78/?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tw.news.yahoo.com/article/url/d/a/110928/4/?" TargetMode="External"/><Relationship Id="rId2" Type="http://schemas.openxmlformats.org/officeDocument/2006/relationships/styles" Target="styles.xml"/><Relationship Id="rId16" Type="http://schemas.openxmlformats.org/officeDocument/2006/relationships/hyperlink" Target="http://tw.rd.yahoo.com/referurl/news/logo/tvbs/SIG=10vc53r83/*http:/www.tvbs.com.tw/index/" TargetMode="External"/><Relationship Id="rId20" Type="http://schemas.openxmlformats.org/officeDocument/2006/relationships/hyperlink" Target="http://tw.news.yahoo.com/article/url/d/a/110927/8/?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tw.news.yahoo.com/article/url/d/a/110928/78/?" TargetMode="External"/><Relationship Id="rId24" Type="http://schemas.openxmlformats.org/officeDocument/2006/relationships/hyperlink" Target="http://tw.news.yahoo.com/article/url/d/a/110928/4/?" TargetMode="External"/><Relationship Id="rId5" Type="http://schemas.openxmlformats.org/officeDocument/2006/relationships/hyperlink" Target="http://tw.rd.yahoo.com/referurl/news/logo/libertytimes/SIG=111deev61/*http:/www.libertytimes.com.tw/" TargetMode="External"/><Relationship Id="rId15" Type="http://schemas.openxmlformats.org/officeDocument/2006/relationships/hyperlink" Target="http://tw.news.yahoo.com/article/url/d/a/110928/78/2zhwy.html" TargetMode="External"/><Relationship Id="rId23" Type="http://schemas.openxmlformats.org/officeDocument/2006/relationships/image" Target="media/image3.jpeg"/><Relationship Id="rId28" Type="http://schemas.openxmlformats.org/officeDocument/2006/relationships/fontTable" Target="fontTable.xml"/><Relationship Id="rId10" Type="http://schemas.openxmlformats.org/officeDocument/2006/relationships/hyperlink" Target="http://tw.news.yahoo.com/article/url/d/a/110928/78/?" TargetMode="External"/><Relationship Id="rId19" Type="http://schemas.openxmlformats.org/officeDocument/2006/relationships/hyperlink" Target="http://tw.news.yahoo.com/article/url/d/a/110927/8/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.news.yahoo.com/article/url/d/a/110928/78/?" TargetMode="External"/><Relationship Id="rId14" Type="http://schemas.openxmlformats.org/officeDocument/2006/relationships/hyperlink" Target="http://tw.news.yahoo.com/article/url/d/a/110928/78/?" TargetMode="External"/><Relationship Id="rId22" Type="http://schemas.openxmlformats.org/officeDocument/2006/relationships/hyperlink" Target="http://tw.rd.yahoo.com/referurl/news/logo/ctnews/SIG=10rtjhpom/*http:/www.chinatimes.com" TargetMode="External"/><Relationship Id="rId27" Type="http://schemas.openxmlformats.org/officeDocument/2006/relationships/hyperlink" Target="http://tw.news.yahoo.com/article/url/d/a/110928/4/2zibu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650</Words>
  <Characters>3705</Characters>
  <Application>Microsoft Office Word</Application>
  <DocSecurity>0</DocSecurity>
  <Lines>30</Lines>
  <Paragraphs>8</Paragraphs>
  <ScaleCrop>false</ScaleCrop>
  <Company>HOME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2011-09-28T04:41:00Z</dcterms:created>
  <dcterms:modified xsi:type="dcterms:W3CDTF">2011-09-28T06:34:00Z</dcterms:modified>
</cp:coreProperties>
</file>