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B0" w:rsidRDefault="0066624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組</w:t>
      </w:r>
    </w:p>
    <w:p w:rsidR="00666242" w:rsidRDefault="00666242">
      <w:pPr>
        <w:rPr>
          <w:rFonts w:hint="eastAsia"/>
        </w:rPr>
      </w:pPr>
    </w:p>
    <w:p w:rsidR="00666242" w:rsidRDefault="00666242" w:rsidP="00666242">
      <w:pPr>
        <w:pStyle w:val="a3"/>
        <w:rPr>
          <w:rFonts w:hint="eastAsia"/>
        </w:rPr>
      </w:pPr>
      <w:r>
        <w:rPr>
          <w:rFonts w:hint="eastAsia"/>
        </w:rPr>
        <w:t>Google</w:t>
      </w:r>
      <w:r>
        <w:rPr>
          <w:rFonts w:hint="eastAsia"/>
        </w:rPr>
        <w:t>被罰</w:t>
      </w:r>
      <w:proofErr w:type="gramStart"/>
      <w:r>
        <w:rPr>
          <w:rFonts w:hint="eastAsia"/>
        </w:rPr>
        <w:t>百萬，</w:t>
      </w:r>
      <w:proofErr w:type="gramEnd"/>
      <w:r>
        <w:rPr>
          <w:rFonts w:hint="eastAsia"/>
        </w:rPr>
        <w:t>台灣付費軟體下架</w:t>
      </w:r>
    </w:p>
    <w:p w:rsidR="00666242" w:rsidRDefault="00666242" w:rsidP="00666242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北市對</w:t>
      </w:r>
      <w:r>
        <w:rPr>
          <w:rFonts w:hint="eastAsia"/>
        </w:rPr>
        <w:t>Google</w:t>
      </w:r>
      <w:r>
        <w:rPr>
          <w:rFonts w:hint="eastAsia"/>
        </w:rPr>
        <w:t>不願配合而</w:t>
      </w:r>
      <w:proofErr w:type="gramStart"/>
      <w:r>
        <w:rPr>
          <w:rFonts w:hint="eastAsia"/>
        </w:rPr>
        <w:t>開罰百萬，</w:t>
      </w:r>
      <w:proofErr w:type="gramEnd"/>
      <w:r>
        <w:rPr>
          <w:rFonts w:hint="eastAsia"/>
        </w:rPr>
        <w:t>合理嗎</w:t>
      </w:r>
      <w:r>
        <w:rPr>
          <w:rFonts w:hint="eastAsia"/>
        </w:rPr>
        <w:t>?</w:t>
      </w:r>
    </w:p>
    <w:p w:rsidR="00666242" w:rsidRDefault="00666242" w:rsidP="00666242">
      <w:pPr>
        <w:pStyle w:val="a5"/>
        <w:ind w:leftChars="0" w:left="360"/>
        <w:rPr>
          <w:rFonts w:hint="eastAsia"/>
        </w:rPr>
      </w:pPr>
      <w:r>
        <w:rPr>
          <w:rFonts w:hint="eastAsia"/>
        </w:rPr>
        <w:t>合理，因為在</w:t>
      </w:r>
      <w:proofErr w:type="gramStart"/>
      <w:r>
        <w:rPr>
          <w:rFonts w:hint="eastAsia"/>
        </w:rPr>
        <w:t>開罰之前</w:t>
      </w:r>
      <w:proofErr w:type="gramEnd"/>
      <w:r>
        <w:rPr>
          <w:rFonts w:hint="eastAsia"/>
        </w:rPr>
        <w:t>一定會有一定的期限給公司改善，如果</w:t>
      </w:r>
      <w:r>
        <w:rPr>
          <w:rFonts w:hint="eastAsia"/>
        </w:rPr>
        <w:t>Google</w:t>
      </w:r>
      <w:r>
        <w:rPr>
          <w:rFonts w:hint="eastAsia"/>
        </w:rPr>
        <w:t>敬酒不吃吃罰酒，態度強硬才有可能被罰</w:t>
      </w:r>
      <w:proofErr w:type="gramStart"/>
      <w:r>
        <w:rPr>
          <w:rFonts w:hint="eastAsia"/>
        </w:rPr>
        <w:t>百萬，</w:t>
      </w:r>
      <w:proofErr w:type="gramEnd"/>
      <w:r>
        <w:rPr>
          <w:rFonts w:hint="eastAsia"/>
        </w:rPr>
        <w:t>且北市政府也是為了瞭解消費者的權益。既然要來台灣賺錢，就要尊重台灣的法律，配合我們的規定，不一要一副看不起我們台灣人的樣子。</w:t>
      </w:r>
    </w:p>
    <w:p w:rsidR="00666242" w:rsidRDefault="00666242" w:rsidP="00666242">
      <w:pPr>
        <w:rPr>
          <w:rFonts w:hint="eastAsia"/>
        </w:rPr>
      </w:pPr>
    </w:p>
    <w:p w:rsidR="00666242" w:rsidRDefault="00666242" w:rsidP="00666242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虛擬商品與實體商品不同，何來鑑賞期可言</w:t>
      </w:r>
      <w:r>
        <w:rPr>
          <w:rFonts w:hint="eastAsia"/>
        </w:rPr>
        <w:t>?</w:t>
      </w:r>
    </w:p>
    <w:p w:rsidR="00666242" w:rsidRDefault="00666242" w:rsidP="00666242">
      <w:pPr>
        <w:ind w:left="360"/>
        <w:rPr>
          <w:rFonts w:hint="eastAsia"/>
        </w:rPr>
      </w:pPr>
      <w:r>
        <w:rPr>
          <w:rFonts w:hint="eastAsia"/>
        </w:rPr>
        <w:t>虛擬商品與實體商品再購買的過程和購買依據是不一樣的，礙於現在的網路普及和便利性，到處都可以抓到，</w:t>
      </w:r>
      <w:r>
        <w:rPr>
          <w:rFonts w:hint="eastAsia"/>
        </w:rPr>
        <w:t>copy</w:t>
      </w:r>
      <w:r>
        <w:rPr>
          <w:rFonts w:hint="eastAsia"/>
        </w:rPr>
        <w:t>到此應用程式，所以現在的虛擬商品使用鑑賞期還沒有一個好的依據和方案來執行，所以消費者</w:t>
      </w:r>
      <w:r>
        <w:rPr>
          <w:rFonts w:hint="eastAsia"/>
        </w:rPr>
        <w:t>7</w:t>
      </w:r>
      <w:r>
        <w:rPr>
          <w:rFonts w:hint="eastAsia"/>
        </w:rPr>
        <w:t>日鑑賞期用在虛擬商品是不適用的。必要想出配套方法。</w:t>
      </w:r>
    </w:p>
    <w:p w:rsidR="00666242" w:rsidRDefault="00666242" w:rsidP="00666242">
      <w:pPr>
        <w:rPr>
          <w:rFonts w:hint="eastAsia"/>
        </w:rPr>
      </w:pPr>
    </w:p>
    <w:p w:rsidR="00666242" w:rsidRDefault="00666242" w:rsidP="00666242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分鐘的鑑賞期夠用嗎</w:t>
      </w:r>
      <w:r>
        <w:rPr>
          <w:rFonts w:hint="eastAsia"/>
        </w:rPr>
        <w:t>?</w:t>
      </w:r>
    </w:p>
    <w:p w:rsidR="00666242" w:rsidRDefault="00666242" w:rsidP="00666242">
      <w:pPr>
        <w:ind w:left="360"/>
        <w:rPr>
          <w:rFonts w:hint="eastAsia"/>
        </w:rPr>
      </w:pPr>
      <w:r>
        <w:rPr>
          <w:rFonts w:hint="eastAsia"/>
        </w:rPr>
        <w:t>不夠用，考慮到消費者</w:t>
      </w:r>
      <w:r>
        <w:rPr>
          <w:rFonts w:hint="eastAsia"/>
        </w:rPr>
        <w:t>15</w:t>
      </w:r>
      <w:r>
        <w:rPr>
          <w:rFonts w:hint="eastAsia"/>
        </w:rPr>
        <w:t>分鐘的鑑賞期是不夠，光摸索一下外觀在摸索一下</w:t>
      </w:r>
      <w:r>
        <w:rPr>
          <w:rFonts w:hint="eastAsia"/>
        </w:rPr>
        <w:t>15</w:t>
      </w:r>
      <w:r>
        <w:rPr>
          <w:rFonts w:hint="eastAsia"/>
        </w:rPr>
        <w:t>分鐘很快就過了，站在消費者立場當然是不夠用的，不過要是站在業者的立場要是</w:t>
      </w:r>
      <w:r>
        <w:rPr>
          <w:rFonts w:hint="eastAsia"/>
        </w:rPr>
        <w:t>10</w:t>
      </w:r>
      <w:r>
        <w:rPr>
          <w:rFonts w:hint="eastAsia"/>
        </w:rPr>
        <w:t>個人都同時觀賞這支手機不過鑑賞的手機卻只有兩隻，這樣後面想觀賞一支手機卻要等一小時的時間，消費者或許會等到心情都不好，業者又不能</w:t>
      </w:r>
      <w:proofErr w:type="gramStart"/>
      <w:r>
        <w:rPr>
          <w:rFonts w:hint="eastAsia"/>
        </w:rPr>
        <w:t>催趕叫</w:t>
      </w:r>
      <w:proofErr w:type="gramEnd"/>
      <w:r>
        <w:rPr>
          <w:rFonts w:hint="eastAsia"/>
        </w:rPr>
        <w:t>他們快一點。這時</w:t>
      </w:r>
      <w:r>
        <w:rPr>
          <w:rFonts w:hint="eastAsia"/>
        </w:rPr>
        <w:t>15</w:t>
      </w:r>
      <w:r>
        <w:rPr>
          <w:rFonts w:hint="eastAsia"/>
        </w:rPr>
        <w:t>分鐘又太久了，這</w:t>
      </w:r>
      <w:r w:rsidR="00056210">
        <w:rPr>
          <w:rFonts w:hint="eastAsia"/>
        </w:rPr>
        <w:t>時時間就要</w:t>
      </w:r>
      <w:proofErr w:type="gramStart"/>
      <w:r w:rsidR="00056210">
        <w:rPr>
          <w:rFonts w:hint="eastAsia"/>
        </w:rPr>
        <w:t>掌控好</w:t>
      </w:r>
      <w:r w:rsidR="00056210">
        <w:rPr>
          <w:rFonts w:hint="eastAsia"/>
        </w:rPr>
        <w:t>15</w:t>
      </w:r>
      <w:r w:rsidR="00056210">
        <w:rPr>
          <w:rFonts w:hint="eastAsia"/>
        </w:rPr>
        <w:t>分鐘</w:t>
      </w:r>
      <w:proofErr w:type="gramEnd"/>
      <w:r w:rsidR="00056210">
        <w:rPr>
          <w:rFonts w:hint="eastAsia"/>
        </w:rPr>
        <w:t>對真正想買這產品的消費者來說或許太短了。</w:t>
      </w:r>
    </w:p>
    <w:p w:rsidR="00056210" w:rsidRDefault="00056210" w:rsidP="00056210">
      <w:pPr>
        <w:rPr>
          <w:rFonts w:hint="eastAsia"/>
        </w:rPr>
      </w:pPr>
    </w:p>
    <w:p w:rsidR="00056210" w:rsidRDefault="00056210" w:rsidP="00056210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如果你是</w:t>
      </w:r>
      <w:r>
        <w:rPr>
          <w:rFonts w:hint="eastAsia"/>
        </w:rPr>
        <w:t>Google</w:t>
      </w:r>
      <w:r>
        <w:rPr>
          <w:rFonts w:hint="eastAsia"/>
        </w:rPr>
        <w:t>會怎麼做</w:t>
      </w:r>
      <w:r>
        <w:rPr>
          <w:rFonts w:hint="eastAsia"/>
        </w:rPr>
        <w:t>?</w:t>
      </w:r>
    </w:p>
    <w:p w:rsidR="00056210" w:rsidRDefault="00056210" w:rsidP="00056210">
      <w:pPr>
        <w:ind w:left="360"/>
      </w:pPr>
      <w:r>
        <w:rPr>
          <w:rFonts w:hint="eastAsia"/>
        </w:rPr>
        <w:t>為了不去觸犯法律為原則，也會將付費軟體全面下架，先釋出軟體的試用版，隨後就等待有較好的配套方法，再把付費的軟體開放給消費者，或者也可以讓消費者先下載免費試用版，之後使用滿意再去付費下載完整功能的完整版。</w:t>
      </w:r>
    </w:p>
    <w:sectPr w:rsidR="00056210" w:rsidSect="00AB7B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5261"/>
    <w:multiLevelType w:val="hybridMultilevel"/>
    <w:tmpl w:val="582AAFE8"/>
    <w:lvl w:ilvl="0" w:tplc="3BBAA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242"/>
    <w:rsid w:val="00056210"/>
    <w:rsid w:val="00666242"/>
    <w:rsid w:val="00AB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24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66242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624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540</Characters>
  <Application>Microsoft Office Word</Application>
  <DocSecurity>0</DocSecurity>
  <Lines>4</Lines>
  <Paragraphs>1</Paragraphs>
  <ScaleCrop>false</ScaleCrop>
  <Company>HOME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2011-10-06T07:28:00Z</dcterms:created>
  <dcterms:modified xsi:type="dcterms:W3CDTF">2011-10-06T07:41:00Z</dcterms:modified>
</cp:coreProperties>
</file>