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3410F5">
        <w:rPr>
          <w:rFonts w:hint="eastAsia"/>
        </w:rPr>
        <w:t>8</w:t>
      </w:r>
    </w:p>
    <w:p w:rsidR="00994CCC" w:rsidRDefault="0077230B" w:rsidP="0077230B">
      <w:pPr>
        <w:rPr>
          <w:rFonts w:hint="eastAsia"/>
        </w:rPr>
      </w:pPr>
      <w:r>
        <w:rPr>
          <w:rFonts w:hint="eastAsia"/>
        </w:rPr>
        <w:t>組員：</w:t>
      </w:r>
      <w:r w:rsidR="003410F5">
        <w:rPr>
          <w:rFonts w:hint="eastAsia"/>
        </w:rPr>
        <w:t>李芳伊、鄭佳</w:t>
      </w:r>
      <w:proofErr w:type="gramStart"/>
      <w:r w:rsidR="003410F5">
        <w:rPr>
          <w:rFonts w:hint="eastAsia"/>
        </w:rPr>
        <w:t>旻</w:t>
      </w:r>
      <w:proofErr w:type="gramEnd"/>
      <w:r w:rsidR="003410F5">
        <w:rPr>
          <w:rFonts w:hint="eastAsia"/>
        </w:rPr>
        <w:t>、李梅芳、李瑋婕</w:t>
      </w:r>
    </w:p>
    <w:p w:rsidR="0077230B" w:rsidRDefault="0077230B" w:rsidP="0077230B">
      <w:r>
        <w:rPr>
          <w:rFonts w:hint="eastAsia"/>
        </w:rPr>
        <w:t>組長：</w:t>
      </w:r>
      <w:r w:rsidR="003410F5">
        <w:rPr>
          <w:rFonts w:hint="eastAsia"/>
        </w:rPr>
        <w:t>張群</w:t>
      </w:r>
    </w:p>
    <w:p w:rsidR="0077230B" w:rsidRDefault="0077230B" w:rsidP="0077230B">
      <w:r>
        <w:rPr>
          <w:rFonts w:hint="eastAsia"/>
        </w:rPr>
        <w:t>紀錄：</w:t>
      </w:r>
      <w:r w:rsidR="003410F5">
        <w:rPr>
          <w:rFonts w:hint="eastAsia"/>
        </w:rPr>
        <w:t>張群</w:t>
      </w:r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3410F5">
        <w:rPr>
          <w:rFonts w:hint="eastAsia"/>
        </w:rPr>
        <w:t>公司給的承諾前後差距太大。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r w:rsidR="003410F5">
        <w:rPr>
          <w:rFonts w:hint="eastAsia"/>
        </w:rPr>
        <w:t>認為公司並無觸法，且沒有妨礙節目製播與品質。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126628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3410F5">
        <w:rPr>
          <w:rFonts w:hint="eastAsia"/>
        </w:rPr>
        <w:t>支持置入性行銷，但不影響新聞品質，且會顧慮到觀眾的感受及想法。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3410F5" w:rsidRDefault="00D76EA1" w:rsidP="0077230B">
      <w:pPr>
        <w:rPr>
          <w:rFonts w:hint="eastAsia"/>
        </w:rPr>
      </w:pPr>
      <w:r>
        <w:rPr>
          <w:rFonts w:hint="eastAsia"/>
        </w:rPr>
        <w:t>答：</w:t>
      </w:r>
      <w:r w:rsidR="003410F5">
        <w:rPr>
          <w:rFonts w:hint="eastAsia"/>
        </w:rPr>
        <w:t>1.</w:t>
      </w:r>
      <w:r w:rsidR="003410F5">
        <w:rPr>
          <w:rFonts w:hint="eastAsia"/>
        </w:rPr>
        <w:t>缺乏觀眾針對此次事件的觀點與意見</w:t>
      </w:r>
    </w:p>
    <w:p w:rsidR="003410F5" w:rsidRDefault="003410F5" w:rsidP="0077230B">
      <w:r>
        <w:rPr>
          <w:rFonts w:hint="eastAsia"/>
        </w:rPr>
        <w:t>2.</w:t>
      </w:r>
      <w:r>
        <w:rPr>
          <w:rFonts w:hint="eastAsia"/>
        </w:rPr>
        <w:t>文字冗長沒重點</w:t>
      </w:r>
      <w:bookmarkStart w:id="0" w:name="_GoBack"/>
      <w:bookmarkEnd w:id="0"/>
    </w:p>
    <w:sectPr w:rsidR="003410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355D5"/>
    <w:rsid w:val="003410F5"/>
    <w:rsid w:val="003B735A"/>
    <w:rsid w:val="00503FC0"/>
    <w:rsid w:val="005A6B23"/>
    <w:rsid w:val="0077230B"/>
    <w:rsid w:val="007869C6"/>
    <w:rsid w:val="00994CCC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2014-09-27T11:01:00Z</dcterms:created>
  <dcterms:modified xsi:type="dcterms:W3CDTF">2014-09-27T11:01:00Z</dcterms:modified>
</cp:coreProperties>
</file>