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AF" w:rsidRDefault="00502677" w:rsidP="00502677">
      <w:pPr>
        <w:jc w:val="center"/>
        <w:rPr>
          <w:rFonts w:ascii="Times New Roman" w:hAnsi="Times New Roman" w:cs="Times New Roman"/>
          <w:b/>
        </w:rPr>
      </w:pPr>
      <w:r w:rsidRPr="00502677">
        <w:rPr>
          <w:rFonts w:ascii="Times New Roman" w:hAnsi="Times New Roman" w:cs="Times New Roman"/>
          <w:b/>
        </w:rPr>
        <w:t>Tainan</w:t>
      </w:r>
    </w:p>
    <w:p w:rsidR="00502677" w:rsidRPr="00502677" w:rsidRDefault="00502677" w:rsidP="00502677">
      <w:pPr>
        <w:jc w:val="center"/>
        <w:rPr>
          <w:rFonts w:ascii="Times New Roman" w:hAnsi="Times New Roman" w:cs="Times New Roman"/>
          <w:b/>
        </w:rPr>
      </w:pP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The city of Tainan rises from the southwestern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coastal plains of Taiwan.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  <w:b/>
          <w:u w:val="single"/>
        </w:rPr>
        <w:t>Less than two hours by bullet train from</w:t>
      </w:r>
      <w:r w:rsidRPr="00502677">
        <w:rPr>
          <w:rFonts w:ascii="Times New Roman" w:hAnsi="Times New Roman" w:cs="Times New Roman"/>
        </w:rPr>
        <w:t xml:space="preserve"> the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capital Taipei</w:t>
      </w:r>
      <w:r w:rsid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and just 110 miles off 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the coast of mainland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China,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Tainan is a city of many names.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  <w:b/>
          <w:u w:val="single"/>
        </w:rPr>
        <w:t>Tainan is the country’s oldest city</w:t>
      </w:r>
      <w:r w:rsidRPr="00502677">
        <w:rPr>
          <w:rFonts w:ascii="Times New Roman" w:hAnsi="Times New Roman" w:cs="Times New Roman"/>
        </w:rPr>
        <w:t>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and</w:t>
      </w:r>
      <w:r w:rsidRPr="00502677">
        <w:rPr>
          <w:rFonts w:ascii="Times New Roman" w:hAnsi="Times New Roman" w:cs="Times New Roman"/>
          <w:b/>
          <w:u w:val="single"/>
        </w:rPr>
        <w:t xml:space="preserve"> is often called </w:t>
      </w:r>
      <w:r w:rsidRPr="00502677">
        <w:rPr>
          <w:rFonts w:ascii="Times New Roman" w:hAnsi="Times New Roman" w:cs="Times New Roman"/>
        </w:rPr>
        <w:t>The Birthplace of Taiwan.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Just as the tides have continually reshaped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the city’s environment,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so too have the </w:t>
      </w:r>
    </w:p>
    <w:p w:rsidR="004438AF" w:rsidRPr="00502677" w:rsidRDefault="004438AF" w:rsidP="00502677">
      <w:pPr>
        <w:ind w:firstLineChars="300" w:firstLine="72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waves of conquest and migration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  <w:b/>
          <w:u w:val="single"/>
        </w:rPr>
        <w:t>defined Tainan’s culture</w:t>
      </w:r>
      <w:r w:rsidRPr="00502677">
        <w:rPr>
          <w:rFonts w:ascii="Times New Roman" w:hAnsi="Times New Roman" w:cs="Times New Roman"/>
        </w:rPr>
        <w:t>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  <w:b/>
          <w:u w:val="single"/>
        </w:rPr>
        <w:t>Start your Tainan journey in</w:t>
      </w:r>
      <w:r w:rsidRPr="00502677">
        <w:rPr>
          <w:rFonts w:ascii="Times New Roman" w:hAnsi="Times New Roman" w:cs="Times New Roman"/>
        </w:rPr>
        <w:t xml:space="preserve"> the historic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quarter of Anping.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In 1624 Dutch traders established a fort on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this sandy peninsula.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Less than four decades later Chinese forces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drove the Dutch from the island forever.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  <w:b/>
          <w:u w:val="single"/>
        </w:rPr>
        <w:t>Wander</w:t>
      </w:r>
      <w:r w:rsidRPr="00502677">
        <w:rPr>
          <w:rFonts w:ascii="Times New Roman" w:hAnsi="Times New Roman" w:cs="Times New Roman"/>
        </w:rPr>
        <w:t xml:space="preserve"> the fort’s ramparts,</w:t>
      </w:r>
      <w:r w:rsidRPr="00502677">
        <w:rPr>
          <w:rFonts w:ascii="Times New Roman" w:hAnsi="Times New Roman" w:cs="Times New Roman"/>
          <w:u w:val="single"/>
        </w:rPr>
        <w:t xml:space="preserve"> and the nearby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ruins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of a merchant house held together 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by banyan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roots,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the perfect metaphor for a city that embraces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its past.</w:t>
      </w:r>
    </w:p>
    <w:p w:rsidR="004438AF" w:rsidRDefault="004438AF" w:rsidP="003D134E">
      <w:pPr>
        <w:tabs>
          <w:tab w:val="left" w:pos="6460"/>
        </w:tabs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Closer to the city center rises Chihkan Tower,</w:t>
      </w:r>
      <w:r w:rsidR="003D134E" w:rsidRPr="00502677">
        <w:rPr>
          <w:rFonts w:ascii="Times New Roman" w:hAnsi="Times New Roman" w:cs="Times New Roman"/>
        </w:rPr>
        <w:t xml:space="preserve"> T</w:t>
      </w:r>
      <w:r w:rsidRPr="00502677">
        <w:rPr>
          <w:rFonts w:ascii="Times New Roman" w:hAnsi="Times New Roman" w:cs="Times New Roman"/>
        </w:rPr>
        <w:t>aiwan’s first official seat of power, and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today,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the keeping place of many of the city’s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earliest records and treasures.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Tainan is not just a city that preserves its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history,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this is a city that reveres traditions as</w:t>
      </w:r>
      <w:r w:rsidR="003D134E" w:rsidRPr="00502677">
        <w:rPr>
          <w:rFonts w:ascii="Times New Roman" w:hAnsi="Times New Roman" w:cs="Times New Roman"/>
        </w:rPr>
        <w:t xml:space="preserve"> 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well,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especially the spiritual. 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  <w:b/>
          <w:u w:val="single"/>
        </w:rPr>
        <w:t xml:space="preserve">With over </w:t>
      </w:r>
      <w:r w:rsidRPr="00502677">
        <w:rPr>
          <w:rFonts w:ascii="Times New Roman" w:hAnsi="Times New Roman" w:cs="Times New Roman"/>
        </w:rPr>
        <w:t>2000 temples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and shrines, </w:t>
      </w:r>
      <w:r w:rsidRPr="00502677">
        <w:rPr>
          <w:rFonts w:ascii="Times New Roman" w:hAnsi="Times New Roman" w:cs="Times New Roman"/>
          <w:b/>
          <w:u w:val="single"/>
        </w:rPr>
        <w:t>Tainan is also known as</w:t>
      </w:r>
      <w:r w:rsidRPr="00502677">
        <w:rPr>
          <w:rFonts w:ascii="Times New Roman" w:hAnsi="Times New Roman" w:cs="Times New Roman"/>
        </w:rPr>
        <w:t xml:space="preserve"> The Kyoto of Taiwan.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Tainan’s temples are places where ritual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and daily life intertwine,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from residents 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quietly praying for guidance,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to festivals noisy enough to wake the gods.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  <w:b/>
          <w:u w:val="single"/>
        </w:rPr>
        <w:t>Just across the road from</w:t>
      </w:r>
      <w:r w:rsidRPr="00502677">
        <w:rPr>
          <w:rFonts w:ascii="Times New Roman" w:hAnsi="Times New Roman" w:cs="Times New Roman"/>
        </w:rPr>
        <w:t xml:space="preserve"> Chihkan Tower</w:t>
      </w:r>
      <w:r w:rsidRPr="00502677">
        <w:rPr>
          <w:rFonts w:ascii="Times New Roman" w:hAnsi="Times New Roman" w:cs="Times New Roman"/>
          <w:b/>
          <w:u w:val="single"/>
        </w:rPr>
        <w:t xml:space="preserve"> is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the Sacrificial Rites Martial Temple.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Pay your respects to Guān Gong,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the patron saint of soldiers,…then pause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for a while,</w:t>
      </w:r>
      <w:r w:rsidR="003D134E" w:rsidRPr="00502677">
        <w:rPr>
          <w:rFonts w:ascii="Times New Roman" w:hAnsi="Times New Roman" w:cs="Times New Roman"/>
        </w:rPr>
        <w:t xml:space="preserve"> 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beneath the shade of temple’s 300 year-old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plum tree.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Pass through the gates of the Confucian Temple,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just as students have for over three 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and a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half centuries.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Created as Taiwan’s first center of higher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learning,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the temple remains a touchstone 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for students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who still come to pray for exam success.</w:t>
      </w:r>
    </w:p>
    <w:p w:rsidR="004438AF" w:rsidRPr="00502677" w:rsidRDefault="004438AF" w:rsidP="00502677">
      <w:pPr>
        <w:ind w:left="480" w:hangingChars="200" w:hanging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Although Tainan ceded its political power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to Taipei well over a century ago,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the city remains a powerhouse in one of life’s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most important aspects,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food!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This is where the city’s Indigenous, Dutch,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Japanese and Chinese heritages all come </w:t>
      </w:r>
    </w:p>
    <w:p w:rsidR="004438AF" w:rsidRPr="00502677" w:rsidRDefault="004438AF" w:rsidP="00502677">
      <w:pPr>
        <w:ind w:firstLineChars="300" w:firstLine="72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together.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Forget chic restaurants and fancy décor,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the best food here is found on the street.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Follow the aromas that drift through the city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like the proud ghosts of past generations</w:t>
      </w:r>
      <w:r w:rsidR="003D134E" w:rsidRPr="00502677">
        <w:rPr>
          <w:rFonts w:ascii="Times New Roman" w:hAnsi="Times New Roman" w:cs="Times New Roman"/>
        </w:rPr>
        <w:t xml:space="preserve"> </w:t>
      </w:r>
    </w:p>
    <w:p w:rsidR="004438AF" w:rsidRPr="00502677" w:rsidRDefault="004438AF" w:rsidP="00502677">
      <w:pPr>
        <w:ind w:firstLineChars="300" w:firstLine="72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of Tainan cooks.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The servings are small and affordable, so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you can try everything.</w:t>
      </w:r>
    </w:p>
    <w:p w:rsidR="004438AF" w:rsidRPr="00502677" w:rsidRDefault="004438AF" w:rsidP="004438AF">
      <w:pPr>
        <w:rPr>
          <w:rFonts w:ascii="Times New Roman" w:hAnsi="Times New Roman" w:cs="Times New Roman"/>
          <w:b/>
          <w:u w:val="single"/>
        </w:rPr>
      </w:pPr>
      <w:r w:rsidRPr="00502677">
        <w:rPr>
          <w:rFonts w:ascii="Times New Roman" w:hAnsi="Times New Roman" w:cs="Times New Roman"/>
        </w:rPr>
        <w:t>Tainan is like one big travelling feast,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which is why the city is also called,</w:t>
      </w:r>
      <w:r w:rsidRPr="00502677">
        <w:rPr>
          <w:rFonts w:ascii="Times New Roman" w:hAnsi="Times New Roman" w:cs="Times New Roman"/>
          <w:b/>
          <w:u w:val="single"/>
        </w:rPr>
        <w:t xml:space="preserve"> The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  <w:b/>
          <w:u w:val="single"/>
        </w:rPr>
      </w:pPr>
      <w:r w:rsidRPr="00502677">
        <w:rPr>
          <w:rFonts w:ascii="Times New Roman" w:hAnsi="Times New Roman" w:cs="Times New Roman"/>
          <w:b/>
          <w:u w:val="single"/>
        </w:rPr>
        <w:t>City of Snacks!</w:t>
      </w:r>
    </w:p>
    <w:p w:rsidR="004438AF" w:rsidRPr="00502677" w:rsidRDefault="004438AF" w:rsidP="00502677">
      <w:pPr>
        <w:ind w:left="480" w:hangingChars="200" w:hanging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One of the best places to sample Tainan specialties,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like its legendary </w:t>
      </w:r>
      <w:r w:rsidRPr="00502677">
        <w:rPr>
          <w:rFonts w:ascii="Times New Roman" w:hAnsi="Times New Roman" w:cs="Times New Roman"/>
          <w:b/>
          <w:u w:val="single"/>
        </w:rPr>
        <w:t>oyster omelets</w:t>
      </w:r>
      <w:r w:rsidRPr="00502677">
        <w:rPr>
          <w:rFonts w:ascii="Times New Roman" w:hAnsi="Times New Roman" w:cs="Times New Roman"/>
        </w:rPr>
        <w:t xml:space="preserve">, </w:t>
      </w:r>
      <w:r w:rsidRPr="00502677">
        <w:rPr>
          <w:rFonts w:ascii="Times New Roman" w:hAnsi="Times New Roman" w:cs="Times New Roman"/>
        </w:rPr>
        <w:lastRenderedPageBreak/>
        <w:t>is at its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markets.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Tainan offers over two dozen night markets,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but none quite compare to the sheer size,</w:t>
      </w:r>
      <w:r w:rsidR="003D134E" w:rsidRPr="00502677">
        <w:rPr>
          <w:rFonts w:ascii="Times New Roman" w:hAnsi="Times New Roman" w:cs="Times New Roman"/>
        </w:rPr>
        <w:t xml:space="preserve"> 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color and energy of the city’s favorite,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the </w:t>
      </w:r>
      <w:r w:rsidRPr="00502677">
        <w:rPr>
          <w:rFonts w:ascii="Times New Roman" w:hAnsi="Times New Roman" w:cs="Times New Roman"/>
          <w:b/>
          <w:u w:val="single"/>
        </w:rPr>
        <w:t>Flower Night Market</w:t>
      </w:r>
      <w:r w:rsidRPr="00502677">
        <w:rPr>
          <w:rFonts w:ascii="Times New Roman" w:hAnsi="Times New Roman" w:cs="Times New Roman"/>
        </w:rPr>
        <w:t>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 xml:space="preserve">When it’s time to work off all those </w:t>
      </w:r>
      <w:r w:rsidRPr="00502677">
        <w:rPr>
          <w:rFonts w:ascii="Times New Roman" w:hAnsi="Times New Roman" w:cs="Times New Roman"/>
          <w:b/>
          <w:u w:val="single"/>
        </w:rPr>
        <w:t>small</w:t>
      </w:r>
      <w:r w:rsidR="003D134E" w:rsidRPr="00502677">
        <w:rPr>
          <w:rFonts w:ascii="Times New Roman" w:hAnsi="Times New Roman" w:cs="Times New Roman"/>
          <w:b/>
          <w:u w:val="single"/>
        </w:rPr>
        <w:t xml:space="preserve"> </w:t>
      </w:r>
      <w:r w:rsidRPr="00502677">
        <w:rPr>
          <w:rFonts w:ascii="Times New Roman" w:hAnsi="Times New Roman" w:cs="Times New Roman"/>
          <w:b/>
          <w:u w:val="single"/>
        </w:rPr>
        <w:t>eats</w:t>
      </w:r>
      <w:r w:rsidRPr="00502677">
        <w:rPr>
          <w:rFonts w:ascii="Times New Roman" w:hAnsi="Times New Roman" w:cs="Times New Roman"/>
        </w:rPr>
        <w:t>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the city has plenty of places to stretch 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out.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  <w:b/>
          <w:u w:val="single"/>
        </w:rPr>
        <w:t>Lose yourself amid</w:t>
      </w:r>
      <w:r w:rsidRPr="00502677">
        <w:rPr>
          <w:rFonts w:ascii="Times New Roman" w:hAnsi="Times New Roman" w:cs="Times New Roman"/>
        </w:rPr>
        <w:t xml:space="preserve"> the bridges, pavilions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and ancient trees of Tainan Park.</w:t>
      </w:r>
    </w:p>
    <w:p w:rsid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 xml:space="preserve">Or, </w:t>
      </w:r>
      <w:r w:rsidRPr="00502677">
        <w:rPr>
          <w:rFonts w:ascii="Times New Roman" w:hAnsi="Times New Roman" w:cs="Times New Roman"/>
          <w:b/>
          <w:u w:val="single"/>
        </w:rPr>
        <w:t>explore</w:t>
      </w:r>
      <w:r w:rsidRPr="00502677">
        <w:rPr>
          <w:rFonts w:ascii="Times New Roman" w:hAnsi="Times New Roman" w:cs="Times New Roman"/>
        </w:rPr>
        <w:t xml:space="preserve"> the ancient shipping channels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and mangrove forests of Taijiang National </w:t>
      </w:r>
    </w:p>
    <w:p w:rsidR="004438AF" w:rsidRPr="00502677" w:rsidRDefault="004438AF" w:rsidP="00502677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Park,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right in the city’s backyard.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These wetlands are a poignant reminder that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life is forever shaped by time and tide.</w:t>
      </w:r>
    </w:p>
    <w:p w:rsidR="009E601E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They are a reminder too, that to endure, we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 xml:space="preserve">sometimes need to bend a little in the </w:t>
      </w:r>
    </w:p>
    <w:p w:rsidR="004438AF" w:rsidRPr="00502677" w:rsidRDefault="004438AF" w:rsidP="009E601E">
      <w:pPr>
        <w:ind w:firstLineChars="200" w:firstLine="48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stream.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Which is why Tainan is also known as The Phoenix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City.</w:t>
      </w:r>
    </w:p>
    <w:p w:rsidR="004438AF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For despite its turbulent history,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the city continues to rise as a proud custodian</w:t>
      </w:r>
    </w:p>
    <w:p w:rsidR="004438AF" w:rsidRPr="00502677" w:rsidRDefault="004438AF" w:rsidP="009E601E">
      <w:pPr>
        <w:ind w:firstLineChars="300" w:firstLine="720"/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of the past,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amid the swirling neon currents of today.</w:t>
      </w:r>
    </w:p>
    <w:p w:rsidR="004438AF" w:rsidRPr="00502677" w:rsidRDefault="004438AF" w:rsidP="004438AF">
      <w:pPr>
        <w:rPr>
          <w:rFonts w:ascii="Times New Roman" w:hAnsi="Times New Roman" w:cs="Times New Roman"/>
        </w:rPr>
      </w:pPr>
      <w:r w:rsidRPr="00502677">
        <w:rPr>
          <w:rFonts w:ascii="Times New Roman" w:hAnsi="Times New Roman" w:cs="Times New Roman"/>
        </w:rPr>
        <w:t>Locals love to say,</w:t>
      </w:r>
      <w:r w:rsidR="009E601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502677">
        <w:rPr>
          <w:rFonts w:ascii="Times New Roman" w:hAnsi="Times New Roman" w:cs="Times New Roman"/>
        </w:rPr>
        <w:t>“Taipei is Taiwan’s pocket, but Tainan,</w:t>
      </w:r>
      <w:r w:rsidR="003D134E" w:rsidRPr="00502677">
        <w:rPr>
          <w:rFonts w:ascii="Times New Roman" w:hAnsi="Times New Roman" w:cs="Times New Roman"/>
        </w:rPr>
        <w:t xml:space="preserve"> </w:t>
      </w:r>
      <w:r w:rsidRPr="00502677">
        <w:rPr>
          <w:rFonts w:ascii="Times New Roman" w:hAnsi="Times New Roman" w:cs="Times New Roman"/>
        </w:rPr>
        <w:t>is the country’s heart. “</w:t>
      </w:r>
    </w:p>
    <w:p w:rsidR="00C45693" w:rsidRPr="00502677" w:rsidRDefault="00C45693">
      <w:pPr>
        <w:rPr>
          <w:rFonts w:ascii="Times New Roman" w:hAnsi="Times New Roman" w:cs="Times New Roman"/>
        </w:rPr>
      </w:pPr>
    </w:p>
    <w:sectPr w:rsidR="00C45693" w:rsidRPr="005026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58F" w:rsidRDefault="00FD458F" w:rsidP="004438AF">
      <w:r>
        <w:separator/>
      </w:r>
    </w:p>
  </w:endnote>
  <w:endnote w:type="continuationSeparator" w:id="0">
    <w:p w:rsidR="00FD458F" w:rsidRDefault="00FD458F" w:rsidP="0044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58F" w:rsidRDefault="00FD458F" w:rsidP="004438AF">
      <w:r>
        <w:separator/>
      </w:r>
    </w:p>
  </w:footnote>
  <w:footnote w:type="continuationSeparator" w:id="0">
    <w:p w:rsidR="00FD458F" w:rsidRDefault="00FD458F" w:rsidP="00443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E2"/>
    <w:rsid w:val="001557E2"/>
    <w:rsid w:val="003D134E"/>
    <w:rsid w:val="004438AF"/>
    <w:rsid w:val="00502677"/>
    <w:rsid w:val="009E601E"/>
    <w:rsid w:val="00C45693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A1503-D209-4162-9367-F777B50F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8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3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8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Chou</dc:creator>
  <cp:keywords/>
  <dc:description/>
  <cp:lastModifiedBy>Gordon Chou</cp:lastModifiedBy>
  <cp:revision>4</cp:revision>
  <dcterms:created xsi:type="dcterms:W3CDTF">2015-11-20T23:05:00Z</dcterms:created>
  <dcterms:modified xsi:type="dcterms:W3CDTF">2015-11-20T23:16:00Z</dcterms:modified>
</cp:coreProperties>
</file>