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D8" w:rsidRPr="000745D8" w:rsidRDefault="000745D8" w:rsidP="000745D8">
      <w:pPr>
        <w:jc w:val="center"/>
        <w:rPr>
          <w:rFonts w:ascii="Times New Roman" w:hAnsi="Times New Roman" w:cs="Times New Roman"/>
          <w:b/>
        </w:rPr>
      </w:pPr>
      <w:r w:rsidRPr="000745D8">
        <w:rPr>
          <w:rFonts w:ascii="Times New Roman" w:hAnsi="Times New Roman" w:cs="Times New Roman" w:hint="eastAsia"/>
          <w:b/>
        </w:rPr>
        <w:t>Kaoshiung</w:t>
      </w:r>
    </w:p>
    <w:p w:rsidR="000745D8" w:rsidRDefault="000745D8" w:rsidP="000745D8">
      <w:pPr>
        <w:rPr>
          <w:rFonts w:ascii="Times New Roman" w:hAnsi="Times New Roman" w:cs="Times New Roman"/>
        </w:rPr>
      </w:pP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 xml:space="preserve">The city of Kaohsiung </w:t>
      </w:r>
      <w:r w:rsidRPr="000745D8">
        <w:rPr>
          <w:rFonts w:ascii="Times New Roman" w:hAnsi="Times New Roman" w:cs="Times New Roman"/>
          <w:b/>
          <w:u w:val="single"/>
        </w:rPr>
        <w:t>lies by</w:t>
      </w:r>
      <w:r w:rsidRPr="000745D8">
        <w:rPr>
          <w:rFonts w:ascii="Times New Roman" w:hAnsi="Times New Roman" w:cs="Times New Roman"/>
        </w:rPr>
        <w:t xml:space="preserve"> the waters of the Taiwan Strait, in southwestern Taiwan. </w:t>
      </w:r>
      <w:r w:rsidRPr="000745D8">
        <w:rPr>
          <w:rFonts w:ascii="Times New Roman" w:hAnsi="Times New Roman" w:cs="Times New Roman"/>
          <w:b/>
          <w:u w:val="single"/>
        </w:rPr>
        <w:t>Over the last three centuries</w:t>
      </w:r>
      <w:r w:rsidRPr="000745D8">
        <w:rPr>
          <w:rFonts w:ascii="Times New Roman" w:hAnsi="Times New Roman" w:cs="Times New Roman"/>
        </w:rPr>
        <w:t xml:space="preserve">, Kaohsiung has </w:t>
      </w:r>
      <w:r w:rsidRPr="007C4877">
        <w:rPr>
          <w:rFonts w:ascii="Times New Roman" w:hAnsi="Times New Roman" w:cs="Times New Roman"/>
          <w:b/>
          <w:u w:val="single"/>
        </w:rPr>
        <w:t>grown</w:t>
      </w:r>
      <w:r w:rsidRPr="000745D8">
        <w:rPr>
          <w:rFonts w:ascii="Times New Roman" w:hAnsi="Times New Roman" w:cs="Times New Roman"/>
        </w:rPr>
        <w:t xml:space="preserve"> from a humble trading</w:t>
      </w:r>
      <w:r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 xml:space="preserve">village, </w:t>
      </w:r>
    </w:p>
    <w:p w:rsidR="000745D8" w:rsidRPr="000745D8" w:rsidRDefault="000745D8" w:rsidP="000745D8">
      <w:pPr>
        <w:ind w:firstLineChars="200" w:firstLine="480"/>
        <w:rPr>
          <w:rFonts w:ascii="Times New Roman" w:hAnsi="Times New Roman" w:cs="Times New Roman"/>
        </w:rPr>
      </w:pPr>
      <w:r w:rsidRPr="007C4877">
        <w:rPr>
          <w:rFonts w:ascii="Times New Roman" w:hAnsi="Times New Roman" w:cs="Times New Roman"/>
          <w:b/>
          <w:u w:val="single"/>
        </w:rPr>
        <w:t>into</w:t>
      </w:r>
      <w:r w:rsidRPr="000745D8">
        <w:rPr>
          <w:rFonts w:ascii="Times New Roman" w:hAnsi="Times New Roman" w:cs="Times New Roman"/>
        </w:rPr>
        <w:t xml:space="preserve"> Taiwan’s busiest harbor.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 xml:space="preserve">As a shipping and industrial </w:t>
      </w:r>
      <w:r w:rsidRPr="007C4877">
        <w:rPr>
          <w:rFonts w:ascii="Times New Roman" w:hAnsi="Times New Roman" w:cs="Times New Roman"/>
          <w:b/>
          <w:u w:val="single"/>
        </w:rPr>
        <w:t>powerhouse</w:t>
      </w:r>
      <w:r w:rsidRPr="000745D8">
        <w:rPr>
          <w:rFonts w:ascii="Times New Roman" w:hAnsi="Times New Roman" w:cs="Times New Roman"/>
        </w:rPr>
        <w:t>, Kaohsiung has had a gritty past. But today,</w:t>
      </w:r>
    </w:p>
    <w:p w:rsidR="000745D8" w:rsidRPr="000745D8" w:rsidRDefault="000745D8" w:rsidP="00CF182E">
      <w:pPr>
        <w:ind w:leftChars="200" w:left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a fresh wind is blowing, creating a modern, creative,</w:t>
      </w:r>
      <w:r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>and highly liveable city that still honors its hardworking beginnings.</w:t>
      </w:r>
      <w:bookmarkStart w:id="0" w:name="_GoBack"/>
      <w:bookmarkEnd w:id="0"/>
    </w:p>
    <w:p w:rsidR="00CF182E" w:rsidRDefault="000745D8" w:rsidP="000745D8">
      <w:pPr>
        <w:ind w:left="721" w:hangingChars="300" w:hanging="721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  <w:b/>
          <w:u w:val="single"/>
        </w:rPr>
        <w:t xml:space="preserve">Just a short ferry ride from </w:t>
      </w:r>
      <w:r w:rsidRPr="000745D8">
        <w:rPr>
          <w:rFonts w:ascii="Times New Roman" w:hAnsi="Times New Roman" w:cs="Times New Roman"/>
        </w:rPr>
        <w:t>the city’s downtown is the narrow island of Cijin,</w:t>
      </w:r>
      <w:r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  <w:b/>
          <w:u w:val="single"/>
        </w:rPr>
        <w:t>the</w:t>
      </w:r>
      <w:r w:rsidR="00CF182E">
        <w:rPr>
          <w:rFonts w:ascii="Times New Roman" w:hAnsi="Times New Roman" w:cs="Times New Roman"/>
        </w:rPr>
        <w:t xml:space="preserve"> </w:t>
      </w:r>
    </w:p>
    <w:p w:rsidR="000745D8" w:rsidRPr="000745D8" w:rsidRDefault="000745D8" w:rsidP="00CF182E">
      <w:pPr>
        <w:ind w:leftChars="200" w:left="720" w:hangingChars="100" w:hanging="24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  <w:b/>
          <w:u w:val="single"/>
        </w:rPr>
        <w:t xml:space="preserve">place where </w:t>
      </w:r>
      <w:r w:rsidRPr="000745D8">
        <w:rPr>
          <w:rFonts w:ascii="Times New Roman" w:hAnsi="Times New Roman" w:cs="Times New Roman"/>
        </w:rPr>
        <w:t>the city meets the sea.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This district</w:t>
      </w:r>
      <w:r w:rsidRPr="000745D8">
        <w:rPr>
          <w:rFonts w:ascii="Times New Roman" w:hAnsi="Times New Roman" w:cs="Times New Roman"/>
          <w:b/>
          <w:u w:val="single"/>
        </w:rPr>
        <w:t xml:space="preserve"> serves as</w:t>
      </w:r>
      <w:r w:rsidRPr="000745D8">
        <w:rPr>
          <w:rFonts w:ascii="Times New Roman" w:hAnsi="Times New Roman" w:cs="Times New Roman"/>
        </w:rPr>
        <w:t xml:space="preserve"> the harbor’s natural breakwater,</w:t>
      </w:r>
      <w:r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>and has been</w:t>
      </w:r>
      <w:r w:rsidRPr="000745D8">
        <w:rPr>
          <w:rFonts w:ascii="Times New Roman" w:hAnsi="Times New Roman" w:cs="Times New Roman"/>
          <w:b/>
          <w:u w:val="single"/>
        </w:rPr>
        <w:t xml:space="preserve"> home to</w:t>
      </w:r>
      <w:r w:rsidRPr="000745D8">
        <w:rPr>
          <w:rFonts w:ascii="Times New Roman" w:hAnsi="Times New Roman" w:cs="Times New Roman"/>
        </w:rPr>
        <w:t xml:space="preserve"> 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Kaohsiung’s fishing families for generations.</w:t>
      </w:r>
    </w:p>
    <w:p w:rsidR="00CF182E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Time slows down here, and the best way to experience the island’s</w:t>
      </w:r>
      <w:r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>rhythms is by foot</w:t>
      </w:r>
      <w:r w:rsidR="00CF182E">
        <w:rPr>
          <w:rFonts w:ascii="Times New Roman" w:hAnsi="Times New Roman" w:cs="Times New Roman"/>
        </w:rPr>
        <w:t xml:space="preserve"> </w:t>
      </w:r>
    </w:p>
    <w:p w:rsidR="000745D8" w:rsidRPr="000745D8" w:rsidRDefault="00CF182E" w:rsidP="00CF182E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bicycle</w:t>
      </w:r>
      <w:r w:rsidR="000745D8">
        <w:rPr>
          <w:rFonts w:ascii="Times New Roman" w:hAnsi="Times New Roman" w:cs="Times New Roman"/>
        </w:rPr>
        <w:t>.</w:t>
      </w:r>
      <w:r w:rsidR="000745D8" w:rsidRPr="000745D8">
        <w:rPr>
          <w:rFonts w:ascii="Times New Roman" w:hAnsi="Times New Roman" w:cs="Times New Roman"/>
        </w:rPr>
        <w:t xml:space="preserve"> 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  <w:b/>
          <w:u w:val="single"/>
        </w:rPr>
        <w:t>Visit</w:t>
      </w:r>
      <w:r w:rsidRPr="000745D8">
        <w:rPr>
          <w:rFonts w:ascii="Times New Roman" w:hAnsi="Times New Roman" w:cs="Times New Roman"/>
        </w:rPr>
        <w:t xml:space="preserve"> Tianhou Temple, dedicated to the goddess Matzu, the protector of sailors and </w:t>
      </w:r>
    </w:p>
    <w:p w:rsidR="000745D8" w:rsidRPr="000745D8" w:rsidRDefault="000745D8" w:rsidP="000745D8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fishermen.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  <w:b/>
          <w:u w:val="single"/>
        </w:rPr>
        <w:t>Follow</w:t>
      </w:r>
      <w:r w:rsidRPr="000745D8">
        <w:rPr>
          <w:rFonts w:ascii="Times New Roman" w:hAnsi="Times New Roman" w:cs="Times New Roman"/>
        </w:rPr>
        <w:t xml:space="preserve"> dramatic coastal paths…then make the short climb to the lighthouse</w:t>
      </w:r>
    </w:p>
    <w:p w:rsidR="000745D8" w:rsidRPr="000745D8" w:rsidRDefault="000745D8" w:rsidP="000745D8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and fort for commanding views over the city.</w:t>
      </w:r>
    </w:p>
    <w:p w:rsidR="000745D8" w:rsidRPr="000745D8" w:rsidRDefault="000745D8" w:rsidP="000745D8">
      <w:pPr>
        <w:ind w:left="480" w:hangingChars="200" w:hanging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When it’s time to swap sea air for mountain air,</w:t>
      </w:r>
      <w:r w:rsidRPr="000745D8">
        <w:rPr>
          <w:rFonts w:ascii="Times New Roman" w:hAnsi="Times New Roman" w:cs="Times New Roman"/>
          <w:b/>
          <w:u w:val="single"/>
        </w:rPr>
        <w:t xml:space="preserve"> head back to</w:t>
      </w:r>
      <w:r w:rsidRPr="000745D8">
        <w:rPr>
          <w:rFonts w:ascii="Times New Roman" w:hAnsi="Times New Roman" w:cs="Times New Roman"/>
        </w:rPr>
        <w:t xml:space="preserve"> the mainland to Monkey Mountain.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  <w:b/>
          <w:u w:val="single"/>
        </w:rPr>
        <w:t>Meet</w:t>
      </w:r>
      <w:r w:rsidRPr="000745D8">
        <w:rPr>
          <w:rFonts w:ascii="Times New Roman" w:hAnsi="Times New Roman" w:cs="Times New Roman"/>
        </w:rPr>
        <w:t xml:space="preserve"> the forest’s furry residents, and pause for tea,</w:t>
      </w:r>
      <w:r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 xml:space="preserve">as you climb ever upward for </w:t>
      </w:r>
    </w:p>
    <w:p w:rsidR="000745D8" w:rsidRPr="000745D8" w:rsidRDefault="000745D8" w:rsidP="000745D8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more great views.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Wherever you go in Kaohsiung, you’ll be reminded that this is a city with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water in its veins.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The Love River runs right th</w:t>
      </w:r>
      <w:r w:rsidR="00CF182E">
        <w:rPr>
          <w:rFonts w:ascii="Times New Roman" w:hAnsi="Times New Roman" w:cs="Times New Roman"/>
        </w:rPr>
        <w:t>r</w:t>
      </w:r>
      <w:r w:rsidRPr="000745D8">
        <w:rPr>
          <w:rFonts w:ascii="Times New Roman" w:hAnsi="Times New Roman" w:cs="Times New Roman"/>
        </w:rPr>
        <w:t>ough the heart of the city.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Once little more than a neglected drain, the river’s transformation reflects a city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awakening to its natural beauty.</w:t>
      </w:r>
    </w:p>
    <w:p w:rsidR="00CF182E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 xml:space="preserve">But if the Love River is the city’s mirror, Lotus Lake is the city’s soul. </w:t>
      </w:r>
    </w:p>
    <w:p w:rsidR="00CF182E" w:rsidRDefault="000745D8" w:rsidP="00CF182E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From the</w:t>
      </w:r>
      <w:r w:rsidR="00CF182E"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 xml:space="preserve">remains of the Old Wall of Fengshan, explore the lake in a clockwise 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direction.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At the Dragon and Tiger Pagodas, entering through the dragon’s mouth and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exiting from the tiger’s, is said to transform bad luck into good fortune.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 xml:space="preserve">At the Spring and Autumn Pavilions, pay your respects to the </w:t>
      </w:r>
      <w:r w:rsidRPr="00CF182E">
        <w:rPr>
          <w:rFonts w:ascii="Times New Roman" w:hAnsi="Times New Roman" w:cs="Times New Roman"/>
          <w:b/>
          <w:u w:val="single"/>
        </w:rPr>
        <w:t>Goddess of Mercy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 xml:space="preserve">and the </w:t>
      </w:r>
      <w:r w:rsidRPr="00CF182E">
        <w:rPr>
          <w:rFonts w:ascii="Times New Roman" w:hAnsi="Times New Roman" w:cs="Times New Roman"/>
          <w:b/>
          <w:u w:val="single"/>
        </w:rPr>
        <w:t>God of War</w:t>
      </w:r>
      <w:r w:rsidRPr="000745D8">
        <w:rPr>
          <w:rFonts w:ascii="Times New Roman" w:hAnsi="Times New Roman" w:cs="Times New Roman"/>
        </w:rPr>
        <w:t>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While further around the lake, a towering statue of The Mysterious Warrior,</w:t>
      </w:r>
    </w:p>
    <w:p w:rsidR="000745D8" w:rsidRPr="000745D8" w:rsidRDefault="000745D8" w:rsidP="0027589A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Xuan Wu, rises from the waters.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Lotus Lake</w:t>
      </w:r>
      <w:r w:rsidRPr="0027589A">
        <w:rPr>
          <w:rFonts w:ascii="Times New Roman" w:hAnsi="Times New Roman" w:cs="Times New Roman"/>
          <w:b/>
          <w:u w:val="single"/>
        </w:rPr>
        <w:t xml:space="preserve"> is surrounded by</w:t>
      </w:r>
      <w:r w:rsidRPr="000745D8">
        <w:rPr>
          <w:rFonts w:ascii="Times New Roman" w:hAnsi="Times New Roman" w:cs="Times New Roman"/>
        </w:rPr>
        <w:t xml:space="preserve"> more traditional</w:t>
      </w:r>
      <w:r w:rsidR="00CF182E"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>temples too, such as Taiwan’s largest Confucian Temple…and the extraordinary Tianfu Palace.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</w:p>
    <w:p w:rsidR="00CF182E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 xml:space="preserve">The area </w:t>
      </w:r>
      <w:r w:rsidRPr="0027589A">
        <w:rPr>
          <w:rFonts w:ascii="Times New Roman" w:hAnsi="Times New Roman" w:cs="Times New Roman"/>
          <w:b/>
          <w:u w:val="single"/>
        </w:rPr>
        <w:t>is filled with</w:t>
      </w:r>
      <w:r w:rsidRPr="000745D8">
        <w:rPr>
          <w:rFonts w:ascii="Times New Roman" w:hAnsi="Times New Roman" w:cs="Times New Roman"/>
        </w:rPr>
        <w:t xml:space="preserve"> </w:t>
      </w:r>
      <w:r w:rsidRPr="00CF182E">
        <w:rPr>
          <w:rFonts w:ascii="Times New Roman" w:hAnsi="Times New Roman" w:cs="Times New Roman"/>
          <w:b/>
          <w:u w:val="single"/>
        </w:rPr>
        <w:t>food stalls</w:t>
      </w:r>
      <w:r w:rsidRPr="000745D8">
        <w:rPr>
          <w:rFonts w:ascii="Times New Roman" w:hAnsi="Times New Roman" w:cs="Times New Roman"/>
        </w:rPr>
        <w:t>, so enjoy a snack as the sun sets,</w:t>
      </w:r>
      <w:r w:rsidR="00CF182E">
        <w:rPr>
          <w:rFonts w:ascii="Times New Roman" w:hAnsi="Times New Roman" w:cs="Times New Roman"/>
        </w:rPr>
        <w:t xml:space="preserve"> </w:t>
      </w:r>
      <w:r w:rsidRPr="000745D8">
        <w:rPr>
          <w:rFonts w:ascii="Times New Roman" w:hAnsi="Times New Roman" w:cs="Times New Roman"/>
        </w:rPr>
        <w:t xml:space="preserve">and the lake lights 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up in all its heavenly glory.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After a busy day with the gods, follow your nose to the Liuhe Night Market,</w:t>
      </w:r>
    </w:p>
    <w:p w:rsidR="000745D8" w:rsidRPr="000745D8" w:rsidRDefault="000745D8" w:rsidP="00CF182E">
      <w:pPr>
        <w:ind w:firstLineChars="300" w:firstLine="72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one of Asia’s largest.</w:t>
      </w:r>
    </w:p>
    <w:p w:rsid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 xml:space="preserve">Drift along with </w:t>
      </w:r>
      <w:r w:rsidRPr="00CF182E">
        <w:rPr>
          <w:rFonts w:ascii="Times New Roman" w:hAnsi="Times New Roman" w:cs="Times New Roman"/>
          <w:b/>
          <w:u w:val="single"/>
        </w:rPr>
        <w:t>the human tide</w:t>
      </w:r>
      <w:r w:rsidRPr="000745D8">
        <w:rPr>
          <w:rFonts w:ascii="Times New Roman" w:hAnsi="Times New Roman" w:cs="Times New Roman"/>
        </w:rPr>
        <w:t>, through a canyon of neon-lit stalls serving</w:t>
      </w:r>
    </w:p>
    <w:p w:rsidR="000745D8" w:rsidRPr="000745D8" w:rsidRDefault="000745D8" w:rsidP="00CF182E">
      <w:pPr>
        <w:ind w:firstLineChars="200" w:firstLine="480"/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up all the fruits of the sea.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It’s in moments like this we realise cities are like oceans too, each has its own currents, it’s own moods.</w:t>
      </w:r>
    </w:p>
    <w:p w:rsidR="000745D8" w:rsidRPr="000745D8" w:rsidRDefault="000745D8" w:rsidP="000745D8">
      <w:pPr>
        <w:rPr>
          <w:rFonts w:ascii="Times New Roman" w:hAnsi="Times New Roman" w:cs="Times New Roman"/>
        </w:rPr>
      </w:pPr>
      <w:r w:rsidRPr="000745D8">
        <w:rPr>
          <w:rFonts w:ascii="Times New Roman" w:hAnsi="Times New Roman" w:cs="Times New Roman"/>
        </w:rPr>
        <w:t>So what are you waiting for?</w:t>
      </w:r>
    </w:p>
    <w:p w:rsidR="000745D8" w:rsidRPr="000745D8" w:rsidRDefault="00CF182E" w:rsidP="00074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745D8" w:rsidRPr="000745D8">
        <w:rPr>
          <w:rFonts w:ascii="Times New Roman" w:hAnsi="Times New Roman" w:cs="Times New Roman"/>
        </w:rPr>
        <w:t>ome, and dive into Kaohsiung, Taiwan’s best kept secret by the sea.</w:t>
      </w:r>
    </w:p>
    <w:p w:rsidR="00C45693" w:rsidRPr="000745D8" w:rsidRDefault="00C45693">
      <w:pPr>
        <w:rPr>
          <w:rFonts w:ascii="Times New Roman" w:hAnsi="Times New Roman" w:cs="Times New Roman"/>
        </w:rPr>
      </w:pPr>
    </w:p>
    <w:sectPr w:rsidR="00C45693" w:rsidRPr="00074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06" w:rsidRDefault="00674806" w:rsidP="000745D8">
      <w:r>
        <w:separator/>
      </w:r>
    </w:p>
  </w:endnote>
  <w:endnote w:type="continuationSeparator" w:id="0">
    <w:p w:rsidR="00674806" w:rsidRDefault="00674806" w:rsidP="0007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06" w:rsidRDefault="00674806" w:rsidP="000745D8">
      <w:r>
        <w:separator/>
      </w:r>
    </w:p>
  </w:footnote>
  <w:footnote w:type="continuationSeparator" w:id="0">
    <w:p w:rsidR="00674806" w:rsidRDefault="00674806" w:rsidP="0007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EA"/>
    <w:rsid w:val="000745D8"/>
    <w:rsid w:val="0027589A"/>
    <w:rsid w:val="002B577F"/>
    <w:rsid w:val="00674806"/>
    <w:rsid w:val="007C4877"/>
    <w:rsid w:val="00A13FEA"/>
    <w:rsid w:val="00B768E1"/>
    <w:rsid w:val="00C45693"/>
    <w:rsid w:val="00C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5C495B-1D91-4C9E-BB53-FABBBAC2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45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4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45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Chou</dc:creator>
  <cp:keywords/>
  <dc:description/>
  <cp:lastModifiedBy>Gordon Chou</cp:lastModifiedBy>
  <cp:revision>6</cp:revision>
  <dcterms:created xsi:type="dcterms:W3CDTF">2015-11-21T00:42:00Z</dcterms:created>
  <dcterms:modified xsi:type="dcterms:W3CDTF">2015-12-12T21:14:00Z</dcterms:modified>
</cp:coreProperties>
</file>