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31" w:rsidRPr="008C7738" w:rsidRDefault="00413831">
      <w:pPr>
        <w:rPr>
          <w:rFonts w:hint="eastAsia"/>
          <w:b/>
        </w:rPr>
      </w:pPr>
      <w:r w:rsidRPr="008C7738">
        <w:rPr>
          <w:rFonts w:hint="eastAsia"/>
          <w:b/>
        </w:rPr>
        <w:t>Tourism English (1) (A)</w:t>
      </w:r>
    </w:p>
    <w:p w:rsidR="00413831" w:rsidRDefault="00413831"/>
    <w:p w:rsidR="008C7738" w:rsidRPr="008C7738" w:rsidRDefault="008C7738">
      <w:pPr>
        <w:rPr>
          <w:rFonts w:hint="eastAsia"/>
          <w:b/>
        </w:rPr>
      </w:pPr>
      <w:r w:rsidRPr="008C7738">
        <w:rPr>
          <w:rFonts w:hint="eastAsia"/>
          <w:b/>
        </w:rPr>
        <w:t>Course aim</w:t>
      </w:r>
    </w:p>
    <w:p w:rsidR="00413831" w:rsidRDefault="00413831">
      <w:r>
        <w:t>The course is designed for students who are interested in developing their English skills for the purposes of traveling or working in the field of tourism and hospitality.</w:t>
      </w:r>
    </w:p>
    <w:p w:rsidR="00413831" w:rsidRDefault="00413831">
      <w:r>
        <w:t>Students will learn 1.</w:t>
      </w:r>
      <w:r w:rsidR="008C7738" w:rsidRPr="008C7738">
        <w:t xml:space="preserve"> </w:t>
      </w:r>
      <w:proofErr w:type="gramStart"/>
      <w:r w:rsidR="008C7738">
        <w:t>how</w:t>
      </w:r>
      <w:proofErr w:type="gramEnd"/>
      <w:r w:rsidR="008C7738">
        <w:t xml:space="preserve"> to organize </w:t>
      </w:r>
      <w:r w:rsidR="008C7738">
        <w:t xml:space="preserve">a </w:t>
      </w:r>
      <w:r w:rsidR="008C7738">
        <w:t xml:space="preserve">travel itinerary and arrange </w:t>
      </w:r>
      <w:r w:rsidR="008C7738">
        <w:t xml:space="preserve">a </w:t>
      </w:r>
      <w:r w:rsidR="008C7738">
        <w:t xml:space="preserve">travel plan, </w:t>
      </w:r>
      <w:r w:rsidR="008C7738">
        <w:t>2.</w:t>
      </w:r>
      <w:r w:rsidR="008C7738">
        <w:t xml:space="preserve"> </w:t>
      </w:r>
      <w:proofErr w:type="gramStart"/>
      <w:r w:rsidR="008C7738">
        <w:t>how</w:t>
      </w:r>
      <w:proofErr w:type="gramEnd"/>
      <w:r w:rsidR="008C7738">
        <w:t xml:space="preserve"> to order </w:t>
      </w:r>
      <w:r w:rsidR="008C7738">
        <w:t xml:space="preserve">food </w:t>
      </w:r>
      <w:r w:rsidR="008C7738">
        <w:t xml:space="preserve">or explain </w:t>
      </w:r>
      <w:r w:rsidR="008C7738">
        <w:t xml:space="preserve">the </w:t>
      </w:r>
      <w:r w:rsidR="008C7738">
        <w:t>menu</w:t>
      </w:r>
      <w:r w:rsidR="008C7738">
        <w:t xml:space="preserve"> in a restaurant, 3. </w:t>
      </w:r>
      <w:proofErr w:type="gramStart"/>
      <w:r>
        <w:t>how</w:t>
      </w:r>
      <w:proofErr w:type="gramEnd"/>
      <w:r>
        <w:t xml:space="preserve"> to fill out important travel documents, 2. </w:t>
      </w:r>
      <w:proofErr w:type="gramStart"/>
      <w:r>
        <w:t>how</w:t>
      </w:r>
      <w:proofErr w:type="gramEnd"/>
      <w:r>
        <w:t xml:space="preserve"> to book flights and hotels, 3. </w:t>
      </w:r>
      <w:proofErr w:type="gramStart"/>
      <w:r>
        <w:t>how</w:t>
      </w:r>
      <w:proofErr w:type="gramEnd"/>
      <w:r>
        <w:t xml:space="preserve"> to navigate their way through customs, 4. </w:t>
      </w:r>
      <w:proofErr w:type="gramStart"/>
      <w:r>
        <w:t>how</w:t>
      </w:r>
      <w:proofErr w:type="gramEnd"/>
      <w:r>
        <w:t xml:space="preserve"> to find service offered upon arrival at a destination, 5. </w:t>
      </w:r>
      <w:proofErr w:type="gramStart"/>
      <w:r>
        <w:t>how</w:t>
      </w:r>
      <w:proofErr w:type="gramEnd"/>
      <w:r>
        <w:t xml:space="preserve"> to get around in an English-speaking environment, 6. </w:t>
      </w:r>
      <w:proofErr w:type="gramStart"/>
      <w:r>
        <w:t>what</w:t>
      </w:r>
      <w:proofErr w:type="gramEnd"/>
      <w:r>
        <w:t xml:space="preserve"> to do for entertainment in various cities</w:t>
      </w:r>
      <w:r w:rsidR="008C7738">
        <w:t>.</w:t>
      </w:r>
      <w:r>
        <w:br/>
        <w:t>At the end of this semester, students will have a strong understanding of English usage within the tourism industry. They’ll also develop the ability to fully express their own ideas and present travel information in English clearly and effectively. In addition, reading and writing strategies will as well be improved through instruction and in-class exercises.</w:t>
      </w:r>
      <w:r w:rsidR="008C7738">
        <w:t xml:space="preserve">  Students will also learn how to give introduction of historical sites in English.  </w:t>
      </w:r>
    </w:p>
    <w:p w:rsidR="00413831" w:rsidRDefault="00413831"/>
    <w:p w:rsidR="008C7738" w:rsidRPr="008C7738" w:rsidRDefault="008C7738">
      <w:pPr>
        <w:rPr>
          <w:b/>
        </w:rPr>
      </w:pPr>
      <w:r w:rsidRPr="008C7738">
        <w:rPr>
          <w:b/>
        </w:rPr>
        <w:t xml:space="preserve">Couse Schedule </w:t>
      </w:r>
      <w:bookmarkStart w:id="0" w:name="_GoBack"/>
      <w:bookmarkEnd w:id="0"/>
    </w:p>
    <w:p w:rsidR="00413831" w:rsidRDefault="00413831">
      <w:r>
        <w:t xml:space="preserve">1 Course </w:t>
      </w:r>
      <w:r>
        <w:t>i</w:t>
      </w:r>
      <w:r>
        <w:t xml:space="preserve">ntroduction, </w:t>
      </w:r>
      <w:r>
        <w:t>m</w:t>
      </w:r>
      <w:r>
        <w:t xml:space="preserve">aking </w:t>
      </w:r>
      <w:r>
        <w:t>t</w:t>
      </w:r>
      <w:r>
        <w:t xml:space="preserve">ravel </w:t>
      </w:r>
      <w:r>
        <w:t>a</w:t>
      </w:r>
      <w:r>
        <w:t>rrangements (brief introduction of Taiwan: geography, climate, population, languages, etc.)</w:t>
      </w:r>
      <w:r>
        <w:br/>
        <w:t>2. Reminders before the trip (brief introduction of Taiwan: religions, temples, Confucianism</w:t>
      </w:r>
      <w:proofErr w:type="gramStart"/>
      <w:r>
        <w:t>)</w:t>
      </w:r>
      <w:proofErr w:type="gramEnd"/>
      <w:r>
        <w:br/>
        <w:t>3.</w:t>
      </w:r>
      <w:r>
        <w:t xml:space="preserve">Travel itinerary </w:t>
      </w:r>
      <w:r>
        <w:br/>
        <w:t xml:space="preserve">4 </w:t>
      </w:r>
      <w:r>
        <w:t xml:space="preserve">Customer service and culture differences </w:t>
      </w:r>
      <w:r>
        <w:br/>
        <w:t xml:space="preserve">5 </w:t>
      </w:r>
      <w:r>
        <w:t xml:space="preserve">Interpretation </w:t>
      </w:r>
      <w:r>
        <w:br/>
        <w:t xml:space="preserve">6. Planning the </w:t>
      </w:r>
      <w:r>
        <w:t>t</w:t>
      </w:r>
      <w:r>
        <w:t>our (traditional art, architecture</w:t>
      </w:r>
      <w:proofErr w:type="gramStart"/>
      <w:r>
        <w:t>)</w:t>
      </w:r>
      <w:proofErr w:type="gramEnd"/>
      <w:r>
        <w:br/>
        <w:t>7. Shopping (nearby attrac</w:t>
      </w:r>
      <w:r w:rsidR="008C7738">
        <w:t xml:space="preserve">tions, Tainan historical sites and </w:t>
      </w:r>
      <w:r>
        <w:t>history</w:t>
      </w:r>
      <w:proofErr w:type="gramStart"/>
      <w:r>
        <w:t>)</w:t>
      </w:r>
      <w:proofErr w:type="gramEnd"/>
      <w:r>
        <w:br/>
        <w:t xml:space="preserve">8. </w:t>
      </w:r>
      <w:r>
        <w:t xml:space="preserve">Presentation on historical sites </w:t>
      </w:r>
      <w:r>
        <w:br/>
        <w:t xml:space="preserve">9. Presentation on </w:t>
      </w:r>
      <w:r>
        <w:t>h</w:t>
      </w:r>
      <w:r>
        <w:t xml:space="preserve">istorical </w:t>
      </w:r>
      <w:r>
        <w:t>s</w:t>
      </w:r>
      <w:r>
        <w:t xml:space="preserve">ites </w:t>
      </w:r>
    </w:p>
    <w:p w:rsidR="00413831" w:rsidRDefault="00413831">
      <w:r>
        <w:t xml:space="preserve">10. </w:t>
      </w:r>
      <w:r>
        <w:rPr>
          <w:rFonts w:hint="eastAsia"/>
        </w:rPr>
        <w:t>I</w:t>
      </w:r>
      <w:r>
        <w:t xml:space="preserve">ntroduce </w:t>
      </w:r>
      <w:r>
        <w:t>h</w:t>
      </w:r>
      <w:r>
        <w:t xml:space="preserve">ospitality </w:t>
      </w:r>
      <w:r>
        <w:t>i</w:t>
      </w:r>
      <w:r>
        <w:t>ndustry</w:t>
      </w:r>
      <w:r>
        <w:t xml:space="preserve"> </w:t>
      </w:r>
    </w:p>
    <w:p w:rsidR="005E0B8B" w:rsidRDefault="00413831">
      <w:r>
        <w:t>11 Taking reserv</w:t>
      </w:r>
      <w:r>
        <w:t>ations (Food culture in Taiwan</w:t>
      </w:r>
      <w:proofErr w:type="gramStart"/>
      <w:r>
        <w:t>)</w:t>
      </w:r>
      <w:proofErr w:type="gramEnd"/>
      <w:r>
        <w:br/>
        <w:t xml:space="preserve">12 </w:t>
      </w:r>
      <w:r>
        <w:t>Staff training a restaurant</w:t>
      </w:r>
      <w:r>
        <w:br/>
        <w:t xml:space="preserve">13 </w:t>
      </w:r>
      <w:r>
        <w:t>Customer service in a restaurant</w:t>
      </w:r>
      <w:r>
        <w:br/>
        <w:t>14. Welcoming and seating guests (Popular foods and drinks, night markets</w:t>
      </w:r>
      <w:proofErr w:type="gramStart"/>
      <w:r>
        <w:t>)</w:t>
      </w:r>
      <w:proofErr w:type="gramEnd"/>
      <w:r>
        <w:br/>
        <w:t>15 Taking orders</w:t>
      </w:r>
      <w:r>
        <w:br/>
        <w:t>16. Serving the meal</w:t>
      </w:r>
      <w:r>
        <w:br/>
        <w:t xml:space="preserve">17. </w:t>
      </w:r>
      <w:r>
        <w:t>On-site tour guiding</w:t>
      </w:r>
      <w:r>
        <w:br/>
      </w:r>
      <w:r>
        <w:lastRenderedPageBreak/>
        <w:t xml:space="preserve">18. </w:t>
      </w:r>
      <w:r>
        <w:t>On-site tour guiding</w:t>
      </w:r>
      <w:r>
        <w:br/>
      </w:r>
    </w:p>
    <w:sectPr w:rsidR="005E0B8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31"/>
    <w:rsid w:val="00413831"/>
    <w:rsid w:val="005E0B8B"/>
    <w:rsid w:val="008C7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49948-2FD3-4207-A29D-26A34201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2015-12-16T06:34:00Z</dcterms:created>
  <dcterms:modified xsi:type="dcterms:W3CDTF">2015-12-16T06:51:00Z</dcterms:modified>
</cp:coreProperties>
</file>