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0B" w:rsidRPr="00D156FD" w:rsidRDefault="00A02EC6" w:rsidP="006B26C7">
      <w:pPr>
        <w:rPr>
          <w:b/>
        </w:rPr>
      </w:pPr>
      <w:r w:rsidRPr="00D156FD">
        <w:rPr>
          <w:rFonts w:hint="eastAsia"/>
          <w:b/>
        </w:rPr>
        <w:t>Logo</w:t>
      </w:r>
      <w:r w:rsidRPr="00D156FD">
        <w:rPr>
          <w:b/>
        </w:rPr>
        <w:t>:</w:t>
      </w:r>
      <w:r w:rsidR="00D156FD">
        <w:rPr>
          <w:rFonts w:hint="eastAsia"/>
          <w:b/>
        </w:rPr>
        <w:t xml:space="preserve">                 </w:t>
      </w:r>
      <w:r w:rsidRPr="00D156FD">
        <w:rPr>
          <w:b/>
        </w:rPr>
        <w:t xml:space="preserve"> </w:t>
      </w:r>
      <w:r w:rsidR="00D156FD">
        <w:rPr>
          <w:rFonts w:hint="eastAsia"/>
          <w:b/>
        </w:rPr>
        <w:t xml:space="preserve"> </w:t>
      </w:r>
      <w:r w:rsidR="00D156FD">
        <w:rPr>
          <w:b/>
          <w:noProof/>
        </w:rPr>
        <w:drawing>
          <wp:inline distT="0" distB="0" distL="0" distR="0">
            <wp:extent cx="1314450" cy="1406304"/>
            <wp:effectExtent l="0" t="0" r="0" b="381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10461_797223780388036_1675477971971884433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193" cy="14081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B26C7" w:rsidRPr="00D156FD" w:rsidRDefault="006B26C7" w:rsidP="00691E0B">
      <w:pPr>
        <w:rPr>
          <w:b/>
        </w:rPr>
      </w:pPr>
    </w:p>
    <w:p w:rsidR="006974CD" w:rsidRPr="00D156FD" w:rsidRDefault="00691E0B" w:rsidP="00691E0B">
      <w:pPr>
        <w:rPr>
          <w:b/>
        </w:rPr>
      </w:pPr>
      <w:r w:rsidRPr="00D156FD">
        <w:rPr>
          <w:b/>
        </w:rPr>
        <w:t>T</w:t>
      </w:r>
      <w:r w:rsidRPr="00D156FD">
        <w:rPr>
          <w:rFonts w:hint="eastAsia"/>
          <w:b/>
        </w:rPr>
        <w:t xml:space="preserve">he Name Of </w:t>
      </w:r>
      <w:proofErr w:type="gramStart"/>
      <w:r w:rsidRPr="00D156FD">
        <w:rPr>
          <w:rFonts w:hint="eastAsia"/>
          <w:b/>
        </w:rPr>
        <w:t>C</w:t>
      </w:r>
      <w:r w:rsidRPr="00D156FD">
        <w:rPr>
          <w:b/>
        </w:rPr>
        <w:t>ompany</w:t>
      </w:r>
      <w:r w:rsidRPr="00D156FD">
        <w:rPr>
          <w:rFonts w:hint="eastAsia"/>
          <w:b/>
        </w:rPr>
        <w:t xml:space="preserve"> :</w:t>
      </w:r>
      <w:proofErr w:type="gramEnd"/>
      <w:r w:rsidRPr="00D156FD">
        <w:rPr>
          <w:rFonts w:hint="eastAsia"/>
          <w:b/>
        </w:rPr>
        <w:t xml:space="preserve"> </w:t>
      </w:r>
      <w:r w:rsidR="006974CD" w:rsidRPr="00D156FD">
        <w:rPr>
          <w:rFonts w:hint="eastAsia"/>
          <w:b/>
        </w:rPr>
        <w:t xml:space="preserve">Super Electrical </w:t>
      </w:r>
      <w:r w:rsidRPr="00D156FD">
        <w:rPr>
          <w:rFonts w:hint="eastAsia"/>
          <w:b/>
        </w:rPr>
        <w:t xml:space="preserve">Appliance </w:t>
      </w:r>
    </w:p>
    <w:p w:rsidR="00691E0B" w:rsidRPr="00D156FD" w:rsidRDefault="00691E0B" w:rsidP="006974CD">
      <w:pPr>
        <w:jc w:val="center"/>
        <w:rPr>
          <w:b/>
        </w:rPr>
      </w:pPr>
    </w:p>
    <w:p w:rsidR="003E735D" w:rsidRPr="00D156FD" w:rsidRDefault="003E735D" w:rsidP="00691E0B">
      <w:pPr>
        <w:rPr>
          <w:b/>
        </w:rPr>
      </w:pPr>
    </w:p>
    <w:p w:rsidR="00691E0B" w:rsidRPr="00D156FD" w:rsidRDefault="00691E0B" w:rsidP="00691E0B">
      <w:pPr>
        <w:rPr>
          <w:b/>
        </w:rPr>
      </w:pPr>
      <w:r w:rsidRPr="00D156FD">
        <w:rPr>
          <w:rFonts w:hint="eastAsia"/>
          <w:b/>
        </w:rPr>
        <w:t xml:space="preserve">The Product </w:t>
      </w:r>
      <w:proofErr w:type="gramStart"/>
      <w:r w:rsidR="00A02EC6" w:rsidRPr="00D156FD">
        <w:rPr>
          <w:rFonts w:hint="eastAsia"/>
          <w:b/>
        </w:rPr>
        <w:t>Of</w:t>
      </w:r>
      <w:proofErr w:type="gramEnd"/>
      <w:r w:rsidR="00A02EC6" w:rsidRPr="00D156FD">
        <w:rPr>
          <w:rFonts w:hint="eastAsia"/>
          <w:b/>
        </w:rPr>
        <w:t xml:space="preserve"> Introduction</w:t>
      </w:r>
      <w:r w:rsidRPr="00D156FD">
        <w:rPr>
          <w:rFonts w:hint="eastAsia"/>
          <w:b/>
        </w:rPr>
        <w:t xml:space="preserve">: </w:t>
      </w:r>
    </w:p>
    <w:p w:rsidR="00D73FD7" w:rsidRPr="00D156FD" w:rsidRDefault="006B26C7" w:rsidP="00150E7B">
      <w:pPr>
        <w:pStyle w:val="a3"/>
        <w:ind w:leftChars="0" w:left="2160"/>
        <w:rPr>
          <w:b/>
        </w:rPr>
      </w:pPr>
      <w:r w:rsidRPr="00D156FD">
        <w:rPr>
          <w:rFonts w:hint="eastAsia"/>
          <w:b/>
        </w:rPr>
        <w:t xml:space="preserve"> </w:t>
      </w:r>
      <w:r w:rsidR="00783509" w:rsidRPr="00D156FD">
        <w:rPr>
          <w:rFonts w:hint="eastAsia"/>
          <w:b/>
        </w:rPr>
        <w:t xml:space="preserve"> </w:t>
      </w:r>
      <w:r w:rsidR="006C0BA7" w:rsidRPr="00D156FD">
        <w:rPr>
          <w:rFonts w:hint="eastAsia"/>
          <w:b/>
        </w:rPr>
        <w:t xml:space="preserve">     </w:t>
      </w:r>
    </w:p>
    <w:p w:rsidR="00691E0B" w:rsidRPr="00D156FD" w:rsidRDefault="003E735D" w:rsidP="00150E7B">
      <w:pPr>
        <w:pStyle w:val="a3"/>
        <w:numPr>
          <w:ilvl w:val="0"/>
          <w:numId w:val="3"/>
        </w:numPr>
        <w:ind w:leftChars="0"/>
        <w:rPr>
          <w:b/>
        </w:rPr>
      </w:pPr>
      <w:r w:rsidRPr="00D156FD">
        <w:rPr>
          <w:rFonts w:hint="eastAsia"/>
          <w:b/>
        </w:rPr>
        <w:t xml:space="preserve">Washing Machine: </w:t>
      </w:r>
    </w:p>
    <w:p w:rsidR="00D73FD7" w:rsidRPr="00D156FD" w:rsidRDefault="00D73FD7" w:rsidP="00D156FD">
      <w:pPr>
        <w:ind w:firstLineChars="500" w:firstLine="1201"/>
        <w:rPr>
          <w:b/>
        </w:rPr>
      </w:pPr>
      <w:r w:rsidRPr="00D156FD">
        <w:rPr>
          <w:rFonts w:hint="eastAsia"/>
          <w:b/>
        </w:rPr>
        <w:t xml:space="preserve">The first function is it will help you to do the laundry fast. </w:t>
      </w:r>
    </w:p>
    <w:p w:rsidR="00150E7B" w:rsidRPr="00D156FD" w:rsidRDefault="00D73FD7" w:rsidP="00D156FD">
      <w:pPr>
        <w:ind w:left="2162" w:hangingChars="900" w:hanging="2162"/>
        <w:rPr>
          <w:b/>
        </w:rPr>
      </w:pPr>
      <w:r w:rsidRPr="00D156FD">
        <w:rPr>
          <w:rFonts w:hint="eastAsia"/>
          <w:b/>
        </w:rPr>
        <w:t xml:space="preserve">                  </w:t>
      </w:r>
    </w:p>
    <w:p w:rsidR="002A6DFB" w:rsidRPr="00D156FD" w:rsidRDefault="00D73FD7" w:rsidP="00150E7B">
      <w:pPr>
        <w:ind w:leftChars="500" w:left="1200"/>
        <w:rPr>
          <w:b/>
        </w:rPr>
      </w:pPr>
      <w:r w:rsidRPr="00D156FD">
        <w:rPr>
          <w:rFonts w:hint="eastAsia"/>
          <w:b/>
        </w:rPr>
        <w:t>The second is it can be a sprinkler. Whenever it</w:t>
      </w:r>
      <w:r w:rsidRPr="00D156FD">
        <w:rPr>
          <w:b/>
        </w:rPr>
        <w:t>’</w:t>
      </w:r>
      <w:r w:rsidRPr="00D156FD">
        <w:rPr>
          <w:rFonts w:hint="eastAsia"/>
          <w:b/>
        </w:rPr>
        <w:t xml:space="preserve">s hot in summer, </w:t>
      </w:r>
      <w:r w:rsidR="00150E7B" w:rsidRPr="00D156FD">
        <w:rPr>
          <w:rFonts w:hint="eastAsia"/>
          <w:b/>
        </w:rPr>
        <w:t xml:space="preserve">you will </w:t>
      </w:r>
      <w:r w:rsidR="00965C53" w:rsidRPr="00D156FD">
        <w:rPr>
          <w:rFonts w:hint="eastAsia"/>
          <w:b/>
        </w:rPr>
        <w:t xml:space="preserve">be hot easily. </w:t>
      </w:r>
      <w:r w:rsidR="00965C53" w:rsidRPr="00D156FD">
        <w:rPr>
          <w:b/>
        </w:rPr>
        <w:t>Y</w:t>
      </w:r>
      <w:r w:rsidR="00965C53" w:rsidRPr="00D156FD">
        <w:rPr>
          <w:rFonts w:hint="eastAsia"/>
          <w:b/>
        </w:rPr>
        <w:t>ou</w:t>
      </w:r>
      <w:r w:rsidR="00965C53" w:rsidRPr="00D156FD">
        <w:rPr>
          <w:b/>
        </w:rPr>
        <w:t>’</w:t>
      </w:r>
      <w:r w:rsidR="00965C53" w:rsidRPr="00D156FD">
        <w:rPr>
          <w:rFonts w:hint="eastAsia"/>
          <w:b/>
        </w:rPr>
        <w:t xml:space="preserve">ll need it because </w:t>
      </w:r>
      <w:r w:rsidR="00150E7B" w:rsidRPr="00D156FD">
        <w:rPr>
          <w:rFonts w:hint="eastAsia"/>
          <w:b/>
        </w:rPr>
        <w:t>i</w:t>
      </w:r>
      <w:r w:rsidR="00965C53" w:rsidRPr="00D156FD">
        <w:rPr>
          <w:rFonts w:hint="eastAsia"/>
          <w:b/>
        </w:rPr>
        <w:t>t can be</w:t>
      </w:r>
      <w:r w:rsidR="00150E7B" w:rsidRPr="00D156FD">
        <w:rPr>
          <w:rFonts w:hint="eastAsia"/>
          <w:b/>
        </w:rPr>
        <w:t xml:space="preserve"> a walking robot with the </w:t>
      </w:r>
      <w:r w:rsidR="00965C53" w:rsidRPr="00D156FD">
        <w:rPr>
          <w:rFonts w:hint="eastAsia"/>
          <w:b/>
        </w:rPr>
        <w:t>sprinkler and sprinkle everywhere in your house so that you can spend a cool summer.</w:t>
      </w:r>
    </w:p>
    <w:p w:rsidR="00150E7B" w:rsidRPr="00D156FD" w:rsidRDefault="00150E7B" w:rsidP="00D156FD">
      <w:pPr>
        <w:ind w:leftChars="500" w:left="1200" w:firstLineChars="1600" w:firstLine="3844"/>
        <w:rPr>
          <w:b/>
        </w:rPr>
      </w:pPr>
      <w:r w:rsidRPr="00D156FD">
        <w:rPr>
          <w:rFonts w:hint="eastAsia"/>
          <w:b/>
          <w:noProof/>
        </w:rPr>
        <w:t xml:space="preserve"> </w:t>
      </w:r>
      <w:r w:rsidR="002A6DFB" w:rsidRPr="00D156FD">
        <w:rPr>
          <w:rFonts w:hint="eastAsia"/>
          <w:b/>
          <w:noProof/>
        </w:rPr>
        <w:drawing>
          <wp:inline distT="0" distB="0" distL="0" distR="0" wp14:anchorId="210AE80F" wp14:editId="3A754A10">
            <wp:extent cx="1625160" cy="119062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171" cy="11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0E7B" w:rsidRPr="00D156FD" w:rsidRDefault="00C8497C" w:rsidP="00150E7B">
      <w:pPr>
        <w:pStyle w:val="a3"/>
        <w:numPr>
          <w:ilvl w:val="0"/>
          <w:numId w:val="3"/>
        </w:numPr>
        <w:ind w:leftChars="0"/>
        <w:rPr>
          <w:b/>
          <w:noProof/>
        </w:rPr>
      </w:pPr>
      <w:r w:rsidRPr="00D156FD">
        <w:rPr>
          <w:b/>
          <w:noProof/>
        </w:rPr>
        <w:t>R</w:t>
      </w:r>
      <w:r w:rsidRPr="00D156FD">
        <w:rPr>
          <w:rFonts w:hint="eastAsia"/>
          <w:b/>
          <w:noProof/>
        </w:rPr>
        <w:t xml:space="preserve">emote Control </w:t>
      </w:r>
      <w:r w:rsidRPr="00D156FD">
        <w:rPr>
          <w:b/>
          <w:noProof/>
        </w:rPr>
        <w:t>“</w:t>
      </w:r>
    </w:p>
    <w:p w:rsidR="000F0BB1" w:rsidRPr="00D156FD" w:rsidRDefault="00C8497C" w:rsidP="00A02EC6">
      <w:pPr>
        <w:pStyle w:val="a3"/>
        <w:ind w:leftChars="0" w:left="1080"/>
        <w:rPr>
          <w:b/>
          <w:noProof/>
        </w:rPr>
      </w:pPr>
      <w:r w:rsidRPr="00D156FD">
        <w:rPr>
          <w:rFonts w:hint="eastAsia"/>
          <w:b/>
          <w:noProof/>
        </w:rPr>
        <w:t>It</w:t>
      </w:r>
      <w:r w:rsidRPr="00D156FD">
        <w:rPr>
          <w:b/>
          <w:noProof/>
        </w:rPr>
        <w:t>’</w:t>
      </w:r>
      <w:r w:rsidRPr="00D156FD">
        <w:rPr>
          <w:rFonts w:hint="eastAsia"/>
          <w:b/>
          <w:noProof/>
        </w:rPr>
        <w:t xml:space="preserve">s used to control many different electical appliance in our daily life but we have other special idea to apply on lots of </w:t>
      </w:r>
      <w:r w:rsidR="007C730F" w:rsidRPr="00D156FD">
        <w:rPr>
          <w:rFonts w:hint="eastAsia"/>
          <w:b/>
          <w:noProof/>
        </w:rPr>
        <w:t>aspects</w:t>
      </w:r>
      <w:r w:rsidRPr="00D156FD">
        <w:rPr>
          <w:rFonts w:hint="eastAsia"/>
          <w:b/>
          <w:noProof/>
        </w:rPr>
        <w:t xml:space="preserve">. </w:t>
      </w:r>
      <w:r w:rsidR="007C730F" w:rsidRPr="00D156FD">
        <w:rPr>
          <w:rFonts w:hint="eastAsia"/>
          <w:b/>
          <w:noProof/>
        </w:rPr>
        <w:t>Such as when there are some friends to invite you, and you don</w:t>
      </w:r>
      <w:r w:rsidR="007C730F" w:rsidRPr="00D156FD">
        <w:rPr>
          <w:b/>
          <w:noProof/>
        </w:rPr>
        <w:t>’</w:t>
      </w:r>
      <w:r w:rsidR="007C730F" w:rsidRPr="00D156FD">
        <w:rPr>
          <w:rFonts w:hint="eastAsia"/>
          <w:b/>
          <w:noProof/>
        </w:rPr>
        <w:t xml:space="preserve">t who they are. Just use your amazing remote control to </w:t>
      </w:r>
      <w:r w:rsidR="00881FDE" w:rsidRPr="00D156FD">
        <w:rPr>
          <w:rFonts w:hint="eastAsia"/>
          <w:b/>
          <w:noProof/>
        </w:rPr>
        <w:t>(turn on the televisoin)</w:t>
      </w:r>
      <w:r w:rsidR="007C730F" w:rsidRPr="00D156FD">
        <w:rPr>
          <w:rFonts w:hint="eastAsia"/>
          <w:b/>
          <w:noProof/>
        </w:rPr>
        <w:t xml:space="preserve">watch the monitor and </w:t>
      </w:r>
      <w:r w:rsidR="00881FDE" w:rsidRPr="00D156FD">
        <w:rPr>
          <w:rFonts w:hint="eastAsia"/>
          <w:b/>
          <w:noProof/>
        </w:rPr>
        <w:t>it</w:t>
      </w:r>
      <w:r w:rsidR="007C730F" w:rsidRPr="00D156FD">
        <w:rPr>
          <w:rFonts w:hint="eastAsia"/>
          <w:b/>
          <w:noProof/>
        </w:rPr>
        <w:t xml:space="preserve"> </w:t>
      </w:r>
      <w:r w:rsidR="00881FDE" w:rsidRPr="00D156FD">
        <w:rPr>
          <w:rFonts w:hint="eastAsia"/>
          <w:b/>
          <w:noProof/>
        </w:rPr>
        <w:t xml:space="preserve">can also </w:t>
      </w:r>
      <w:r w:rsidR="007C730F" w:rsidRPr="00D156FD">
        <w:rPr>
          <w:rFonts w:hint="eastAsia"/>
          <w:b/>
          <w:noProof/>
        </w:rPr>
        <w:t>open the door</w:t>
      </w:r>
      <w:r w:rsidR="00881FDE" w:rsidRPr="00D156FD">
        <w:rPr>
          <w:rFonts w:hint="eastAsia"/>
          <w:b/>
          <w:noProof/>
        </w:rPr>
        <w:t>. What</w:t>
      </w:r>
      <w:r w:rsidR="00881FDE" w:rsidRPr="00D156FD">
        <w:rPr>
          <w:b/>
          <w:noProof/>
        </w:rPr>
        <w:t>’</w:t>
      </w:r>
      <w:r w:rsidR="00881FDE" w:rsidRPr="00D156FD">
        <w:rPr>
          <w:rFonts w:hint="eastAsia"/>
          <w:b/>
          <w:noProof/>
        </w:rPr>
        <w:t xml:space="preserve">s more, it can be used as a mouse for your computer. </w:t>
      </w:r>
      <w:r w:rsidR="00A02EC6" w:rsidRPr="00D156FD">
        <w:rPr>
          <w:rFonts w:hint="eastAsia"/>
          <w:b/>
          <w:noProof/>
        </w:rPr>
        <w:t>It</w:t>
      </w:r>
      <w:r w:rsidR="00A02EC6" w:rsidRPr="00D156FD">
        <w:rPr>
          <w:b/>
          <w:noProof/>
        </w:rPr>
        <w:t>’</w:t>
      </w:r>
      <w:r w:rsidR="00A02EC6" w:rsidRPr="00D156FD">
        <w:rPr>
          <w:rFonts w:hint="eastAsia"/>
          <w:b/>
          <w:noProof/>
        </w:rPr>
        <w:t>s mutifunctional, isn</w:t>
      </w:r>
      <w:r w:rsidR="00A02EC6" w:rsidRPr="00D156FD">
        <w:rPr>
          <w:b/>
          <w:noProof/>
        </w:rPr>
        <w:t>’</w:t>
      </w:r>
      <w:r w:rsidR="00A02EC6" w:rsidRPr="00D156FD">
        <w:rPr>
          <w:rFonts w:hint="eastAsia"/>
          <w:b/>
          <w:noProof/>
        </w:rPr>
        <w:t>t it ?</w:t>
      </w:r>
      <w:r w:rsidR="00881FDE" w:rsidRPr="00D156FD">
        <w:rPr>
          <w:rFonts w:hint="eastAsia"/>
          <w:b/>
          <w:noProof/>
        </w:rPr>
        <w:t xml:space="preserve">   </w:t>
      </w:r>
    </w:p>
    <w:p w:rsidR="000F0BB1" w:rsidRPr="00D156FD" w:rsidRDefault="00A02EC6" w:rsidP="00D156FD">
      <w:pPr>
        <w:ind w:firstLineChars="2300" w:firstLine="5525"/>
        <w:rPr>
          <w:b/>
        </w:rPr>
      </w:pPr>
      <w:r w:rsidRPr="00D156FD">
        <w:rPr>
          <w:rFonts w:hint="eastAsia"/>
          <w:b/>
          <w:noProof/>
        </w:rPr>
        <w:drawing>
          <wp:inline distT="0" distB="0" distL="0" distR="0" wp14:anchorId="40A70DA5" wp14:editId="63C357DE">
            <wp:extent cx="2266950" cy="115252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 (1)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558" cy="1152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156FD">
        <w:rPr>
          <w:rFonts w:hint="eastAsia"/>
          <w:b/>
        </w:rPr>
        <w:lastRenderedPageBreak/>
        <w:t xml:space="preserve"> </w:t>
      </w:r>
    </w:p>
    <w:p w:rsidR="000F0BB1" w:rsidRPr="00D156FD" w:rsidRDefault="000F0BB1" w:rsidP="00150E7B">
      <w:pPr>
        <w:rPr>
          <w:b/>
        </w:rPr>
      </w:pPr>
    </w:p>
    <w:p w:rsidR="000F0BB1" w:rsidRPr="00D156FD" w:rsidRDefault="000F0BB1" w:rsidP="00150E7B">
      <w:pPr>
        <w:rPr>
          <w:b/>
        </w:rPr>
      </w:pPr>
    </w:p>
    <w:p w:rsidR="00150E7B" w:rsidRPr="00D156FD" w:rsidRDefault="00150E7B" w:rsidP="002A6DFB">
      <w:pPr>
        <w:pStyle w:val="a3"/>
        <w:numPr>
          <w:ilvl w:val="0"/>
          <w:numId w:val="3"/>
        </w:numPr>
        <w:ind w:leftChars="0"/>
        <w:rPr>
          <w:b/>
        </w:rPr>
      </w:pPr>
      <w:r w:rsidRPr="00D156FD">
        <w:rPr>
          <w:rFonts w:hint="eastAsia"/>
          <w:b/>
        </w:rPr>
        <w:t xml:space="preserve"> Refrigerator:  </w:t>
      </w:r>
    </w:p>
    <w:p w:rsidR="00150E7B" w:rsidRPr="00D156FD" w:rsidRDefault="00150E7B" w:rsidP="005A27AA">
      <w:pPr>
        <w:ind w:leftChars="500" w:left="1200"/>
        <w:rPr>
          <w:b/>
        </w:rPr>
      </w:pPr>
      <w:r w:rsidRPr="00D156FD">
        <w:rPr>
          <w:rFonts w:hint="eastAsia"/>
          <w:b/>
        </w:rPr>
        <w:t>The first function is that when you put something in, it will help you ice it to keep fresh.</w:t>
      </w:r>
    </w:p>
    <w:p w:rsidR="00150E7B" w:rsidRPr="00D156FD" w:rsidRDefault="00150E7B" w:rsidP="00150E7B">
      <w:pPr>
        <w:pStyle w:val="a3"/>
        <w:ind w:leftChars="0" w:left="2160"/>
        <w:rPr>
          <w:b/>
        </w:rPr>
      </w:pPr>
    </w:p>
    <w:p w:rsidR="00691E0B" w:rsidRPr="00D156FD" w:rsidRDefault="00150E7B" w:rsidP="005A27AA">
      <w:pPr>
        <w:ind w:leftChars="500" w:left="1200"/>
        <w:rPr>
          <w:b/>
        </w:rPr>
      </w:pPr>
      <w:r w:rsidRPr="00D156FD">
        <w:rPr>
          <w:rFonts w:hint="eastAsia"/>
          <w:b/>
        </w:rPr>
        <w:t xml:space="preserve">The second is when you feel cold in </w:t>
      </w:r>
      <w:proofErr w:type="gramStart"/>
      <w:r w:rsidRPr="00D156FD">
        <w:rPr>
          <w:rFonts w:hint="eastAsia"/>
          <w:b/>
        </w:rPr>
        <w:t>winter,</w:t>
      </w:r>
      <w:proofErr w:type="gramEnd"/>
      <w:r w:rsidRPr="00D156FD">
        <w:rPr>
          <w:rFonts w:hint="eastAsia"/>
          <w:b/>
        </w:rPr>
        <w:t xml:space="preserve"> you want to bathe in the bathtub. What you have to do is press the button in it and it will be automatically divided two boxes. </w:t>
      </w:r>
      <w:r w:rsidRPr="00D156FD">
        <w:rPr>
          <w:b/>
        </w:rPr>
        <w:t>T</w:t>
      </w:r>
      <w:r w:rsidRPr="00D156FD">
        <w:rPr>
          <w:rFonts w:hint="eastAsia"/>
          <w:b/>
        </w:rPr>
        <w:t xml:space="preserve">he one will still ice the things in it, </w:t>
      </w:r>
      <w:r w:rsidRPr="00D156FD">
        <w:rPr>
          <w:b/>
        </w:rPr>
        <w:t>and the</w:t>
      </w:r>
      <w:r w:rsidRPr="00D156FD">
        <w:rPr>
          <w:rFonts w:hint="eastAsia"/>
          <w:b/>
        </w:rPr>
        <w:t xml:space="preserve"> other one will be transformed into a massage bathtub and the doors</w:t>
      </w:r>
      <w:r w:rsidR="005A27AA" w:rsidRPr="00D156FD">
        <w:rPr>
          <w:rFonts w:hint="eastAsia"/>
          <w:b/>
        </w:rPr>
        <w:t xml:space="preserve"> of fridge can extend the</w:t>
      </w:r>
      <w:r w:rsidR="002A6DFB" w:rsidRPr="00D156FD">
        <w:rPr>
          <w:rFonts w:hint="eastAsia"/>
          <w:b/>
        </w:rPr>
        <w:t xml:space="preserve"> </w:t>
      </w:r>
      <w:r w:rsidRPr="00D156FD">
        <w:rPr>
          <w:rFonts w:hint="eastAsia"/>
          <w:b/>
        </w:rPr>
        <w:t>width of bathtub as a small pool</w:t>
      </w:r>
      <w:r w:rsidR="002A6DFB" w:rsidRPr="00D156FD">
        <w:rPr>
          <w:rFonts w:hint="eastAsia"/>
          <w:b/>
        </w:rPr>
        <w:t>.</w:t>
      </w:r>
      <w:r w:rsidR="00D73FD7" w:rsidRPr="00D156FD">
        <w:rPr>
          <w:rFonts w:hint="eastAsia"/>
          <w:b/>
        </w:rPr>
        <w:t xml:space="preserve">   </w:t>
      </w:r>
    </w:p>
    <w:p w:rsidR="00691E0B" w:rsidRPr="00D156FD" w:rsidRDefault="00691E0B" w:rsidP="00D156FD">
      <w:pPr>
        <w:ind w:left="4805" w:hangingChars="2000" w:hanging="4805"/>
        <w:rPr>
          <w:b/>
          <w:noProof/>
        </w:rPr>
      </w:pPr>
      <w:r w:rsidRPr="00D156FD">
        <w:rPr>
          <w:rFonts w:hint="eastAsia"/>
          <w:b/>
        </w:rPr>
        <w:t xml:space="preserve">               </w:t>
      </w:r>
      <w:r w:rsidR="002A6DFB" w:rsidRPr="00D156FD">
        <w:rPr>
          <w:rFonts w:hint="eastAsia"/>
          <w:b/>
          <w:noProof/>
        </w:rPr>
        <w:t xml:space="preserve">                      </w:t>
      </w:r>
      <w:r w:rsidR="000F0BB1" w:rsidRPr="00D156FD">
        <w:rPr>
          <w:rFonts w:hint="eastAsia"/>
          <w:b/>
          <w:noProof/>
        </w:rPr>
        <w:t xml:space="preserve">   </w:t>
      </w:r>
      <w:r w:rsidR="002A6DFB" w:rsidRPr="00D156FD">
        <w:rPr>
          <w:rFonts w:hint="eastAsia"/>
          <w:b/>
          <w:noProof/>
        </w:rPr>
        <w:t xml:space="preserve"> </w:t>
      </w:r>
      <w:r w:rsidR="00150E7B" w:rsidRPr="00D156FD">
        <w:rPr>
          <w:rFonts w:hint="eastAsia"/>
          <w:b/>
          <w:noProof/>
        </w:rPr>
        <w:drawing>
          <wp:inline distT="0" distB="0" distL="0" distR="0" wp14:anchorId="580ED330" wp14:editId="4BC8B5B9">
            <wp:extent cx="2344072" cy="1609844"/>
            <wp:effectExtent l="57150" t="57150" r="56515" b="6191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2403">
                      <a:off x="0" y="0"/>
                      <a:ext cx="2389590" cy="164110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0D037A" w:rsidRPr="00D156FD" w:rsidRDefault="006F4E09" w:rsidP="000D037A">
      <w:pPr>
        <w:pStyle w:val="a3"/>
        <w:numPr>
          <w:ilvl w:val="0"/>
          <w:numId w:val="4"/>
        </w:numPr>
        <w:ind w:leftChars="0"/>
        <w:rPr>
          <w:b/>
        </w:rPr>
      </w:pPr>
      <w:r w:rsidRPr="00D156FD">
        <w:rPr>
          <w:rFonts w:hint="eastAsia"/>
          <w:b/>
        </w:rPr>
        <w:t>V</w:t>
      </w:r>
      <w:r w:rsidRPr="00D156FD">
        <w:rPr>
          <w:b/>
        </w:rPr>
        <w:t xml:space="preserve">acuum </w:t>
      </w:r>
      <w:r w:rsidRPr="00D156FD">
        <w:rPr>
          <w:rFonts w:hint="eastAsia"/>
          <w:b/>
        </w:rPr>
        <w:t>C</w:t>
      </w:r>
      <w:r w:rsidRPr="00D156FD">
        <w:rPr>
          <w:b/>
        </w:rPr>
        <w:t>leaner</w:t>
      </w:r>
      <w:r w:rsidRPr="00D156FD">
        <w:rPr>
          <w:rFonts w:hint="eastAsia"/>
          <w:b/>
        </w:rPr>
        <w:t xml:space="preserve">: </w:t>
      </w:r>
      <w:r w:rsidR="005A27AA" w:rsidRPr="00D156FD">
        <w:rPr>
          <w:rFonts w:hint="eastAsia"/>
          <w:b/>
        </w:rPr>
        <w:t xml:space="preserve">Our </w:t>
      </w:r>
      <w:r w:rsidR="005A27AA" w:rsidRPr="00D156FD">
        <w:rPr>
          <w:b/>
        </w:rPr>
        <w:t>vacuum cleaner</w:t>
      </w:r>
      <w:r w:rsidR="005A27AA" w:rsidRPr="00D156FD">
        <w:rPr>
          <w:rFonts w:hint="eastAsia"/>
          <w:b/>
        </w:rPr>
        <w:t xml:space="preserve"> doesn</w:t>
      </w:r>
      <w:r w:rsidR="005A27AA" w:rsidRPr="00D156FD">
        <w:rPr>
          <w:b/>
        </w:rPr>
        <w:t>’</w:t>
      </w:r>
      <w:r w:rsidR="005A27AA" w:rsidRPr="00D156FD">
        <w:rPr>
          <w:rFonts w:hint="eastAsia"/>
          <w:b/>
        </w:rPr>
        <w:t>t simply vacuum the dust and some tiny things. It can also h</w:t>
      </w:r>
      <w:r w:rsidR="009359ED" w:rsidRPr="00D156FD">
        <w:rPr>
          <w:rFonts w:hint="eastAsia"/>
          <w:b/>
        </w:rPr>
        <w:t>e</w:t>
      </w:r>
      <w:r w:rsidR="005A27AA" w:rsidRPr="00D156FD">
        <w:rPr>
          <w:rFonts w:hint="eastAsia"/>
          <w:b/>
        </w:rPr>
        <w:t>lp</w:t>
      </w:r>
      <w:r w:rsidR="009359ED" w:rsidRPr="00D156FD">
        <w:rPr>
          <w:rFonts w:hint="eastAsia"/>
          <w:b/>
        </w:rPr>
        <w:t xml:space="preserve"> you to filter the air. For e</w:t>
      </w:r>
      <w:r w:rsidR="00FB3AE8" w:rsidRPr="00D156FD">
        <w:rPr>
          <w:rFonts w:hint="eastAsia"/>
          <w:b/>
        </w:rPr>
        <w:t>xamples, you don</w:t>
      </w:r>
      <w:r w:rsidR="00FB3AE8" w:rsidRPr="00D156FD">
        <w:rPr>
          <w:b/>
        </w:rPr>
        <w:t>’</w:t>
      </w:r>
      <w:r w:rsidR="00FB3AE8" w:rsidRPr="00D156FD">
        <w:rPr>
          <w:rFonts w:hint="eastAsia"/>
          <w:b/>
        </w:rPr>
        <w:t>t control the fire carefully when</w:t>
      </w:r>
      <w:r w:rsidR="00FB3AE8" w:rsidRPr="00D156FD">
        <w:rPr>
          <w:b/>
        </w:rPr>
        <w:t xml:space="preserve"> you’re </w:t>
      </w:r>
      <w:r w:rsidR="00FB3AE8" w:rsidRPr="00D156FD">
        <w:rPr>
          <w:rFonts w:hint="eastAsia"/>
          <w:b/>
        </w:rPr>
        <w:t>cooking, so the food is burned and the air is full of the smell of burning. Then, you can use our</w:t>
      </w:r>
      <w:r w:rsidR="00FB3AE8" w:rsidRPr="00D156FD">
        <w:rPr>
          <w:b/>
        </w:rPr>
        <w:t xml:space="preserve"> vacuum cleaner</w:t>
      </w:r>
      <w:r w:rsidR="00FB3AE8" w:rsidRPr="00D156FD">
        <w:rPr>
          <w:rFonts w:hint="eastAsia"/>
          <w:b/>
        </w:rPr>
        <w:t xml:space="preserve"> to </w:t>
      </w:r>
      <w:r w:rsidR="000D037A" w:rsidRPr="00D156FD">
        <w:rPr>
          <w:rFonts w:hint="eastAsia"/>
          <w:b/>
        </w:rPr>
        <w:t xml:space="preserve">filter the air so that you can breathe the fresh air easily. </w:t>
      </w:r>
      <w:r w:rsidR="00FB3AE8" w:rsidRPr="00D156FD">
        <w:rPr>
          <w:rFonts w:hint="eastAsia"/>
          <w:b/>
        </w:rPr>
        <w:t xml:space="preserve"> </w:t>
      </w:r>
      <w:r w:rsidRPr="00D156FD">
        <w:rPr>
          <w:rFonts w:hint="eastAsia"/>
          <w:b/>
        </w:rPr>
        <w:t xml:space="preserve">    </w:t>
      </w:r>
    </w:p>
    <w:p w:rsidR="000D037A" w:rsidRPr="00D156FD" w:rsidRDefault="000D037A" w:rsidP="000D037A">
      <w:pPr>
        <w:rPr>
          <w:b/>
        </w:rPr>
      </w:pPr>
      <w:r w:rsidRPr="00D156FD">
        <w:rPr>
          <w:rFonts w:hint="eastAsia"/>
          <w:b/>
        </w:rPr>
        <w:t xml:space="preserve">  </w:t>
      </w:r>
    </w:p>
    <w:p w:rsidR="006F4E09" w:rsidRPr="00D156FD" w:rsidRDefault="000D037A" w:rsidP="00D156FD">
      <w:pPr>
        <w:ind w:firstLineChars="2100" w:firstLine="5045"/>
        <w:rPr>
          <w:b/>
        </w:rPr>
      </w:pPr>
      <w:r w:rsidRPr="00D156FD">
        <w:rPr>
          <w:rFonts w:hint="eastAsia"/>
          <w:b/>
          <w:noProof/>
        </w:rPr>
        <w:drawing>
          <wp:inline distT="0" distB="0" distL="0" distR="0" wp14:anchorId="6DF05983" wp14:editId="38A6F897">
            <wp:extent cx="1762125" cy="1562100"/>
            <wp:effectExtent l="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)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205" cy="156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4E09" w:rsidRPr="00D156FD">
        <w:rPr>
          <w:rFonts w:hint="eastAsia"/>
          <w:b/>
        </w:rPr>
        <w:t xml:space="preserve">    </w:t>
      </w:r>
      <w:r w:rsidRPr="00D156FD">
        <w:rPr>
          <w:rFonts w:hint="eastAsia"/>
          <w:b/>
        </w:rPr>
        <w:t xml:space="preserve">  </w:t>
      </w:r>
    </w:p>
    <w:sectPr w:rsidR="006F4E09" w:rsidRPr="00D156F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33B" w:rsidRDefault="00BF033B" w:rsidP="00D156FD">
      <w:r>
        <w:separator/>
      </w:r>
    </w:p>
  </w:endnote>
  <w:endnote w:type="continuationSeparator" w:id="0">
    <w:p w:rsidR="00BF033B" w:rsidRDefault="00BF033B" w:rsidP="00D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33B" w:rsidRDefault="00BF033B" w:rsidP="00D156FD">
      <w:r>
        <w:separator/>
      </w:r>
    </w:p>
  </w:footnote>
  <w:footnote w:type="continuationSeparator" w:id="0">
    <w:p w:rsidR="00BF033B" w:rsidRDefault="00BF033B" w:rsidP="00D1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C7226"/>
    <w:multiLevelType w:val="hybridMultilevel"/>
    <w:tmpl w:val="2C423CFC"/>
    <w:lvl w:ilvl="0" w:tplc="890C0E8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">
    <w:nsid w:val="4DB55EC4"/>
    <w:multiLevelType w:val="hybridMultilevel"/>
    <w:tmpl w:val="94E47F00"/>
    <w:lvl w:ilvl="0" w:tplc="5B926D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678A6C88"/>
    <w:multiLevelType w:val="hybridMultilevel"/>
    <w:tmpl w:val="868AD628"/>
    <w:lvl w:ilvl="0" w:tplc="ABFA1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D517A37"/>
    <w:multiLevelType w:val="hybridMultilevel"/>
    <w:tmpl w:val="CC50AE14"/>
    <w:lvl w:ilvl="0" w:tplc="6C0CA37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CD"/>
    <w:rsid w:val="000232C8"/>
    <w:rsid w:val="000D037A"/>
    <w:rsid w:val="000F0BB1"/>
    <w:rsid w:val="00150E7B"/>
    <w:rsid w:val="00155ECC"/>
    <w:rsid w:val="002A6DFB"/>
    <w:rsid w:val="003E735D"/>
    <w:rsid w:val="00546667"/>
    <w:rsid w:val="005A27AA"/>
    <w:rsid w:val="00691E0B"/>
    <w:rsid w:val="006974CD"/>
    <w:rsid w:val="006B26C7"/>
    <w:rsid w:val="006C0BA7"/>
    <w:rsid w:val="006F4E09"/>
    <w:rsid w:val="00783509"/>
    <w:rsid w:val="007C730F"/>
    <w:rsid w:val="00881FDE"/>
    <w:rsid w:val="0090524E"/>
    <w:rsid w:val="009359ED"/>
    <w:rsid w:val="00965C53"/>
    <w:rsid w:val="00A02EC6"/>
    <w:rsid w:val="00A11C78"/>
    <w:rsid w:val="00B979BF"/>
    <w:rsid w:val="00BF033B"/>
    <w:rsid w:val="00C8497C"/>
    <w:rsid w:val="00C87672"/>
    <w:rsid w:val="00C91AB2"/>
    <w:rsid w:val="00D156FD"/>
    <w:rsid w:val="00D73FD7"/>
    <w:rsid w:val="00DC0E32"/>
    <w:rsid w:val="00F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E3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C0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0B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56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56F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E32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6C0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0B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56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56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56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3BB48-FB25-4AF6-BF7D-FFF4D683E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4</cp:revision>
  <dcterms:created xsi:type="dcterms:W3CDTF">2015-10-30T08:04:00Z</dcterms:created>
  <dcterms:modified xsi:type="dcterms:W3CDTF">2015-11-30T13:31:00Z</dcterms:modified>
</cp:coreProperties>
</file>