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7436"/>
      </w:tblGrid>
      <w:tr w:rsidR="00C37C0A" w:rsidRPr="00C37C0A" w:rsidTr="00C37C0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C0A" w:rsidRPr="00C37C0A" w:rsidRDefault="00C37C0A" w:rsidP="00C37C0A">
            <w:pPr>
              <w:widowControl/>
              <w:spacing w:afterLines="0" w:line="285" w:lineRule="atLeast"/>
              <w:jc w:val="right"/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</w:pPr>
            <w:r w:rsidRPr="00C37C0A"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  <w:t>課程</w:t>
            </w:r>
            <w:r w:rsidRPr="00C37C0A"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C0A" w:rsidRPr="00C37C0A" w:rsidRDefault="00C37C0A" w:rsidP="00C37C0A">
            <w:pPr>
              <w:widowControl/>
              <w:spacing w:afterLines="0" w:line="285" w:lineRule="atLeast"/>
              <w:jc w:val="left"/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</w:pPr>
            <w:hyperlink r:id="rId4" w:tgtFrame="_blank" w:history="1">
              <w:r w:rsidRPr="00C37C0A">
                <w:rPr>
                  <w:rFonts w:ascii="Arial" w:eastAsia="新細明體" w:hAnsi="Arial" w:cs="Arial"/>
                  <w:color w:val="1155CC"/>
                  <w:kern w:val="0"/>
                  <w:sz w:val="18"/>
                  <w:u w:val="single"/>
                </w:rPr>
                <w:t>學務處生輔組</w:t>
              </w:r>
            </w:hyperlink>
          </w:p>
        </w:tc>
      </w:tr>
      <w:tr w:rsidR="00C37C0A" w:rsidRPr="00C37C0A" w:rsidTr="00C37C0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C0A" w:rsidRPr="00C37C0A" w:rsidRDefault="00C37C0A" w:rsidP="00C37C0A">
            <w:pPr>
              <w:widowControl/>
              <w:spacing w:afterLines="0" w:line="285" w:lineRule="atLeast"/>
              <w:jc w:val="right"/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</w:pPr>
            <w:r w:rsidRPr="00C37C0A"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C0A" w:rsidRPr="00C37C0A" w:rsidRDefault="00C37C0A" w:rsidP="00C37C0A">
            <w:pPr>
              <w:widowControl/>
              <w:spacing w:afterLines="0" w:line="285" w:lineRule="atLeast"/>
              <w:jc w:val="left"/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</w:pPr>
            <w:r w:rsidRPr="00C37C0A"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  <w:t>2016-05-24 00:14</w:t>
            </w:r>
          </w:p>
        </w:tc>
      </w:tr>
      <w:tr w:rsidR="00C37C0A" w:rsidRPr="00C37C0A" w:rsidTr="00C37C0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C0A" w:rsidRPr="00C37C0A" w:rsidRDefault="00C37C0A" w:rsidP="00C37C0A">
            <w:pPr>
              <w:widowControl/>
              <w:spacing w:afterLines="0" w:line="285" w:lineRule="atLeast"/>
              <w:jc w:val="right"/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</w:pPr>
            <w:r w:rsidRPr="00C37C0A"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  <w:t>內容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C0A" w:rsidRPr="00C37C0A" w:rsidRDefault="00C37C0A" w:rsidP="00C37C0A">
            <w:pPr>
              <w:widowControl/>
              <w:spacing w:afterLines="0" w:line="285" w:lineRule="atLeast"/>
              <w:jc w:val="left"/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</w:pPr>
            <w:r w:rsidRPr="00C37C0A"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  <w:t>您尚未繳交此作業，請您儘速繳交，以免影響該作業的成績。</w:t>
            </w:r>
          </w:p>
        </w:tc>
      </w:tr>
      <w:tr w:rsidR="00C37C0A" w:rsidRPr="00C37C0A" w:rsidTr="00C37C0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C0A" w:rsidRPr="00C37C0A" w:rsidRDefault="00C37C0A" w:rsidP="00C37C0A">
            <w:pPr>
              <w:widowControl/>
              <w:spacing w:afterLines="0" w:line="285" w:lineRule="atLeast"/>
              <w:jc w:val="right"/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</w:pPr>
            <w:r w:rsidRPr="00C37C0A"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  <w:t>期限</w:t>
            </w:r>
            <w:r w:rsidRPr="00C37C0A"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C0A" w:rsidRPr="00C37C0A" w:rsidRDefault="00C37C0A" w:rsidP="00C37C0A">
            <w:pPr>
              <w:widowControl/>
              <w:spacing w:afterLines="0" w:line="285" w:lineRule="atLeast"/>
              <w:jc w:val="left"/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</w:pPr>
            <w:r w:rsidRPr="00C37C0A"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  <w:t>2016-05-25 00:00:00</w:t>
            </w:r>
          </w:p>
        </w:tc>
      </w:tr>
      <w:tr w:rsidR="00C37C0A" w:rsidRPr="00C37C0A" w:rsidTr="00C37C0A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C0A" w:rsidRPr="00C37C0A" w:rsidRDefault="00C37C0A" w:rsidP="00C37C0A">
            <w:pPr>
              <w:widowControl/>
              <w:spacing w:afterLines="0" w:line="285" w:lineRule="atLeast"/>
              <w:jc w:val="right"/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</w:pPr>
            <w:r w:rsidRPr="00C37C0A"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  <w:t>描述</w:t>
            </w:r>
            <w:r w:rsidRPr="00C37C0A">
              <w:rPr>
                <w:rFonts w:ascii="Arial" w:eastAsia="新細明體" w:hAnsi="Arial" w:cs="Arial"/>
                <w:color w:val="606060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C0A" w:rsidRDefault="00C37C0A" w:rsidP="00C37C0A">
            <w:pPr>
              <w:widowControl/>
              <w:spacing w:afterLines="0" w:line="285" w:lineRule="atLeast"/>
              <w:jc w:val="left"/>
              <w:rPr>
                <w:rFonts w:ascii="Arial" w:hAnsi="Arial" w:cs="Arial" w:hint="eastAsia"/>
                <w:color w:val="384142"/>
                <w:sz w:val="27"/>
                <w:szCs w:val="27"/>
                <w:shd w:val="clear" w:color="auto" w:fill="FAFDFF"/>
              </w:rPr>
            </w:pPr>
            <w:r>
              <w:rPr>
                <w:rFonts w:ascii="Arial" w:eastAsia="新細明體" w:hAnsi="Arial" w:cs="Arial" w:hint="eastAsia"/>
                <w:color w:val="606060"/>
                <w:kern w:val="0"/>
                <w:sz w:val="27"/>
                <w:szCs w:val="27"/>
              </w:rPr>
              <w:t>人間福報是</w:t>
            </w:r>
            <w:r>
              <w:rPr>
                <w:rFonts w:ascii="Arial" w:hAnsi="Arial" w:cs="Arial"/>
                <w:color w:val="384142"/>
                <w:sz w:val="27"/>
                <w:szCs w:val="27"/>
                <w:shd w:val="clear" w:color="auto" w:fill="FAFDFF"/>
              </w:rPr>
              <w:t>佛光山星雲大師秉持關懷社會、提倡文化、教育的理念，更為因應民眾對於純淨報導的需求，特別於公元</w:t>
            </w:r>
            <w:r>
              <w:rPr>
                <w:rFonts w:ascii="Arial" w:hAnsi="Arial" w:cs="Arial"/>
                <w:color w:val="384142"/>
                <w:sz w:val="27"/>
                <w:szCs w:val="27"/>
                <w:shd w:val="clear" w:color="auto" w:fill="FAFDFF"/>
              </w:rPr>
              <w:t>2000</w:t>
            </w:r>
            <w:r>
              <w:rPr>
                <w:rFonts w:ascii="Arial" w:hAnsi="Arial" w:cs="Arial"/>
                <w:color w:val="384142"/>
                <w:sz w:val="27"/>
                <w:szCs w:val="27"/>
                <w:shd w:val="clear" w:color="auto" w:fill="FAFDFF"/>
              </w:rPr>
              <w:t>年</w:t>
            </w:r>
            <w:r>
              <w:rPr>
                <w:rFonts w:ascii="Arial" w:hAnsi="Arial" w:cs="Arial"/>
                <w:color w:val="384142"/>
                <w:sz w:val="27"/>
                <w:szCs w:val="27"/>
                <w:shd w:val="clear" w:color="auto" w:fill="FAFDFF"/>
              </w:rPr>
              <w:t>4</w:t>
            </w:r>
            <w:r>
              <w:rPr>
                <w:rFonts w:ascii="Arial" w:hAnsi="Arial" w:cs="Arial"/>
                <w:color w:val="384142"/>
                <w:sz w:val="27"/>
                <w:szCs w:val="27"/>
                <w:shd w:val="clear" w:color="auto" w:fill="FAFDFF"/>
              </w:rPr>
              <w:t>月</w:t>
            </w:r>
            <w:r>
              <w:rPr>
                <w:rFonts w:ascii="Arial" w:hAnsi="Arial" w:cs="Arial"/>
                <w:color w:val="384142"/>
                <w:sz w:val="27"/>
                <w:szCs w:val="27"/>
                <w:shd w:val="clear" w:color="auto" w:fill="FAFDFF"/>
              </w:rPr>
              <w:t>1</w:t>
            </w:r>
            <w:r>
              <w:rPr>
                <w:rFonts w:ascii="Arial" w:hAnsi="Arial" w:cs="Arial"/>
                <w:color w:val="384142"/>
                <w:sz w:val="27"/>
                <w:szCs w:val="27"/>
                <w:shd w:val="clear" w:color="auto" w:fill="FAFDFF"/>
              </w:rPr>
              <w:t>日創辦了《人間福報》，第一份由佛教團體創辦的綜合性日報，也於焉誕生。</w:t>
            </w:r>
          </w:p>
          <w:p w:rsidR="00C37C0A" w:rsidRPr="00C37C0A" w:rsidRDefault="00C37C0A" w:rsidP="00C37C0A">
            <w:pPr>
              <w:widowControl/>
              <w:spacing w:afterLines="0" w:line="285" w:lineRule="atLeast"/>
              <w:jc w:val="left"/>
              <w:rPr>
                <w:rFonts w:ascii="Arial" w:hAnsi="Arial" w:cs="Arial"/>
                <w:color w:val="384142"/>
                <w:sz w:val="27"/>
                <w:szCs w:val="27"/>
                <w:shd w:val="clear" w:color="auto" w:fill="FAFDFF"/>
              </w:rPr>
            </w:pPr>
            <w:r>
              <w:rPr>
                <w:rFonts w:ascii="Arial" w:hAnsi="Arial" w:cs="Arial" w:hint="eastAsia"/>
                <w:color w:val="384142"/>
                <w:sz w:val="27"/>
                <w:szCs w:val="27"/>
                <w:shd w:val="clear" w:color="auto" w:fill="FAFDFF"/>
              </w:rPr>
              <w:t>他非常符合實事，國外的事情以及國內的事情都有寫到，非常好的報紙</w:t>
            </w:r>
          </w:p>
        </w:tc>
      </w:tr>
    </w:tbl>
    <w:p w:rsidR="009C64B4" w:rsidRPr="00C37C0A" w:rsidRDefault="009C64B4" w:rsidP="00BD744B">
      <w:pPr>
        <w:spacing w:after="270"/>
        <w:ind w:firstLine="72"/>
      </w:pPr>
    </w:p>
    <w:sectPr w:rsidR="009C64B4" w:rsidRPr="00C37C0A" w:rsidSect="009C64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C0A"/>
    <w:rsid w:val="0001764A"/>
    <w:rsid w:val="000518F6"/>
    <w:rsid w:val="009C64B4"/>
    <w:rsid w:val="00A45B45"/>
    <w:rsid w:val="00BD744B"/>
    <w:rsid w:val="00C37C0A"/>
    <w:rsid w:val="00C87196"/>
    <w:rsid w:val="00DB5AEA"/>
    <w:rsid w:val="00F7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75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B4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C87196"/>
    <w:pPr>
      <w:keepNext/>
      <w:keepLines/>
      <w:widowControl/>
      <w:spacing w:beforeLines="150" w:afterLines="0"/>
      <w:outlineLvl w:val="0"/>
    </w:pPr>
    <w:rPr>
      <w:rFonts w:ascii="Cambria" w:eastAsia="新細明體" w:hAnsi="Cambria" w:cs="Times New Roman"/>
      <w:b/>
      <w:bCs/>
      <w:color w:val="E36C0A" w:themeColor="accent6" w:themeShade="BF"/>
      <w:kern w:val="0"/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C87196"/>
    <w:rPr>
      <w:rFonts w:ascii="Cambria" w:eastAsia="新細明體" w:hAnsi="Cambria" w:cs="Times New Roman"/>
      <w:b/>
      <w:bCs/>
      <w:color w:val="E36C0A" w:themeColor="accent6" w:themeShade="BF"/>
      <w:kern w:val="0"/>
      <w:sz w:val="28"/>
      <w:szCs w:val="28"/>
      <w:lang w:val="zh-TW"/>
    </w:rPr>
  </w:style>
  <w:style w:type="character" w:styleId="a3">
    <w:name w:val="Hyperlink"/>
    <w:basedOn w:val="a0"/>
    <w:uiPriority w:val="99"/>
    <w:semiHidden/>
    <w:unhideWhenUsed/>
    <w:rsid w:val="00C37C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7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.stust.edu.tw/course.php?courseID=154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2016-05-27T08:21:00Z</dcterms:created>
  <dcterms:modified xsi:type="dcterms:W3CDTF">2016-05-27T08:23:00Z</dcterms:modified>
</cp:coreProperties>
</file>