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40" w:rsidRDefault="004F4B40" w:rsidP="004E0A74">
      <w:pPr>
        <w:pStyle w:val="a9"/>
        <w:overflowPunct w:val="0"/>
        <w:snapToGrid w:val="0"/>
        <w:spacing w:beforeLines="50" w:afterLines="50" w:line="240" w:lineRule="auto"/>
        <w:ind w:leftChars="159" w:left="382"/>
        <w:jc w:val="center"/>
        <w:rPr>
          <w:rFonts w:ascii="Times New Roman"/>
          <w:b/>
          <w:bCs/>
          <w:color w:val="000000" w:themeColor="text1"/>
          <w:w w:val="85"/>
          <w:sz w:val="56"/>
          <w:szCs w:val="72"/>
        </w:rPr>
      </w:pPr>
      <w:proofErr w:type="gramStart"/>
      <w:r w:rsidRPr="00016ABC">
        <w:rPr>
          <w:rFonts w:ascii="Times New Roman" w:hint="eastAsia"/>
          <w:b/>
          <w:bCs/>
          <w:color w:val="000000" w:themeColor="text1"/>
          <w:w w:val="85"/>
          <w:sz w:val="56"/>
          <w:szCs w:val="72"/>
        </w:rPr>
        <w:t>10</w:t>
      </w:r>
      <w:r>
        <w:rPr>
          <w:rFonts w:ascii="Times New Roman" w:hint="eastAsia"/>
          <w:b/>
          <w:bCs/>
          <w:color w:val="000000" w:themeColor="text1"/>
          <w:w w:val="85"/>
          <w:sz w:val="56"/>
          <w:szCs w:val="72"/>
        </w:rPr>
        <w:t>5</w:t>
      </w:r>
      <w:proofErr w:type="gramEnd"/>
      <w:r w:rsidRPr="00016ABC">
        <w:rPr>
          <w:rFonts w:ascii="Times New Roman" w:hint="eastAsia"/>
          <w:b/>
          <w:bCs/>
          <w:color w:val="000000" w:themeColor="text1"/>
          <w:w w:val="85"/>
          <w:sz w:val="56"/>
          <w:szCs w:val="72"/>
        </w:rPr>
        <w:t>年度原住民族國際事務人才培訓</w:t>
      </w:r>
    </w:p>
    <w:p w:rsidR="000109D4" w:rsidRPr="00016ABC" w:rsidRDefault="000109D4" w:rsidP="004E0A74">
      <w:pPr>
        <w:pStyle w:val="a9"/>
        <w:overflowPunct w:val="0"/>
        <w:snapToGrid w:val="0"/>
        <w:spacing w:beforeLines="50" w:afterLines="50" w:line="240" w:lineRule="auto"/>
        <w:ind w:leftChars="159" w:left="382"/>
        <w:jc w:val="center"/>
        <w:rPr>
          <w:rFonts w:ascii="Times New Roman"/>
          <w:b/>
          <w:bCs/>
          <w:color w:val="000000" w:themeColor="text1"/>
          <w:w w:val="85"/>
          <w:sz w:val="56"/>
          <w:szCs w:val="72"/>
        </w:rPr>
      </w:pPr>
      <w:r>
        <w:rPr>
          <w:rFonts w:ascii="Times New Roman" w:hint="eastAsia"/>
          <w:b/>
          <w:bCs/>
          <w:color w:val="000000" w:themeColor="text1"/>
          <w:w w:val="85"/>
          <w:sz w:val="56"/>
          <w:szCs w:val="72"/>
        </w:rPr>
        <w:t>(2016 Indigenous International Affairs Professional Workshop)</w:t>
      </w: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Pr="00016ABC" w:rsidRDefault="004F4B40" w:rsidP="004F4B40">
      <w:pPr>
        <w:pStyle w:val="a9"/>
        <w:overflowPunct w:val="0"/>
        <w:snapToGrid w:val="0"/>
        <w:spacing w:line="240" w:lineRule="auto"/>
        <w:rPr>
          <w:rFonts w:ascii="Times New Roman"/>
          <w:b/>
          <w:bCs/>
          <w:color w:val="000000" w:themeColor="text1"/>
          <w:w w:val="85"/>
          <w:sz w:val="52"/>
          <w:szCs w:val="52"/>
        </w:rPr>
      </w:pPr>
    </w:p>
    <w:p w:rsidR="004F4B40" w:rsidRDefault="004F4B40" w:rsidP="004F4B40">
      <w:pPr>
        <w:pStyle w:val="a9"/>
        <w:overflowPunct w:val="0"/>
        <w:snapToGrid w:val="0"/>
        <w:spacing w:line="240" w:lineRule="auto"/>
        <w:jc w:val="center"/>
        <w:rPr>
          <w:rFonts w:ascii="Times New Roman"/>
          <w:b/>
          <w:bCs/>
          <w:color w:val="000000" w:themeColor="text1"/>
          <w:sz w:val="144"/>
          <w:szCs w:val="96"/>
        </w:rPr>
      </w:pPr>
      <w:r w:rsidRPr="00016ABC">
        <w:rPr>
          <w:rFonts w:ascii="Times New Roman" w:hint="eastAsia"/>
          <w:b/>
          <w:bCs/>
          <w:color w:val="000000" w:themeColor="text1"/>
          <w:sz w:val="144"/>
          <w:szCs w:val="96"/>
        </w:rPr>
        <w:t>報名簡章</w:t>
      </w:r>
    </w:p>
    <w:p w:rsidR="000109D4" w:rsidRPr="000109D4" w:rsidRDefault="000109D4" w:rsidP="004F4B40">
      <w:pPr>
        <w:pStyle w:val="a9"/>
        <w:overflowPunct w:val="0"/>
        <w:snapToGrid w:val="0"/>
        <w:spacing w:line="240" w:lineRule="auto"/>
        <w:jc w:val="center"/>
        <w:rPr>
          <w:rFonts w:ascii="Times New Roman"/>
          <w:b/>
          <w:bCs/>
          <w:color w:val="000000" w:themeColor="text1"/>
          <w:sz w:val="48"/>
          <w:szCs w:val="48"/>
        </w:rPr>
      </w:pPr>
      <w:r w:rsidRPr="000109D4">
        <w:rPr>
          <w:rFonts w:ascii="Times New Roman" w:hint="eastAsia"/>
          <w:b/>
          <w:bCs/>
          <w:color w:val="000000" w:themeColor="text1"/>
          <w:sz w:val="48"/>
          <w:szCs w:val="48"/>
        </w:rPr>
        <w:t>(Registration</w:t>
      </w:r>
      <w:r>
        <w:rPr>
          <w:rFonts w:ascii="Times New Roman" w:hint="eastAsia"/>
          <w:b/>
          <w:bCs/>
          <w:color w:val="000000" w:themeColor="text1"/>
          <w:sz w:val="48"/>
          <w:szCs w:val="48"/>
        </w:rPr>
        <w:t xml:space="preserve"> Prospectus)</w:t>
      </w:r>
    </w:p>
    <w:p w:rsidR="004F4B40" w:rsidRPr="00016ABC" w:rsidRDefault="004F4B40" w:rsidP="004F4B40">
      <w:pPr>
        <w:pStyle w:val="a9"/>
        <w:overflowPunct w:val="0"/>
        <w:snapToGrid w:val="0"/>
        <w:spacing w:line="500" w:lineRule="atLeast"/>
        <w:rPr>
          <w:rFonts w:ascii="Times New Roman"/>
          <w:b/>
          <w:color w:val="000000" w:themeColor="text1"/>
          <w:sz w:val="48"/>
          <w:szCs w:val="48"/>
        </w:rPr>
      </w:pPr>
    </w:p>
    <w:p w:rsidR="004F4B40" w:rsidRPr="00016ABC" w:rsidRDefault="004F4B40" w:rsidP="004F4B40">
      <w:pPr>
        <w:pStyle w:val="a9"/>
        <w:overflowPunct w:val="0"/>
        <w:snapToGrid w:val="0"/>
        <w:spacing w:line="500" w:lineRule="atLeast"/>
        <w:rPr>
          <w:rFonts w:ascii="Times New Roman"/>
          <w:b/>
          <w:color w:val="000000" w:themeColor="text1"/>
          <w:sz w:val="48"/>
          <w:szCs w:val="48"/>
        </w:rPr>
      </w:pPr>
    </w:p>
    <w:p w:rsidR="004F4B40" w:rsidRDefault="004F4B40" w:rsidP="004F4B40">
      <w:pPr>
        <w:pStyle w:val="a9"/>
        <w:overflowPunct w:val="0"/>
        <w:snapToGrid w:val="0"/>
        <w:spacing w:line="500" w:lineRule="atLeast"/>
        <w:rPr>
          <w:rFonts w:ascii="Times New Roman"/>
          <w:b/>
          <w:color w:val="000000" w:themeColor="text1"/>
          <w:sz w:val="48"/>
          <w:szCs w:val="48"/>
        </w:rPr>
      </w:pPr>
    </w:p>
    <w:p w:rsidR="000109D4" w:rsidRPr="00016ABC" w:rsidRDefault="000109D4" w:rsidP="004F4B40">
      <w:pPr>
        <w:pStyle w:val="a9"/>
        <w:overflowPunct w:val="0"/>
        <w:snapToGrid w:val="0"/>
        <w:spacing w:line="500" w:lineRule="atLeast"/>
        <w:rPr>
          <w:rFonts w:ascii="Times New Roman"/>
          <w:b/>
          <w:color w:val="000000" w:themeColor="text1"/>
          <w:sz w:val="48"/>
          <w:szCs w:val="48"/>
        </w:rPr>
      </w:pPr>
    </w:p>
    <w:p w:rsidR="004F4B40" w:rsidRPr="00016ABC" w:rsidRDefault="004F4B40" w:rsidP="004F4B40">
      <w:pPr>
        <w:pStyle w:val="a9"/>
        <w:overflowPunct w:val="0"/>
        <w:snapToGrid w:val="0"/>
        <w:spacing w:line="500" w:lineRule="atLeast"/>
        <w:rPr>
          <w:rFonts w:ascii="Times New Roman"/>
          <w:b/>
          <w:color w:val="000000" w:themeColor="text1"/>
          <w:sz w:val="48"/>
          <w:szCs w:val="48"/>
        </w:rPr>
      </w:pPr>
    </w:p>
    <w:p w:rsidR="004F4B40" w:rsidRPr="00016ABC" w:rsidRDefault="004F4B40" w:rsidP="004F4B40">
      <w:pPr>
        <w:pStyle w:val="a9"/>
        <w:overflowPunct w:val="0"/>
        <w:snapToGrid w:val="0"/>
        <w:spacing w:line="500" w:lineRule="atLeast"/>
        <w:rPr>
          <w:rStyle w:val="a4"/>
          <w:rFonts w:ascii="Times New Roman"/>
          <w:bCs/>
          <w:caps/>
          <w:noProof/>
          <w:color w:val="000000" w:themeColor="text1"/>
          <w:kern w:val="0"/>
          <w:sz w:val="34"/>
          <w:szCs w:val="34"/>
        </w:rPr>
      </w:pPr>
      <w:r w:rsidRPr="004F4B40">
        <w:rPr>
          <w:rStyle w:val="a4"/>
          <w:rFonts w:ascii="Times New Roman" w:hint="eastAsia"/>
          <w:bCs/>
          <w:caps/>
          <w:noProof/>
          <w:color w:val="000000" w:themeColor="text1"/>
          <w:spacing w:val="52"/>
          <w:kern w:val="0"/>
          <w:sz w:val="34"/>
          <w:szCs w:val="34"/>
          <w:fitText w:val="2560" w:id="1117428231"/>
        </w:rPr>
        <w:t>【主辦機關</w:t>
      </w:r>
      <w:r w:rsidRPr="004F4B40">
        <w:rPr>
          <w:rStyle w:val="a4"/>
          <w:rFonts w:ascii="Times New Roman" w:hint="eastAsia"/>
          <w:bCs/>
          <w:caps/>
          <w:noProof/>
          <w:color w:val="000000" w:themeColor="text1"/>
          <w:kern w:val="0"/>
          <w:sz w:val="34"/>
          <w:szCs w:val="34"/>
          <w:fitText w:val="2560" w:id="1117428231"/>
        </w:rPr>
        <w:t>】</w:t>
      </w:r>
      <w:r w:rsidRPr="00016ABC">
        <w:rPr>
          <w:rStyle w:val="a4"/>
          <w:rFonts w:ascii="Times New Roman" w:hint="eastAsia"/>
          <w:bCs/>
          <w:caps/>
          <w:noProof/>
          <w:color w:val="000000" w:themeColor="text1"/>
          <w:kern w:val="0"/>
          <w:sz w:val="34"/>
          <w:szCs w:val="34"/>
        </w:rPr>
        <w:t>原住民族委員會</w:t>
      </w:r>
    </w:p>
    <w:p w:rsidR="004F4B40" w:rsidRPr="00016ABC" w:rsidRDefault="004F4B40" w:rsidP="004F4B40">
      <w:pPr>
        <w:pStyle w:val="a9"/>
        <w:overflowPunct w:val="0"/>
        <w:snapToGrid w:val="0"/>
        <w:spacing w:line="500" w:lineRule="atLeast"/>
        <w:rPr>
          <w:rStyle w:val="a4"/>
          <w:rFonts w:ascii="Times New Roman"/>
          <w:bCs/>
          <w:caps/>
          <w:noProof/>
          <w:color w:val="000000" w:themeColor="text1"/>
          <w:kern w:val="0"/>
          <w:sz w:val="34"/>
          <w:szCs w:val="34"/>
        </w:rPr>
      </w:pPr>
      <w:r w:rsidRPr="004F4B40">
        <w:rPr>
          <w:rStyle w:val="a4"/>
          <w:rFonts w:ascii="Times New Roman" w:hint="eastAsia"/>
          <w:bCs/>
          <w:caps/>
          <w:noProof/>
          <w:color w:val="000000" w:themeColor="text1"/>
          <w:spacing w:val="52"/>
          <w:kern w:val="0"/>
          <w:sz w:val="34"/>
          <w:szCs w:val="34"/>
          <w:fitText w:val="2560" w:id="1117428232"/>
        </w:rPr>
        <w:t>【承辦單位</w:t>
      </w:r>
      <w:r w:rsidRPr="004F4B40">
        <w:rPr>
          <w:rStyle w:val="a4"/>
          <w:rFonts w:ascii="Times New Roman" w:hint="eastAsia"/>
          <w:bCs/>
          <w:caps/>
          <w:noProof/>
          <w:color w:val="000000" w:themeColor="text1"/>
          <w:kern w:val="0"/>
          <w:sz w:val="34"/>
          <w:szCs w:val="34"/>
          <w:fitText w:val="2560" w:id="1117428232"/>
        </w:rPr>
        <w:t>】</w:t>
      </w:r>
      <w:r w:rsidRPr="00016ABC">
        <w:rPr>
          <w:rStyle w:val="a4"/>
          <w:rFonts w:ascii="Times New Roman" w:hint="eastAsia"/>
          <w:bCs/>
          <w:caps/>
          <w:noProof/>
          <w:color w:val="000000" w:themeColor="text1"/>
          <w:kern w:val="0"/>
          <w:sz w:val="34"/>
          <w:szCs w:val="34"/>
        </w:rPr>
        <w:t>國立東華大學原住民族發展中心</w:t>
      </w:r>
    </w:p>
    <w:p w:rsidR="004F4B40" w:rsidRPr="00016ABC" w:rsidRDefault="004F4B40" w:rsidP="004F4B40">
      <w:pPr>
        <w:pStyle w:val="a9"/>
        <w:overflowPunct w:val="0"/>
        <w:snapToGrid w:val="0"/>
        <w:spacing w:line="500" w:lineRule="atLeast"/>
        <w:rPr>
          <w:rStyle w:val="a4"/>
          <w:rFonts w:ascii="Times New Roman"/>
          <w:bCs/>
          <w:caps/>
          <w:noProof/>
          <w:color w:val="000000" w:themeColor="text1"/>
          <w:kern w:val="0"/>
          <w:sz w:val="34"/>
          <w:szCs w:val="34"/>
        </w:rPr>
      </w:pPr>
      <w:r w:rsidRPr="004F4B40">
        <w:rPr>
          <w:rStyle w:val="a4"/>
          <w:rFonts w:ascii="Times New Roman" w:hint="eastAsia"/>
          <w:bCs/>
          <w:caps/>
          <w:noProof/>
          <w:color w:val="000000" w:themeColor="text1"/>
          <w:spacing w:val="52"/>
          <w:kern w:val="0"/>
          <w:sz w:val="34"/>
          <w:szCs w:val="34"/>
          <w:fitText w:val="2560" w:id="1117428233"/>
        </w:rPr>
        <w:t>【連絡電話</w:t>
      </w:r>
      <w:r w:rsidRPr="004F4B40">
        <w:rPr>
          <w:rStyle w:val="a4"/>
          <w:rFonts w:ascii="Times New Roman" w:hint="eastAsia"/>
          <w:bCs/>
          <w:caps/>
          <w:noProof/>
          <w:color w:val="000000" w:themeColor="text1"/>
          <w:kern w:val="0"/>
          <w:sz w:val="34"/>
          <w:szCs w:val="34"/>
          <w:fitText w:val="2560" w:id="1117428233"/>
        </w:rPr>
        <w:t>】</w:t>
      </w:r>
      <w:r w:rsidRPr="00016ABC">
        <w:rPr>
          <w:rStyle w:val="a4"/>
          <w:rFonts w:ascii="Times New Roman" w:hint="eastAsia"/>
          <w:bCs/>
          <w:caps/>
          <w:noProof/>
          <w:color w:val="000000" w:themeColor="text1"/>
          <w:kern w:val="0"/>
          <w:sz w:val="34"/>
          <w:szCs w:val="34"/>
        </w:rPr>
        <w:t>（</w:t>
      </w:r>
      <w:r w:rsidRPr="00016ABC">
        <w:rPr>
          <w:rStyle w:val="a4"/>
          <w:rFonts w:ascii="Times New Roman" w:hint="eastAsia"/>
          <w:bCs/>
          <w:caps/>
          <w:noProof/>
          <w:color w:val="000000" w:themeColor="text1"/>
          <w:kern w:val="0"/>
          <w:sz w:val="34"/>
          <w:szCs w:val="34"/>
        </w:rPr>
        <w:t>03</w:t>
      </w:r>
      <w:r w:rsidRPr="00016ABC">
        <w:rPr>
          <w:rStyle w:val="a4"/>
          <w:rFonts w:ascii="Times New Roman" w:hint="eastAsia"/>
          <w:bCs/>
          <w:caps/>
          <w:noProof/>
          <w:color w:val="000000" w:themeColor="text1"/>
          <w:kern w:val="0"/>
          <w:sz w:val="34"/>
          <w:szCs w:val="34"/>
        </w:rPr>
        <w:t>）</w:t>
      </w:r>
      <w:r w:rsidRPr="00016ABC">
        <w:rPr>
          <w:rStyle w:val="a4"/>
          <w:rFonts w:ascii="Times New Roman" w:hint="eastAsia"/>
          <w:bCs/>
          <w:caps/>
          <w:noProof/>
          <w:color w:val="000000" w:themeColor="text1"/>
          <w:kern w:val="0"/>
          <w:sz w:val="34"/>
          <w:szCs w:val="34"/>
        </w:rPr>
        <w:t>8</w:t>
      </w:r>
      <w:r w:rsidRPr="00016ABC">
        <w:rPr>
          <w:rStyle w:val="a4"/>
          <w:rFonts w:ascii="Times New Roman"/>
          <w:bCs/>
          <w:caps/>
          <w:noProof/>
          <w:color w:val="000000" w:themeColor="text1"/>
          <w:kern w:val="0"/>
          <w:sz w:val="34"/>
          <w:szCs w:val="34"/>
        </w:rPr>
        <w:t>6</w:t>
      </w:r>
      <w:r w:rsidRPr="00016ABC">
        <w:rPr>
          <w:rStyle w:val="a4"/>
          <w:rFonts w:ascii="Times New Roman" w:hint="eastAsia"/>
          <w:bCs/>
          <w:caps/>
          <w:noProof/>
          <w:color w:val="000000" w:themeColor="text1"/>
          <w:kern w:val="0"/>
          <w:sz w:val="34"/>
          <w:szCs w:val="34"/>
        </w:rPr>
        <w:t>3-5855</w:t>
      </w:r>
    </w:p>
    <w:p w:rsidR="004F4B40" w:rsidRPr="00016ABC" w:rsidRDefault="004F4B40" w:rsidP="004F4B40">
      <w:pPr>
        <w:pStyle w:val="a9"/>
        <w:overflowPunct w:val="0"/>
        <w:snapToGrid w:val="0"/>
        <w:spacing w:line="500" w:lineRule="atLeast"/>
        <w:rPr>
          <w:rStyle w:val="a4"/>
          <w:rFonts w:ascii="Times New Roman"/>
          <w:bCs/>
          <w:caps/>
          <w:noProof/>
          <w:color w:val="000000" w:themeColor="text1"/>
          <w:kern w:val="0"/>
          <w:sz w:val="34"/>
          <w:szCs w:val="34"/>
        </w:rPr>
      </w:pPr>
      <w:r w:rsidRPr="004F4B40">
        <w:rPr>
          <w:rStyle w:val="a4"/>
          <w:rFonts w:ascii="Times New Roman" w:hint="eastAsia"/>
          <w:bCs/>
          <w:caps/>
          <w:noProof/>
          <w:color w:val="000000" w:themeColor="text1"/>
          <w:spacing w:val="52"/>
          <w:kern w:val="0"/>
          <w:sz w:val="34"/>
          <w:szCs w:val="34"/>
          <w:fitText w:val="2560" w:id="1117428234"/>
        </w:rPr>
        <w:t>【傳真電話</w:t>
      </w:r>
      <w:r w:rsidRPr="004F4B40">
        <w:rPr>
          <w:rStyle w:val="a4"/>
          <w:rFonts w:ascii="Times New Roman" w:hint="eastAsia"/>
          <w:bCs/>
          <w:caps/>
          <w:noProof/>
          <w:color w:val="000000" w:themeColor="text1"/>
          <w:kern w:val="0"/>
          <w:sz w:val="34"/>
          <w:szCs w:val="34"/>
          <w:fitText w:val="2560" w:id="1117428234"/>
        </w:rPr>
        <w:t>】</w:t>
      </w:r>
      <w:r w:rsidRPr="00016ABC">
        <w:rPr>
          <w:rStyle w:val="a4"/>
          <w:rFonts w:ascii="Times New Roman" w:hint="eastAsia"/>
          <w:bCs/>
          <w:caps/>
          <w:noProof/>
          <w:color w:val="000000" w:themeColor="text1"/>
          <w:kern w:val="0"/>
          <w:sz w:val="34"/>
          <w:szCs w:val="34"/>
        </w:rPr>
        <w:t>（</w:t>
      </w:r>
      <w:r w:rsidRPr="00016ABC">
        <w:rPr>
          <w:rStyle w:val="a4"/>
          <w:rFonts w:ascii="Times New Roman" w:hint="eastAsia"/>
          <w:bCs/>
          <w:caps/>
          <w:noProof/>
          <w:color w:val="000000" w:themeColor="text1"/>
          <w:kern w:val="0"/>
          <w:sz w:val="34"/>
          <w:szCs w:val="34"/>
        </w:rPr>
        <w:t>03</w:t>
      </w:r>
      <w:r w:rsidRPr="00016ABC">
        <w:rPr>
          <w:rStyle w:val="a4"/>
          <w:rFonts w:ascii="Times New Roman"/>
          <w:bCs/>
          <w:caps/>
          <w:noProof/>
          <w:color w:val="000000" w:themeColor="text1"/>
          <w:kern w:val="0"/>
          <w:sz w:val="34"/>
          <w:szCs w:val="34"/>
        </w:rPr>
        <w:t>）</w:t>
      </w:r>
      <w:r w:rsidRPr="00016ABC">
        <w:rPr>
          <w:rStyle w:val="a4"/>
          <w:rFonts w:ascii="Times New Roman" w:hint="eastAsia"/>
          <w:bCs/>
          <w:caps/>
          <w:noProof/>
          <w:color w:val="000000" w:themeColor="text1"/>
          <w:kern w:val="0"/>
          <w:sz w:val="34"/>
          <w:szCs w:val="34"/>
        </w:rPr>
        <w:t>863-5850</w:t>
      </w:r>
    </w:p>
    <w:p w:rsidR="004F4B40" w:rsidRDefault="004F4B40" w:rsidP="004F4B40">
      <w:pPr>
        <w:pStyle w:val="a9"/>
        <w:overflowPunct w:val="0"/>
        <w:snapToGrid w:val="0"/>
        <w:spacing w:line="500" w:lineRule="atLeast"/>
        <w:rPr>
          <w:rStyle w:val="a4"/>
          <w:rFonts w:ascii="Times New Roman"/>
          <w:bCs/>
          <w:caps/>
          <w:noProof/>
          <w:color w:val="000000" w:themeColor="text1"/>
          <w:kern w:val="0"/>
          <w:sz w:val="34"/>
          <w:szCs w:val="34"/>
        </w:rPr>
      </w:pPr>
      <w:r w:rsidRPr="004F4B40">
        <w:rPr>
          <w:rStyle w:val="a4"/>
          <w:rFonts w:ascii="Times New Roman" w:hint="eastAsia"/>
          <w:bCs/>
          <w:caps/>
          <w:noProof/>
          <w:color w:val="000000" w:themeColor="text1"/>
          <w:spacing w:val="52"/>
          <w:kern w:val="0"/>
          <w:sz w:val="34"/>
          <w:szCs w:val="34"/>
          <w:fitText w:val="2560" w:id="1117428235"/>
        </w:rPr>
        <w:t>【活動網址</w:t>
      </w:r>
      <w:r w:rsidRPr="004F4B40">
        <w:rPr>
          <w:rStyle w:val="a4"/>
          <w:rFonts w:ascii="Times New Roman" w:hint="eastAsia"/>
          <w:bCs/>
          <w:caps/>
          <w:noProof/>
          <w:color w:val="000000" w:themeColor="text1"/>
          <w:kern w:val="0"/>
          <w:sz w:val="34"/>
          <w:szCs w:val="34"/>
          <w:fitText w:val="2560" w:id="1117428235"/>
        </w:rPr>
        <w:t>】</w:t>
      </w:r>
    </w:p>
    <w:p w:rsidR="004F4B40" w:rsidRPr="00016ABC" w:rsidRDefault="004F4B40" w:rsidP="004F4B40">
      <w:pPr>
        <w:pStyle w:val="a9"/>
        <w:overflowPunct w:val="0"/>
        <w:snapToGrid w:val="0"/>
        <w:spacing w:line="500" w:lineRule="atLeast"/>
        <w:rPr>
          <w:rFonts w:ascii="Times New Roman"/>
          <w:b/>
          <w:color w:val="000000" w:themeColor="text1"/>
          <w:sz w:val="48"/>
          <w:szCs w:val="48"/>
        </w:rPr>
      </w:pPr>
      <w:r w:rsidRPr="00F32512">
        <w:rPr>
          <w:rFonts w:ascii="Times New Roman"/>
          <w:spacing w:val="100"/>
          <w:sz w:val="32"/>
          <w:szCs w:val="32"/>
        </w:rPr>
        <w:t>https://sites.google.com/site/10</w:t>
      </w:r>
      <w:r w:rsidR="00BF2F40">
        <w:rPr>
          <w:rFonts w:ascii="Times New Roman" w:hint="eastAsia"/>
          <w:spacing w:val="100"/>
          <w:sz w:val="32"/>
          <w:szCs w:val="32"/>
        </w:rPr>
        <w:t>5</w:t>
      </w:r>
      <w:r w:rsidRPr="00F32512">
        <w:rPr>
          <w:rFonts w:ascii="Times New Roman"/>
          <w:spacing w:val="100"/>
          <w:sz w:val="32"/>
          <w:szCs w:val="32"/>
        </w:rPr>
        <w:t>ipiatp/</w:t>
      </w:r>
    </w:p>
    <w:p w:rsidR="004F4B40" w:rsidRPr="004E0A74" w:rsidRDefault="004F4B40" w:rsidP="004F4B40">
      <w:pPr>
        <w:widowControl/>
        <w:overflowPunct w:val="0"/>
        <w:jc w:val="both"/>
        <w:rPr>
          <w:rFonts w:eastAsia="標楷體"/>
          <w:b/>
          <w:color w:val="000000" w:themeColor="text1"/>
          <w:sz w:val="48"/>
          <w:szCs w:val="48"/>
          <w:u w:val="single"/>
        </w:rPr>
      </w:pPr>
    </w:p>
    <w:p w:rsidR="004F4B40" w:rsidRPr="00C25BF7" w:rsidRDefault="004F4B40" w:rsidP="004F4B40">
      <w:pPr>
        <w:widowControl/>
        <w:overflowPunct w:val="0"/>
        <w:rPr>
          <w:rFonts w:eastAsia="標楷體"/>
          <w:b/>
          <w:color w:val="000000" w:themeColor="text1"/>
          <w:sz w:val="48"/>
          <w:szCs w:val="48"/>
        </w:rPr>
      </w:pPr>
      <w:r w:rsidRPr="00C25BF7">
        <w:rPr>
          <w:rFonts w:eastAsia="標楷體"/>
          <w:b/>
          <w:color w:val="000000" w:themeColor="text1"/>
          <w:sz w:val="48"/>
          <w:szCs w:val="48"/>
        </w:rPr>
        <w:br w:type="page"/>
      </w:r>
    </w:p>
    <w:p w:rsidR="004F4B40" w:rsidRPr="00AF7805" w:rsidRDefault="004F4B40" w:rsidP="004F4B40">
      <w:pPr>
        <w:overflowPunct w:val="0"/>
        <w:adjustRightInd w:val="0"/>
        <w:snapToGrid w:val="0"/>
        <w:spacing w:line="720" w:lineRule="exact"/>
        <w:jc w:val="center"/>
        <w:rPr>
          <w:rFonts w:eastAsia="標楷體"/>
          <w:b/>
          <w:color w:val="000000" w:themeColor="text1"/>
          <w:sz w:val="48"/>
          <w:szCs w:val="48"/>
        </w:rPr>
      </w:pPr>
      <w:r w:rsidRPr="00AF7805">
        <w:rPr>
          <w:rFonts w:eastAsia="標楷體" w:hint="eastAsia"/>
          <w:b/>
          <w:color w:val="000000" w:themeColor="text1"/>
          <w:sz w:val="48"/>
          <w:szCs w:val="48"/>
        </w:rPr>
        <w:lastRenderedPageBreak/>
        <w:t>目</w:t>
      </w:r>
      <w:r w:rsidRPr="00AF7805">
        <w:rPr>
          <w:rFonts w:eastAsia="標楷體"/>
          <w:b/>
          <w:color w:val="000000" w:themeColor="text1"/>
          <w:sz w:val="48"/>
          <w:szCs w:val="48"/>
        </w:rPr>
        <w:t xml:space="preserve">   </w:t>
      </w:r>
      <w:r w:rsidRPr="00AF7805">
        <w:rPr>
          <w:rFonts w:eastAsia="標楷體" w:hint="eastAsia"/>
          <w:b/>
          <w:color w:val="000000" w:themeColor="text1"/>
          <w:sz w:val="48"/>
          <w:szCs w:val="48"/>
        </w:rPr>
        <w:t>錄</w:t>
      </w:r>
    </w:p>
    <w:p w:rsidR="004F4B40" w:rsidRPr="00016ABC" w:rsidRDefault="004F4B40" w:rsidP="004F4B40">
      <w:pPr>
        <w:overflowPunct w:val="0"/>
        <w:adjustRightInd w:val="0"/>
        <w:snapToGrid w:val="0"/>
        <w:spacing w:line="720" w:lineRule="exact"/>
        <w:jc w:val="both"/>
        <w:rPr>
          <w:rFonts w:eastAsia="標楷體"/>
          <w:b/>
          <w:color w:val="000000" w:themeColor="text1"/>
          <w:sz w:val="48"/>
          <w:szCs w:val="48"/>
          <w:u w:val="single"/>
        </w:rPr>
      </w:pPr>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r w:rsidRPr="00CD0751">
        <w:rPr>
          <w:rFonts w:ascii="Times New Roman" w:hAnsi="Times New Roman"/>
          <w:b/>
          <w:color w:val="000000" w:themeColor="text1"/>
          <w:szCs w:val="28"/>
        </w:rPr>
        <w:fldChar w:fldCharType="begin"/>
      </w:r>
      <w:r w:rsidR="004F4B40" w:rsidRPr="00016ABC">
        <w:rPr>
          <w:rFonts w:ascii="Times New Roman" w:hAnsi="Times New Roman"/>
          <w:color w:val="000000" w:themeColor="text1"/>
          <w:szCs w:val="28"/>
        </w:rPr>
        <w:instrText xml:space="preserve"> </w:instrText>
      </w:r>
      <w:r w:rsidR="004F4B40" w:rsidRPr="00016ABC">
        <w:rPr>
          <w:rFonts w:ascii="Times New Roman" w:hAnsi="Times New Roman" w:hint="eastAsia"/>
          <w:color w:val="000000" w:themeColor="text1"/>
          <w:szCs w:val="28"/>
        </w:rPr>
        <w:instrText>TOC \o "1-1" \h \z \u</w:instrText>
      </w:r>
      <w:r w:rsidR="004F4B40" w:rsidRPr="00016ABC">
        <w:rPr>
          <w:rFonts w:ascii="Times New Roman" w:hAnsi="Times New Roman"/>
          <w:color w:val="000000" w:themeColor="text1"/>
          <w:szCs w:val="28"/>
        </w:rPr>
        <w:instrText xml:space="preserve"> </w:instrText>
      </w:r>
      <w:r w:rsidRPr="00CD0751">
        <w:rPr>
          <w:rFonts w:ascii="Times New Roman" w:hAnsi="Times New Roman"/>
          <w:b/>
          <w:color w:val="000000" w:themeColor="text1"/>
          <w:szCs w:val="28"/>
        </w:rPr>
        <w:fldChar w:fldCharType="separate"/>
      </w:r>
      <w:hyperlink w:anchor="_Toc451863691" w:history="1">
        <w:r w:rsidR="006A7F0A" w:rsidRPr="00253CB8">
          <w:rPr>
            <w:rStyle w:val="a4"/>
            <w:rFonts w:hint="eastAsia"/>
            <w:b/>
            <w:noProof/>
            <w:kern w:val="52"/>
          </w:rPr>
          <w:t>一、</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計畫目標</w:t>
        </w:r>
        <w:r w:rsidR="006A7F0A">
          <w:rPr>
            <w:noProof/>
            <w:webHidden/>
          </w:rPr>
          <w:tab/>
        </w:r>
        <w:r>
          <w:rPr>
            <w:noProof/>
            <w:webHidden/>
          </w:rPr>
          <w:fldChar w:fldCharType="begin"/>
        </w:r>
        <w:r w:rsidR="006A7F0A">
          <w:rPr>
            <w:noProof/>
            <w:webHidden/>
          </w:rPr>
          <w:instrText xml:space="preserve"> PAGEREF _Toc451863691 \h </w:instrText>
        </w:r>
        <w:r>
          <w:rPr>
            <w:noProof/>
            <w:webHidden/>
          </w:rPr>
        </w:r>
        <w:r>
          <w:rPr>
            <w:noProof/>
            <w:webHidden/>
          </w:rPr>
          <w:fldChar w:fldCharType="separate"/>
        </w:r>
        <w:r w:rsidR="006A7F0A">
          <w:rPr>
            <w:noProof/>
            <w:webHidden/>
          </w:rPr>
          <w:t>1</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2" w:history="1">
        <w:r w:rsidR="006A7F0A" w:rsidRPr="00253CB8">
          <w:rPr>
            <w:rStyle w:val="a4"/>
            <w:rFonts w:hint="eastAsia"/>
            <w:b/>
            <w:noProof/>
            <w:kern w:val="52"/>
          </w:rPr>
          <w:t>二、</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學員資格</w:t>
        </w:r>
        <w:r w:rsidR="006A7F0A">
          <w:rPr>
            <w:noProof/>
            <w:webHidden/>
          </w:rPr>
          <w:tab/>
        </w:r>
        <w:r>
          <w:rPr>
            <w:noProof/>
            <w:webHidden/>
          </w:rPr>
          <w:fldChar w:fldCharType="begin"/>
        </w:r>
        <w:r w:rsidR="006A7F0A">
          <w:rPr>
            <w:noProof/>
            <w:webHidden/>
          </w:rPr>
          <w:instrText xml:space="preserve"> PAGEREF _Toc451863692 \h </w:instrText>
        </w:r>
        <w:r>
          <w:rPr>
            <w:noProof/>
            <w:webHidden/>
          </w:rPr>
        </w:r>
        <w:r>
          <w:rPr>
            <w:noProof/>
            <w:webHidden/>
          </w:rPr>
          <w:fldChar w:fldCharType="separate"/>
        </w:r>
        <w:r w:rsidR="006A7F0A">
          <w:rPr>
            <w:noProof/>
            <w:webHidden/>
          </w:rPr>
          <w:t>1</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3" w:history="1">
        <w:r w:rsidR="006A7F0A" w:rsidRPr="00253CB8">
          <w:rPr>
            <w:rStyle w:val="a4"/>
            <w:rFonts w:hint="eastAsia"/>
            <w:b/>
            <w:noProof/>
            <w:kern w:val="52"/>
          </w:rPr>
          <w:t>三、</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培訓班別</w:t>
        </w:r>
        <w:r w:rsidR="006A7F0A">
          <w:rPr>
            <w:noProof/>
            <w:webHidden/>
          </w:rPr>
          <w:tab/>
        </w:r>
        <w:r>
          <w:rPr>
            <w:noProof/>
            <w:webHidden/>
          </w:rPr>
          <w:fldChar w:fldCharType="begin"/>
        </w:r>
        <w:r w:rsidR="006A7F0A">
          <w:rPr>
            <w:noProof/>
            <w:webHidden/>
          </w:rPr>
          <w:instrText xml:space="preserve"> PAGEREF _Toc451863693 \h </w:instrText>
        </w:r>
        <w:r>
          <w:rPr>
            <w:noProof/>
            <w:webHidden/>
          </w:rPr>
        </w:r>
        <w:r>
          <w:rPr>
            <w:noProof/>
            <w:webHidden/>
          </w:rPr>
          <w:fldChar w:fldCharType="separate"/>
        </w:r>
        <w:r w:rsidR="006A7F0A">
          <w:rPr>
            <w:noProof/>
            <w:webHidden/>
          </w:rPr>
          <w:t>2</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4" w:history="1">
        <w:r w:rsidR="006A7F0A" w:rsidRPr="00253CB8">
          <w:rPr>
            <w:rStyle w:val="a4"/>
            <w:rFonts w:hint="eastAsia"/>
            <w:b/>
            <w:noProof/>
            <w:kern w:val="52"/>
          </w:rPr>
          <w:t>四、</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招生人數</w:t>
        </w:r>
        <w:r w:rsidR="006A7F0A">
          <w:rPr>
            <w:noProof/>
            <w:webHidden/>
          </w:rPr>
          <w:tab/>
        </w:r>
        <w:r>
          <w:rPr>
            <w:noProof/>
            <w:webHidden/>
          </w:rPr>
          <w:fldChar w:fldCharType="begin"/>
        </w:r>
        <w:r w:rsidR="006A7F0A">
          <w:rPr>
            <w:noProof/>
            <w:webHidden/>
          </w:rPr>
          <w:instrText xml:space="preserve"> PAGEREF _Toc451863694 \h </w:instrText>
        </w:r>
        <w:r>
          <w:rPr>
            <w:noProof/>
            <w:webHidden/>
          </w:rPr>
        </w:r>
        <w:r>
          <w:rPr>
            <w:noProof/>
            <w:webHidden/>
          </w:rPr>
          <w:fldChar w:fldCharType="separate"/>
        </w:r>
        <w:r w:rsidR="006A7F0A">
          <w:rPr>
            <w:noProof/>
            <w:webHidden/>
          </w:rPr>
          <w:t>2</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5" w:history="1">
        <w:r w:rsidR="006A7F0A" w:rsidRPr="00253CB8">
          <w:rPr>
            <w:rStyle w:val="a4"/>
            <w:rFonts w:hint="eastAsia"/>
            <w:b/>
            <w:noProof/>
            <w:kern w:val="52"/>
          </w:rPr>
          <w:t>五、</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學員權利與義務</w:t>
        </w:r>
        <w:r w:rsidR="006A7F0A">
          <w:rPr>
            <w:noProof/>
            <w:webHidden/>
          </w:rPr>
          <w:tab/>
        </w:r>
        <w:r>
          <w:rPr>
            <w:noProof/>
            <w:webHidden/>
          </w:rPr>
          <w:fldChar w:fldCharType="begin"/>
        </w:r>
        <w:r w:rsidR="006A7F0A">
          <w:rPr>
            <w:noProof/>
            <w:webHidden/>
          </w:rPr>
          <w:instrText xml:space="preserve"> PAGEREF _Toc451863695 \h </w:instrText>
        </w:r>
        <w:r>
          <w:rPr>
            <w:noProof/>
            <w:webHidden/>
          </w:rPr>
        </w:r>
        <w:r>
          <w:rPr>
            <w:noProof/>
            <w:webHidden/>
          </w:rPr>
          <w:fldChar w:fldCharType="separate"/>
        </w:r>
        <w:r w:rsidR="006A7F0A">
          <w:rPr>
            <w:noProof/>
            <w:webHidden/>
          </w:rPr>
          <w:t>2</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6" w:history="1">
        <w:r w:rsidR="006A7F0A" w:rsidRPr="00253CB8">
          <w:rPr>
            <w:rStyle w:val="a4"/>
            <w:rFonts w:hint="eastAsia"/>
            <w:b/>
            <w:noProof/>
            <w:kern w:val="52"/>
          </w:rPr>
          <w:t>六、</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培訓時間及地點</w:t>
        </w:r>
        <w:r w:rsidR="006A7F0A">
          <w:rPr>
            <w:noProof/>
            <w:webHidden/>
          </w:rPr>
          <w:tab/>
        </w:r>
        <w:r>
          <w:rPr>
            <w:noProof/>
            <w:webHidden/>
          </w:rPr>
          <w:fldChar w:fldCharType="begin"/>
        </w:r>
        <w:r w:rsidR="006A7F0A">
          <w:rPr>
            <w:noProof/>
            <w:webHidden/>
          </w:rPr>
          <w:instrText xml:space="preserve"> PAGEREF _Toc451863696 \h </w:instrText>
        </w:r>
        <w:r>
          <w:rPr>
            <w:noProof/>
            <w:webHidden/>
          </w:rPr>
        </w:r>
        <w:r>
          <w:rPr>
            <w:noProof/>
            <w:webHidden/>
          </w:rPr>
          <w:fldChar w:fldCharType="separate"/>
        </w:r>
        <w:r w:rsidR="006A7F0A">
          <w:rPr>
            <w:noProof/>
            <w:webHidden/>
          </w:rPr>
          <w:t>3</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7" w:history="1">
        <w:r w:rsidR="006A7F0A" w:rsidRPr="00253CB8">
          <w:rPr>
            <w:rStyle w:val="a4"/>
            <w:rFonts w:hint="eastAsia"/>
            <w:b/>
            <w:noProof/>
            <w:kern w:val="52"/>
          </w:rPr>
          <w:t>七、</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課程規劃</w:t>
        </w:r>
        <w:r w:rsidR="006A7F0A">
          <w:rPr>
            <w:noProof/>
            <w:webHidden/>
          </w:rPr>
          <w:tab/>
        </w:r>
        <w:r>
          <w:rPr>
            <w:noProof/>
            <w:webHidden/>
          </w:rPr>
          <w:fldChar w:fldCharType="begin"/>
        </w:r>
        <w:r w:rsidR="006A7F0A">
          <w:rPr>
            <w:noProof/>
            <w:webHidden/>
          </w:rPr>
          <w:instrText xml:space="preserve"> PAGEREF _Toc451863697 \h </w:instrText>
        </w:r>
        <w:r>
          <w:rPr>
            <w:noProof/>
            <w:webHidden/>
          </w:rPr>
        </w:r>
        <w:r>
          <w:rPr>
            <w:noProof/>
            <w:webHidden/>
          </w:rPr>
          <w:fldChar w:fldCharType="separate"/>
        </w:r>
        <w:r w:rsidR="006A7F0A">
          <w:rPr>
            <w:noProof/>
            <w:webHidden/>
          </w:rPr>
          <w:t>4</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8" w:history="1">
        <w:r w:rsidR="006A7F0A" w:rsidRPr="00253CB8">
          <w:rPr>
            <w:rStyle w:val="a4"/>
            <w:rFonts w:hint="eastAsia"/>
            <w:b/>
            <w:noProof/>
            <w:kern w:val="16"/>
          </w:rPr>
          <w:t>八、</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報名方式</w:t>
        </w:r>
        <w:r w:rsidR="006A7F0A">
          <w:rPr>
            <w:noProof/>
            <w:webHidden/>
          </w:rPr>
          <w:tab/>
        </w:r>
        <w:r>
          <w:rPr>
            <w:noProof/>
            <w:webHidden/>
          </w:rPr>
          <w:fldChar w:fldCharType="begin"/>
        </w:r>
        <w:r w:rsidR="006A7F0A">
          <w:rPr>
            <w:noProof/>
            <w:webHidden/>
          </w:rPr>
          <w:instrText xml:space="preserve"> PAGEREF _Toc451863698 \h </w:instrText>
        </w:r>
        <w:r>
          <w:rPr>
            <w:noProof/>
            <w:webHidden/>
          </w:rPr>
        </w:r>
        <w:r>
          <w:rPr>
            <w:noProof/>
            <w:webHidden/>
          </w:rPr>
          <w:fldChar w:fldCharType="separate"/>
        </w:r>
        <w:r w:rsidR="006A7F0A">
          <w:rPr>
            <w:noProof/>
            <w:webHidden/>
          </w:rPr>
          <w:t>6</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699" w:history="1">
        <w:r w:rsidR="006A7F0A" w:rsidRPr="00253CB8">
          <w:rPr>
            <w:rStyle w:val="a4"/>
            <w:rFonts w:hint="eastAsia"/>
            <w:b/>
            <w:noProof/>
            <w:kern w:val="16"/>
          </w:rPr>
          <w:t>九、</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報名日期</w:t>
        </w:r>
        <w:r w:rsidR="006A7F0A">
          <w:rPr>
            <w:noProof/>
            <w:webHidden/>
          </w:rPr>
          <w:tab/>
        </w:r>
        <w:r>
          <w:rPr>
            <w:noProof/>
            <w:webHidden/>
          </w:rPr>
          <w:fldChar w:fldCharType="begin"/>
        </w:r>
        <w:r w:rsidR="006A7F0A">
          <w:rPr>
            <w:noProof/>
            <w:webHidden/>
          </w:rPr>
          <w:instrText xml:space="preserve"> PAGEREF _Toc451863699 \h </w:instrText>
        </w:r>
        <w:r>
          <w:rPr>
            <w:noProof/>
            <w:webHidden/>
          </w:rPr>
        </w:r>
        <w:r>
          <w:rPr>
            <w:noProof/>
            <w:webHidden/>
          </w:rPr>
          <w:fldChar w:fldCharType="separate"/>
        </w:r>
        <w:r w:rsidR="006A7F0A">
          <w:rPr>
            <w:noProof/>
            <w:webHidden/>
          </w:rPr>
          <w:t>8</w:t>
        </w:r>
        <w:r>
          <w:rPr>
            <w:noProof/>
            <w:webHidden/>
          </w:rPr>
          <w:fldChar w:fldCharType="end"/>
        </w:r>
      </w:hyperlink>
    </w:p>
    <w:p w:rsidR="006A7F0A" w:rsidRDefault="00CD0751">
      <w:pPr>
        <w:pStyle w:val="1"/>
        <w:tabs>
          <w:tab w:val="left" w:pos="960"/>
          <w:tab w:val="right" w:leader="dot" w:pos="9170"/>
        </w:tabs>
        <w:rPr>
          <w:rFonts w:asciiTheme="minorHAnsi" w:eastAsiaTheme="minorEastAsia" w:hAnsiTheme="minorHAnsi"/>
          <w:bCs w:val="0"/>
          <w:caps w:val="0"/>
          <w:noProof/>
          <w:sz w:val="24"/>
          <w:szCs w:val="22"/>
        </w:rPr>
      </w:pPr>
      <w:hyperlink w:anchor="_Toc451863700" w:history="1">
        <w:r w:rsidR="006A7F0A" w:rsidRPr="00253CB8">
          <w:rPr>
            <w:rStyle w:val="a4"/>
            <w:rFonts w:hint="eastAsia"/>
            <w:b/>
            <w:noProof/>
            <w:kern w:val="52"/>
          </w:rPr>
          <w:t>十、</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資審與錄取公告</w:t>
        </w:r>
        <w:r w:rsidR="006A7F0A">
          <w:rPr>
            <w:noProof/>
            <w:webHidden/>
          </w:rPr>
          <w:tab/>
        </w:r>
        <w:r>
          <w:rPr>
            <w:noProof/>
            <w:webHidden/>
          </w:rPr>
          <w:fldChar w:fldCharType="begin"/>
        </w:r>
        <w:r w:rsidR="006A7F0A">
          <w:rPr>
            <w:noProof/>
            <w:webHidden/>
          </w:rPr>
          <w:instrText xml:space="preserve"> PAGEREF _Toc451863700 \h </w:instrText>
        </w:r>
        <w:r>
          <w:rPr>
            <w:noProof/>
            <w:webHidden/>
          </w:rPr>
        </w:r>
        <w:r>
          <w:rPr>
            <w:noProof/>
            <w:webHidden/>
          </w:rPr>
          <w:fldChar w:fldCharType="separate"/>
        </w:r>
        <w:r w:rsidR="006A7F0A">
          <w:rPr>
            <w:noProof/>
            <w:webHidden/>
          </w:rPr>
          <w:t>8</w:t>
        </w:r>
        <w:r>
          <w:rPr>
            <w:noProof/>
            <w:webHidden/>
          </w:rPr>
          <w:fldChar w:fldCharType="end"/>
        </w:r>
      </w:hyperlink>
    </w:p>
    <w:p w:rsidR="006A7F0A" w:rsidRDefault="00CD0751">
      <w:pPr>
        <w:pStyle w:val="1"/>
        <w:tabs>
          <w:tab w:val="left" w:pos="1200"/>
          <w:tab w:val="right" w:leader="dot" w:pos="9170"/>
        </w:tabs>
        <w:rPr>
          <w:rFonts w:asciiTheme="minorHAnsi" w:eastAsiaTheme="minorEastAsia" w:hAnsiTheme="minorHAnsi"/>
          <w:bCs w:val="0"/>
          <w:caps w:val="0"/>
          <w:noProof/>
          <w:sz w:val="24"/>
          <w:szCs w:val="22"/>
        </w:rPr>
      </w:pPr>
      <w:hyperlink w:anchor="_Toc451863701" w:history="1">
        <w:r w:rsidR="006A7F0A" w:rsidRPr="00253CB8">
          <w:rPr>
            <w:rStyle w:val="a4"/>
            <w:rFonts w:hint="eastAsia"/>
            <w:b/>
            <w:noProof/>
            <w:kern w:val="52"/>
          </w:rPr>
          <w:t>十一、</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培訓成績考核</w:t>
        </w:r>
        <w:r w:rsidR="006A7F0A">
          <w:rPr>
            <w:noProof/>
            <w:webHidden/>
          </w:rPr>
          <w:tab/>
        </w:r>
        <w:r>
          <w:rPr>
            <w:noProof/>
            <w:webHidden/>
          </w:rPr>
          <w:fldChar w:fldCharType="begin"/>
        </w:r>
        <w:r w:rsidR="006A7F0A">
          <w:rPr>
            <w:noProof/>
            <w:webHidden/>
          </w:rPr>
          <w:instrText xml:space="preserve"> PAGEREF _Toc451863701 \h </w:instrText>
        </w:r>
        <w:r>
          <w:rPr>
            <w:noProof/>
            <w:webHidden/>
          </w:rPr>
        </w:r>
        <w:r>
          <w:rPr>
            <w:noProof/>
            <w:webHidden/>
          </w:rPr>
          <w:fldChar w:fldCharType="separate"/>
        </w:r>
        <w:r w:rsidR="006A7F0A">
          <w:rPr>
            <w:noProof/>
            <w:webHidden/>
          </w:rPr>
          <w:t>9</w:t>
        </w:r>
        <w:r>
          <w:rPr>
            <w:noProof/>
            <w:webHidden/>
          </w:rPr>
          <w:fldChar w:fldCharType="end"/>
        </w:r>
      </w:hyperlink>
    </w:p>
    <w:p w:rsidR="006A7F0A" w:rsidRDefault="00CD0751">
      <w:pPr>
        <w:pStyle w:val="1"/>
        <w:tabs>
          <w:tab w:val="left" w:pos="1200"/>
          <w:tab w:val="right" w:leader="dot" w:pos="9170"/>
        </w:tabs>
        <w:rPr>
          <w:rFonts w:asciiTheme="minorHAnsi" w:eastAsiaTheme="minorEastAsia" w:hAnsiTheme="minorHAnsi"/>
          <w:bCs w:val="0"/>
          <w:caps w:val="0"/>
          <w:noProof/>
          <w:sz w:val="24"/>
          <w:szCs w:val="22"/>
        </w:rPr>
      </w:pPr>
      <w:hyperlink w:anchor="_Toc451863702" w:history="1">
        <w:r w:rsidR="006A7F0A" w:rsidRPr="00253CB8">
          <w:rPr>
            <w:rStyle w:val="a4"/>
            <w:rFonts w:hint="eastAsia"/>
            <w:b/>
            <w:noProof/>
          </w:rPr>
          <w:t>十二、</w:t>
        </w:r>
        <w:r w:rsidR="006A7F0A">
          <w:rPr>
            <w:rFonts w:asciiTheme="minorHAnsi" w:eastAsiaTheme="minorEastAsia" w:hAnsiTheme="minorHAnsi"/>
            <w:bCs w:val="0"/>
            <w:caps w:val="0"/>
            <w:noProof/>
            <w:sz w:val="24"/>
            <w:szCs w:val="22"/>
          </w:rPr>
          <w:tab/>
        </w:r>
        <w:r w:rsidR="006A7F0A" w:rsidRPr="00253CB8">
          <w:rPr>
            <w:rStyle w:val="a4"/>
            <w:rFonts w:hint="eastAsia"/>
            <w:b/>
            <w:noProof/>
            <w:kern w:val="52"/>
          </w:rPr>
          <w:t>注意事項</w:t>
        </w:r>
        <w:r w:rsidR="006A7F0A">
          <w:rPr>
            <w:noProof/>
            <w:webHidden/>
          </w:rPr>
          <w:tab/>
        </w:r>
        <w:r>
          <w:rPr>
            <w:noProof/>
            <w:webHidden/>
          </w:rPr>
          <w:fldChar w:fldCharType="begin"/>
        </w:r>
        <w:r w:rsidR="006A7F0A">
          <w:rPr>
            <w:noProof/>
            <w:webHidden/>
          </w:rPr>
          <w:instrText xml:space="preserve"> PAGEREF _Toc451863702 \h </w:instrText>
        </w:r>
        <w:r>
          <w:rPr>
            <w:noProof/>
            <w:webHidden/>
          </w:rPr>
        </w:r>
        <w:r>
          <w:rPr>
            <w:noProof/>
            <w:webHidden/>
          </w:rPr>
          <w:fldChar w:fldCharType="separate"/>
        </w:r>
        <w:r w:rsidR="006A7F0A">
          <w:rPr>
            <w:noProof/>
            <w:webHidden/>
          </w:rPr>
          <w:t>10</w:t>
        </w:r>
        <w:r>
          <w:rPr>
            <w:noProof/>
            <w:webHidden/>
          </w:rPr>
          <w:fldChar w:fldCharType="end"/>
        </w:r>
      </w:hyperlink>
    </w:p>
    <w:p w:rsidR="006A7F0A" w:rsidRDefault="00CD0751">
      <w:pPr>
        <w:pStyle w:val="1"/>
        <w:tabs>
          <w:tab w:val="left" w:pos="1200"/>
          <w:tab w:val="right" w:leader="dot" w:pos="9170"/>
        </w:tabs>
        <w:rPr>
          <w:rStyle w:val="a4"/>
          <w:noProof/>
        </w:rPr>
      </w:pPr>
      <w:hyperlink w:anchor="_Toc451863703" w:history="1">
        <w:r w:rsidR="006A7F0A" w:rsidRPr="00253CB8">
          <w:rPr>
            <w:rStyle w:val="a4"/>
            <w:rFonts w:hint="eastAsia"/>
            <w:b/>
            <w:noProof/>
          </w:rPr>
          <w:t>十三、</w:t>
        </w:r>
        <w:r w:rsidR="006A7F0A">
          <w:rPr>
            <w:rFonts w:asciiTheme="minorHAnsi" w:eastAsiaTheme="minorEastAsia" w:hAnsiTheme="minorHAnsi"/>
            <w:bCs w:val="0"/>
            <w:caps w:val="0"/>
            <w:noProof/>
            <w:sz w:val="24"/>
            <w:szCs w:val="22"/>
          </w:rPr>
          <w:tab/>
        </w:r>
        <w:r w:rsidR="006A7F0A" w:rsidRPr="00253CB8">
          <w:rPr>
            <w:rStyle w:val="a4"/>
            <w:rFonts w:hint="eastAsia"/>
            <w:b/>
            <w:noProof/>
          </w:rPr>
          <w:t>交通資訊</w:t>
        </w:r>
        <w:r w:rsidR="006A7F0A">
          <w:rPr>
            <w:noProof/>
            <w:webHidden/>
          </w:rPr>
          <w:tab/>
        </w:r>
        <w:r>
          <w:rPr>
            <w:noProof/>
            <w:webHidden/>
          </w:rPr>
          <w:fldChar w:fldCharType="begin"/>
        </w:r>
        <w:r w:rsidR="006A7F0A">
          <w:rPr>
            <w:noProof/>
            <w:webHidden/>
          </w:rPr>
          <w:instrText xml:space="preserve"> PAGEREF _Toc451863703 \h </w:instrText>
        </w:r>
        <w:r>
          <w:rPr>
            <w:noProof/>
            <w:webHidden/>
          </w:rPr>
        </w:r>
        <w:r>
          <w:rPr>
            <w:noProof/>
            <w:webHidden/>
          </w:rPr>
          <w:fldChar w:fldCharType="separate"/>
        </w:r>
        <w:r w:rsidR="006A7F0A">
          <w:rPr>
            <w:noProof/>
            <w:webHidden/>
          </w:rPr>
          <w:t>11</w:t>
        </w:r>
        <w:r>
          <w:rPr>
            <w:noProof/>
            <w:webHidden/>
          </w:rPr>
          <w:fldChar w:fldCharType="end"/>
        </w:r>
      </w:hyperlink>
    </w:p>
    <w:p w:rsidR="006A7F0A" w:rsidRPr="00016ABC" w:rsidRDefault="006A7F0A" w:rsidP="006A7F0A">
      <w:pPr>
        <w:overflowPunct w:val="0"/>
        <w:jc w:val="both"/>
        <w:rPr>
          <w:rStyle w:val="a4"/>
          <w:rFonts w:eastAsia="標楷體"/>
          <w:b/>
          <w:bCs/>
          <w:caps/>
          <w:noProof/>
          <w:color w:val="000000" w:themeColor="text1"/>
          <w:sz w:val="28"/>
          <w:szCs w:val="28"/>
        </w:rPr>
      </w:pPr>
      <w:r w:rsidRPr="00016ABC">
        <w:rPr>
          <w:rStyle w:val="a4"/>
          <w:rFonts w:eastAsia="標楷體" w:hint="eastAsia"/>
          <w:b/>
          <w:bCs/>
          <w:caps/>
          <w:noProof/>
          <w:color w:val="000000" w:themeColor="text1"/>
          <w:sz w:val="28"/>
          <w:szCs w:val="28"/>
        </w:rPr>
        <w:t>附件：</w:t>
      </w:r>
      <w:r>
        <w:rPr>
          <w:rStyle w:val="a4"/>
          <w:rFonts w:eastAsia="標楷體" w:hint="eastAsia"/>
          <w:b/>
          <w:bCs/>
          <w:caps/>
          <w:noProof/>
          <w:color w:val="000000" w:themeColor="text1"/>
          <w:sz w:val="28"/>
          <w:szCs w:val="28"/>
        </w:rPr>
        <w:t>初階及進階</w:t>
      </w:r>
      <w:r w:rsidRPr="00016ABC">
        <w:rPr>
          <w:rStyle w:val="a4"/>
          <w:rFonts w:eastAsia="標楷體" w:hint="eastAsia"/>
          <w:b/>
          <w:bCs/>
          <w:caps/>
          <w:noProof/>
          <w:color w:val="000000" w:themeColor="text1"/>
          <w:sz w:val="28"/>
          <w:szCs w:val="28"/>
        </w:rPr>
        <w:t>報名表</w:t>
      </w:r>
      <w:r>
        <w:rPr>
          <w:rStyle w:val="a4"/>
          <w:rFonts w:eastAsia="標楷體" w:hint="eastAsia"/>
          <w:b/>
          <w:bCs/>
          <w:caps/>
          <w:noProof/>
          <w:color w:val="000000" w:themeColor="text1"/>
          <w:sz w:val="28"/>
          <w:szCs w:val="28"/>
        </w:rPr>
        <w:t>、活動報名郵寄封面</w:t>
      </w:r>
    </w:p>
    <w:p w:rsidR="006A7F0A" w:rsidRPr="006A7F0A" w:rsidRDefault="006A7F0A" w:rsidP="006A7F0A"/>
    <w:p w:rsidR="004F4B40" w:rsidRPr="00016ABC" w:rsidRDefault="00CD0751" w:rsidP="004F4B40">
      <w:pPr>
        <w:overflowPunct w:val="0"/>
        <w:jc w:val="both"/>
        <w:rPr>
          <w:rFonts w:eastAsia="標楷體"/>
          <w:color w:val="000000" w:themeColor="text1"/>
          <w:sz w:val="32"/>
          <w:szCs w:val="32"/>
        </w:rPr>
      </w:pPr>
      <w:r w:rsidRPr="00016ABC">
        <w:rPr>
          <w:rFonts w:eastAsia="標楷體"/>
          <w:color w:val="000000" w:themeColor="text1"/>
          <w:sz w:val="28"/>
          <w:szCs w:val="28"/>
        </w:rPr>
        <w:fldChar w:fldCharType="end"/>
      </w:r>
    </w:p>
    <w:p w:rsidR="004F4B40" w:rsidRPr="00016ABC" w:rsidRDefault="004F4B40" w:rsidP="004F4B40">
      <w:pPr>
        <w:overflowPunct w:val="0"/>
        <w:jc w:val="both"/>
        <w:rPr>
          <w:rFonts w:eastAsia="標楷體"/>
          <w:color w:val="000000" w:themeColor="text1"/>
        </w:rPr>
        <w:sectPr w:rsidR="004F4B40" w:rsidRPr="00016ABC" w:rsidSect="00CB0FA7">
          <w:footerReference w:type="even" r:id="rId7"/>
          <w:footerReference w:type="default" r:id="rId8"/>
          <w:footerReference w:type="first" r:id="rId9"/>
          <w:pgSz w:w="11906" w:h="16838" w:code="9"/>
          <w:pgMar w:top="1078" w:right="1286" w:bottom="540" w:left="1440" w:header="851" w:footer="432" w:gutter="0"/>
          <w:pgNumType w:start="1"/>
          <w:cols w:space="425"/>
          <w:titlePg/>
          <w:docGrid w:type="lines" w:linePitch="360"/>
        </w:sectPr>
      </w:pPr>
    </w:p>
    <w:p w:rsidR="004F4B40"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0" w:name="_GoBack"/>
      <w:bookmarkStart w:id="1" w:name="_Toc440047702"/>
      <w:bookmarkStart w:id="2" w:name="_Toc440047787"/>
      <w:bookmarkStart w:id="3" w:name="_Toc451863691"/>
      <w:bookmarkEnd w:id="0"/>
      <w:r w:rsidRPr="00016ABC">
        <w:rPr>
          <w:rFonts w:eastAsia="標楷體" w:hint="eastAsia"/>
          <w:b/>
          <w:bCs/>
          <w:color w:val="000000" w:themeColor="text1"/>
          <w:kern w:val="52"/>
          <w:sz w:val="32"/>
          <w:szCs w:val="32"/>
        </w:rPr>
        <w:lastRenderedPageBreak/>
        <w:t>計畫目標</w:t>
      </w:r>
      <w:bookmarkStart w:id="4" w:name="_Toc230687109"/>
      <w:bookmarkStart w:id="5" w:name="_Toc241396771"/>
      <w:bookmarkStart w:id="6" w:name="_Toc241667509"/>
      <w:bookmarkStart w:id="7" w:name="_Toc241667686"/>
      <w:bookmarkStart w:id="8" w:name="_Toc241396772"/>
      <w:bookmarkStart w:id="9" w:name="_Toc241667687"/>
      <w:bookmarkEnd w:id="1"/>
      <w:bookmarkEnd w:id="2"/>
      <w:bookmarkEnd w:id="3"/>
    </w:p>
    <w:p w:rsidR="00F37CA0" w:rsidRPr="006977E3" w:rsidRDefault="0093420E" w:rsidP="009A5BB6">
      <w:pPr>
        <w:pStyle w:val="a0"/>
        <w:numPr>
          <w:ilvl w:val="1"/>
          <w:numId w:val="5"/>
        </w:numPr>
        <w:overflowPunct w:val="0"/>
        <w:spacing w:before="100" w:beforeAutospacing="1"/>
        <w:ind w:leftChars="0" w:left="1418" w:hanging="938"/>
        <w:jc w:val="both"/>
        <w:rPr>
          <w:rFonts w:eastAsia="標楷體"/>
          <w:b/>
          <w:bCs/>
          <w:color w:val="000000" w:themeColor="text1"/>
          <w:kern w:val="52"/>
          <w:sz w:val="32"/>
          <w:szCs w:val="32"/>
        </w:rPr>
      </w:pPr>
      <w:bookmarkStart w:id="10" w:name="_Toc440047703"/>
      <w:bookmarkStart w:id="11" w:name="_Toc440047788"/>
      <w:bookmarkEnd w:id="4"/>
      <w:bookmarkEnd w:id="5"/>
      <w:bookmarkEnd w:id="6"/>
      <w:bookmarkEnd w:id="7"/>
      <w:bookmarkEnd w:id="8"/>
      <w:bookmarkEnd w:id="9"/>
      <w:r w:rsidRPr="006977E3">
        <w:rPr>
          <w:rFonts w:eastAsia="標楷體" w:hint="eastAsia"/>
          <w:color w:val="000000" w:themeColor="text1"/>
          <w:sz w:val="28"/>
          <w:szCs w:val="26"/>
        </w:rPr>
        <w:t>培育參加全球性與</w:t>
      </w:r>
      <w:r w:rsidR="00521CD6">
        <w:rPr>
          <w:rFonts w:eastAsia="標楷體" w:hint="eastAsia"/>
          <w:color w:val="000000" w:themeColor="text1"/>
          <w:sz w:val="28"/>
          <w:szCs w:val="26"/>
        </w:rPr>
        <w:t>區</w:t>
      </w:r>
      <w:r w:rsidR="004F4B40" w:rsidRPr="006977E3">
        <w:rPr>
          <w:rFonts w:eastAsia="標楷體" w:hint="eastAsia"/>
          <w:color w:val="000000" w:themeColor="text1"/>
          <w:sz w:val="28"/>
          <w:szCs w:val="26"/>
        </w:rPr>
        <w:t>域性之原住民族國際會議人才，提供原住民族國際事務學習之管道。</w:t>
      </w:r>
      <w:bookmarkEnd w:id="10"/>
      <w:bookmarkEnd w:id="11"/>
    </w:p>
    <w:p w:rsidR="00F37CA0" w:rsidRPr="006977E3" w:rsidRDefault="004F4B40" w:rsidP="009A5BB6">
      <w:pPr>
        <w:pStyle w:val="a0"/>
        <w:numPr>
          <w:ilvl w:val="1"/>
          <w:numId w:val="5"/>
        </w:numPr>
        <w:overflowPunct w:val="0"/>
        <w:spacing w:before="100" w:beforeAutospacing="1"/>
        <w:ind w:leftChars="0" w:left="1418" w:hanging="938"/>
        <w:jc w:val="both"/>
        <w:rPr>
          <w:rFonts w:eastAsia="標楷體"/>
          <w:b/>
          <w:bCs/>
          <w:color w:val="000000" w:themeColor="text1"/>
          <w:kern w:val="52"/>
          <w:sz w:val="32"/>
          <w:szCs w:val="32"/>
        </w:rPr>
      </w:pPr>
      <w:bookmarkStart w:id="12" w:name="_Toc440047704"/>
      <w:bookmarkStart w:id="13" w:name="_Toc440047789"/>
      <w:r w:rsidRPr="006977E3">
        <w:rPr>
          <w:rFonts w:eastAsia="標楷體" w:hint="eastAsia"/>
          <w:color w:val="000000" w:themeColor="text1"/>
          <w:sz w:val="28"/>
          <w:szCs w:val="26"/>
        </w:rPr>
        <w:t>強化台灣原住民族青年參與國際事務之團隊網絡。</w:t>
      </w:r>
      <w:bookmarkEnd w:id="12"/>
      <w:bookmarkEnd w:id="13"/>
    </w:p>
    <w:p w:rsidR="00F37CA0" w:rsidRPr="006977E3" w:rsidRDefault="004F4B40" w:rsidP="009A5BB6">
      <w:pPr>
        <w:pStyle w:val="a0"/>
        <w:numPr>
          <w:ilvl w:val="1"/>
          <w:numId w:val="5"/>
        </w:numPr>
        <w:overflowPunct w:val="0"/>
        <w:spacing w:before="100" w:beforeAutospacing="1"/>
        <w:ind w:leftChars="0" w:left="1418" w:hanging="938"/>
        <w:jc w:val="both"/>
        <w:rPr>
          <w:rFonts w:eastAsia="標楷體"/>
          <w:b/>
          <w:bCs/>
          <w:color w:val="000000" w:themeColor="text1"/>
          <w:kern w:val="52"/>
          <w:sz w:val="32"/>
          <w:szCs w:val="32"/>
        </w:rPr>
      </w:pPr>
      <w:bookmarkStart w:id="14" w:name="_Toc440047705"/>
      <w:bookmarkStart w:id="15" w:name="_Toc440047790"/>
      <w:r w:rsidRPr="006977E3">
        <w:rPr>
          <w:rFonts w:eastAsia="標楷體" w:hint="eastAsia"/>
          <w:color w:val="000000" w:themeColor="text1"/>
          <w:sz w:val="28"/>
          <w:szCs w:val="26"/>
        </w:rPr>
        <w:t>蒐集國際原住民族年度活動資訊，以拓展外交政策；提升</w:t>
      </w:r>
      <w:proofErr w:type="gramStart"/>
      <w:r w:rsidRPr="006977E3">
        <w:rPr>
          <w:rFonts w:eastAsia="標楷體" w:hint="eastAsia"/>
          <w:color w:val="000000" w:themeColor="text1"/>
          <w:sz w:val="28"/>
          <w:szCs w:val="26"/>
        </w:rPr>
        <w:t>原住民族非政府</w:t>
      </w:r>
      <w:proofErr w:type="gramEnd"/>
      <w:r w:rsidRPr="006977E3">
        <w:rPr>
          <w:rFonts w:eastAsia="標楷體" w:hint="eastAsia"/>
          <w:color w:val="000000" w:themeColor="text1"/>
          <w:sz w:val="28"/>
          <w:szCs w:val="26"/>
        </w:rPr>
        <w:t>組織掌握國際社會現勢，促使我國原住民族與世界同步發展。</w:t>
      </w:r>
      <w:bookmarkEnd w:id="14"/>
      <w:bookmarkEnd w:id="15"/>
    </w:p>
    <w:p w:rsidR="00F37CA0" w:rsidRPr="006977E3" w:rsidRDefault="004F4B40" w:rsidP="009A5BB6">
      <w:pPr>
        <w:pStyle w:val="a0"/>
        <w:numPr>
          <w:ilvl w:val="1"/>
          <w:numId w:val="5"/>
        </w:numPr>
        <w:overflowPunct w:val="0"/>
        <w:spacing w:before="100" w:beforeAutospacing="1"/>
        <w:ind w:leftChars="0" w:left="1418" w:hanging="938"/>
        <w:jc w:val="both"/>
        <w:rPr>
          <w:rFonts w:eastAsia="標楷體"/>
          <w:b/>
          <w:bCs/>
          <w:color w:val="000000" w:themeColor="text1"/>
          <w:kern w:val="52"/>
          <w:sz w:val="32"/>
          <w:szCs w:val="32"/>
        </w:rPr>
      </w:pPr>
      <w:bookmarkStart w:id="16" w:name="_Toc440047706"/>
      <w:bookmarkStart w:id="17" w:name="_Toc440047791"/>
      <w:r w:rsidRPr="006977E3">
        <w:rPr>
          <w:rFonts w:eastAsia="標楷體" w:hint="eastAsia"/>
          <w:color w:val="000000" w:themeColor="text1"/>
          <w:sz w:val="28"/>
          <w:szCs w:val="26"/>
        </w:rPr>
        <w:t>建立並長期培訓國際事務人才及志工。</w:t>
      </w:r>
      <w:bookmarkEnd w:id="16"/>
      <w:bookmarkEnd w:id="17"/>
    </w:p>
    <w:p w:rsidR="004F4B40"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18" w:name="_Toc440047707"/>
      <w:bookmarkStart w:id="19" w:name="_Toc440047792"/>
      <w:bookmarkStart w:id="20" w:name="_Toc451863692"/>
      <w:r w:rsidRPr="00016ABC">
        <w:rPr>
          <w:rFonts w:eastAsia="標楷體" w:hint="eastAsia"/>
          <w:b/>
          <w:bCs/>
          <w:color w:val="000000" w:themeColor="text1"/>
          <w:kern w:val="52"/>
          <w:sz w:val="32"/>
          <w:szCs w:val="32"/>
        </w:rPr>
        <w:t>學員資格</w:t>
      </w:r>
      <w:bookmarkEnd w:id="18"/>
      <w:bookmarkEnd w:id="19"/>
      <w:bookmarkEnd w:id="20"/>
    </w:p>
    <w:p w:rsidR="00F37CA0" w:rsidRPr="006977E3"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sidRPr="006977E3">
        <w:rPr>
          <w:rFonts w:eastAsia="標楷體" w:hint="eastAsia"/>
          <w:color w:val="000000" w:themeColor="text1"/>
          <w:sz w:val="28"/>
          <w:szCs w:val="28"/>
        </w:rPr>
        <w:t>初階</w:t>
      </w:r>
      <w:r w:rsidR="006977E3">
        <w:rPr>
          <w:rFonts w:eastAsia="標楷體" w:hint="eastAsia"/>
          <w:color w:val="000000" w:themeColor="text1"/>
          <w:sz w:val="28"/>
          <w:szCs w:val="28"/>
        </w:rPr>
        <w:t>班</w:t>
      </w:r>
      <w:r w:rsidRPr="006977E3">
        <w:rPr>
          <w:rFonts w:eastAsia="標楷體" w:hint="eastAsia"/>
          <w:color w:val="000000" w:themeColor="text1"/>
          <w:sz w:val="28"/>
          <w:szCs w:val="28"/>
        </w:rPr>
        <w:t>學員資格</w:t>
      </w:r>
      <w:r w:rsidR="006977E3">
        <w:rPr>
          <w:rFonts w:eastAsia="標楷體" w:hint="eastAsia"/>
          <w:color w:val="000000" w:themeColor="text1"/>
          <w:sz w:val="28"/>
          <w:szCs w:val="28"/>
        </w:rPr>
        <w:t xml:space="preserve"> </w:t>
      </w:r>
      <w:r w:rsidR="00CB0FA7" w:rsidRPr="006977E3">
        <w:rPr>
          <w:rFonts w:eastAsia="標楷體" w:hint="eastAsia"/>
          <w:color w:val="000000" w:themeColor="text1"/>
          <w:sz w:val="28"/>
          <w:szCs w:val="28"/>
        </w:rPr>
        <w:t>(</w:t>
      </w:r>
      <w:r w:rsidR="00CB0FA7" w:rsidRPr="006977E3">
        <w:rPr>
          <w:rFonts w:ascii="標楷體" w:eastAsia="標楷體" w:hAnsi="標楷體" w:hint="eastAsia"/>
          <w:color w:val="000000"/>
          <w:sz w:val="28"/>
          <w:szCs w:val="28"/>
        </w:rPr>
        <w:t>以</w:t>
      </w:r>
      <w:r w:rsidR="00CB0FA7" w:rsidRPr="006977E3">
        <w:rPr>
          <w:rFonts w:ascii="標楷體" w:eastAsia="標楷體" w:hAnsi="標楷體"/>
          <w:color w:val="000000"/>
          <w:sz w:val="28"/>
          <w:szCs w:val="28"/>
        </w:rPr>
        <w:t>首次參與本會國際事務人才培訓者</w:t>
      </w:r>
      <w:r w:rsidR="00CB0FA7" w:rsidRPr="006977E3">
        <w:rPr>
          <w:rFonts w:ascii="標楷體" w:eastAsia="標楷體" w:hAnsi="標楷體" w:hint="eastAsia"/>
          <w:color w:val="000000"/>
          <w:sz w:val="28"/>
          <w:szCs w:val="28"/>
        </w:rPr>
        <w:t>優先</w:t>
      </w:r>
      <w:r w:rsidR="00CB0FA7" w:rsidRPr="006977E3">
        <w:rPr>
          <w:rFonts w:eastAsia="標楷體" w:hint="eastAsia"/>
          <w:color w:val="000000" w:themeColor="text1"/>
          <w:sz w:val="28"/>
          <w:szCs w:val="28"/>
        </w:rPr>
        <w:t>)</w:t>
      </w:r>
    </w:p>
    <w:p w:rsidR="004F4B40" w:rsidRPr="006977E3" w:rsidRDefault="004F4B40" w:rsidP="009A5BB6">
      <w:pPr>
        <w:pStyle w:val="a0"/>
        <w:numPr>
          <w:ilvl w:val="2"/>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原住民青年</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大專院校三、四年級生或研究生。</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對原住民</w:t>
      </w:r>
      <w:r w:rsidRPr="006977E3">
        <w:rPr>
          <w:rFonts w:ascii="標楷體" w:eastAsia="標楷體" w:hAnsi="標楷體" w:cs="Times New Roman"/>
          <w:sz w:val="28"/>
          <w:szCs w:val="28"/>
        </w:rPr>
        <w:t>族</w:t>
      </w:r>
      <w:r w:rsidRPr="006977E3">
        <w:rPr>
          <w:rFonts w:ascii="標楷體" w:eastAsia="標楷體" w:hAnsi="標楷體" w:cs="Times New Roman" w:hint="eastAsia"/>
          <w:sz w:val="28"/>
          <w:szCs w:val="28"/>
        </w:rPr>
        <w:t>國際事務具熱忱或具實際參與經驗。</w:t>
      </w:r>
    </w:p>
    <w:p w:rsidR="004F4B40" w:rsidRPr="006977E3" w:rsidRDefault="004F4B40" w:rsidP="009A5BB6">
      <w:pPr>
        <w:pStyle w:val="a0"/>
        <w:numPr>
          <w:ilvl w:val="2"/>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原住民非政府組織及部落代表</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國內</w:t>
      </w:r>
      <w:proofErr w:type="gramStart"/>
      <w:r w:rsidRPr="006977E3">
        <w:rPr>
          <w:rFonts w:ascii="標楷體" w:eastAsia="標楷體" w:hAnsi="標楷體" w:cs="Times New Roman" w:hint="eastAsia"/>
          <w:sz w:val="28"/>
          <w:szCs w:val="28"/>
        </w:rPr>
        <w:t>原住民族非政府</w:t>
      </w:r>
      <w:proofErr w:type="gramEnd"/>
      <w:r w:rsidRPr="006977E3">
        <w:rPr>
          <w:rFonts w:ascii="標楷體" w:eastAsia="標楷體" w:hAnsi="標楷體" w:cs="Times New Roman" w:hint="eastAsia"/>
          <w:sz w:val="28"/>
          <w:szCs w:val="28"/>
        </w:rPr>
        <w:t>組織或部落代表，且經組織推薦者，每組織至多4人。</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對原住民</w:t>
      </w:r>
      <w:r w:rsidRPr="006977E3">
        <w:rPr>
          <w:rFonts w:ascii="標楷體" w:eastAsia="標楷體" w:hAnsi="標楷體" w:cs="Times New Roman"/>
          <w:sz w:val="28"/>
          <w:szCs w:val="28"/>
        </w:rPr>
        <w:t>族</w:t>
      </w:r>
      <w:r w:rsidRPr="006977E3">
        <w:rPr>
          <w:rFonts w:ascii="標楷體" w:eastAsia="標楷體" w:hAnsi="標楷體" w:cs="Times New Roman" w:hint="eastAsia"/>
          <w:sz w:val="28"/>
          <w:szCs w:val="28"/>
        </w:rPr>
        <w:t>國際事務具熱忱或具實際參與經驗。</w:t>
      </w:r>
    </w:p>
    <w:p w:rsidR="004F4B40" w:rsidRPr="006977E3" w:rsidRDefault="004F4B40" w:rsidP="009A5BB6">
      <w:pPr>
        <w:pStyle w:val="a0"/>
        <w:numPr>
          <w:ilvl w:val="2"/>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原住民</w:t>
      </w:r>
      <w:r w:rsidRPr="006977E3">
        <w:rPr>
          <w:rFonts w:ascii="標楷體" w:eastAsia="標楷體" w:hAnsi="標楷體" w:cs="Times New Roman"/>
          <w:sz w:val="28"/>
          <w:szCs w:val="28"/>
        </w:rPr>
        <w:t>族</w:t>
      </w:r>
      <w:r w:rsidRPr="006977E3">
        <w:rPr>
          <w:rFonts w:ascii="標楷體" w:eastAsia="標楷體" w:hAnsi="標楷體" w:cs="Times New Roman" w:hint="eastAsia"/>
          <w:sz w:val="28"/>
          <w:szCs w:val="28"/>
        </w:rPr>
        <w:t>行政人員</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中央或地方政府</w:t>
      </w:r>
      <w:proofErr w:type="gramStart"/>
      <w:r w:rsidRPr="006977E3">
        <w:rPr>
          <w:rFonts w:ascii="標楷體" w:eastAsia="標楷體" w:hAnsi="標楷體" w:cs="Times New Roman" w:hint="eastAsia"/>
          <w:sz w:val="28"/>
          <w:szCs w:val="28"/>
        </w:rPr>
        <w:t>原民局</w:t>
      </w:r>
      <w:proofErr w:type="gramEnd"/>
      <w:r w:rsidRPr="006977E3">
        <w:rPr>
          <w:rFonts w:ascii="標楷體" w:eastAsia="標楷體" w:hAnsi="標楷體" w:cs="Times New Roman" w:hint="eastAsia"/>
          <w:sz w:val="28"/>
          <w:szCs w:val="28"/>
        </w:rPr>
        <w:t>（</w:t>
      </w:r>
      <w:r w:rsidR="00CB0FA7" w:rsidRPr="006977E3">
        <w:rPr>
          <w:rFonts w:ascii="標楷體" w:eastAsia="標楷體" w:hAnsi="標楷體" w:cs="Times New Roman" w:hint="eastAsia"/>
          <w:sz w:val="28"/>
          <w:szCs w:val="28"/>
        </w:rPr>
        <w:t>會、</w:t>
      </w:r>
      <w:r w:rsidRPr="006977E3">
        <w:rPr>
          <w:rFonts w:ascii="標楷體" w:eastAsia="標楷體" w:hAnsi="標楷體" w:cs="Times New Roman" w:hint="eastAsia"/>
          <w:sz w:val="28"/>
          <w:szCs w:val="28"/>
        </w:rPr>
        <w:t>處）及原住民族地區各鄉鎮市公所人員。</w:t>
      </w:r>
    </w:p>
    <w:p w:rsidR="004F4B40" w:rsidRPr="006977E3" w:rsidRDefault="004F4B40" w:rsidP="009A5BB6">
      <w:pPr>
        <w:pStyle w:val="a0"/>
        <w:numPr>
          <w:ilvl w:val="3"/>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lastRenderedPageBreak/>
        <w:t>有國際</w:t>
      </w:r>
      <w:r w:rsidR="00CB0FA7" w:rsidRPr="006977E3">
        <w:rPr>
          <w:rFonts w:ascii="標楷體" w:eastAsia="標楷體" w:hAnsi="標楷體" w:cs="Times New Roman" w:hint="eastAsia"/>
          <w:sz w:val="28"/>
          <w:szCs w:val="28"/>
        </w:rPr>
        <w:t>兩岸</w:t>
      </w:r>
      <w:r w:rsidRPr="006977E3">
        <w:rPr>
          <w:rFonts w:ascii="標楷體" w:eastAsia="標楷體" w:hAnsi="標楷體" w:cs="Times New Roman" w:hint="eastAsia"/>
          <w:sz w:val="28"/>
          <w:szCs w:val="28"/>
        </w:rPr>
        <w:t>交流業務</w:t>
      </w:r>
      <w:proofErr w:type="gramStart"/>
      <w:r w:rsidRPr="006977E3">
        <w:rPr>
          <w:rFonts w:ascii="標楷體" w:eastAsia="標楷體" w:hAnsi="標楷體" w:cs="Times New Roman" w:hint="eastAsia"/>
          <w:sz w:val="28"/>
          <w:szCs w:val="28"/>
        </w:rPr>
        <w:t>需求或擬發展</w:t>
      </w:r>
      <w:proofErr w:type="gramEnd"/>
      <w:r w:rsidRPr="006977E3">
        <w:rPr>
          <w:rFonts w:ascii="標楷體" w:eastAsia="標楷體" w:hAnsi="標楷體" w:cs="Times New Roman" w:hint="eastAsia"/>
          <w:sz w:val="28"/>
          <w:szCs w:val="28"/>
        </w:rPr>
        <w:t>國際交流之地方政府</w:t>
      </w:r>
      <w:proofErr w:type="gramStart"/>
      <w:r w:rsidRPr="006977E3">
        <w:rPr>
          <w:rFonts w:ascii="標楷體" w:eastAsia="標楷體" w:hAnsi="標楷體" w:cs="Times New Roman" w:hint="eastAsia"/>
          <w:sz w:val="28"/>
          <w:szCs w:val="28"/>
        </w:rPr>
        <w:t>原民局</w:t>
      </w:r>
      <w:proofErr w:type="gramEnd"/>
      <w:r w:rsidRPr="006977E3">
        <w:rPr>
          <w:rFonts w:ascii="標楷體" w:eastAsia="標楷體" w:hAnsi="標楷體" w:cs="Times New Roman" w:hint="eastAsia"/>
          <w:sz w:val="28"/>
          <w:szCs w:val="28"/>
        </w:rPr>
        <w:t>（</w:t>
      </w:r>
      <w:r w:rsidR="00CB0FA7" w:rsidRPr="006977E3">
        <w:rPr>
          <w:rFonts w:ascii="標楷體" w:eastAsia="標楷體" w:hAnsi="標楷體" w:cs="Times New Roman" w:hint="eastAsia"/>
          <w:sz w:val="28"/>
          <w:szCs w:val="28"/>
        </w:rPr>
        <w:t>會、</w:t>
      </w:r>
      <w:r w:rsidRPr="006977E3">
        <w:rPr>
          <w:rFonts w:ascii="標楷體" w:eastAsia="標楷體" w:hAnsi="標楷體" w:cs="Times New Roman" w:hint="eastAsia"/>
          <w:sz w:val="28"/>
          <w:szCs w:val="28"/>
        </w:rPr>
        <w:t>處）及原住民族地區各鄉鎮市公所人員</w:t>
      </w:r>
      <w:r w:rsidR="00CB0FA7" w:rsidRPr="006977E3">
        <w:rPr>
          <w:rFonts w:ascii="標楷體" w:eastAsia="標楷體" w:hAnsi="標楷體" w:cs="Times New Roman" w:hint="eastAsia"/>
          <w:sz w:val="28"/>
          <w:szCs w:val="28"/>
        </w:rPr>
        <w:t>優先</w:t>
      </w:r>
      <w:r w:rsidRPr="006977E3">
        <w:rPr>
          <w:rFonts w:ascii="標楷體" w:eastAsia="標楷體" w:hAnsi="標楷體" w:cs="Times New Roman" w:hint="eastAsia"/>
          <w:sz w:val="28"/>
          <w:szCs w:val="28"/>
        </w:rPr>
        <w:t>。</w:t>
      </w:r>
    </w:p>
    <w:p w:rsidR="004F4B40" w:rsidRPr="006977E3" w:rsidRDefault="004F4B40" w:rsidP="009A5BB6">
      <w:pPr>
        <w:pStyle w:val="a0"/>
        <w:numPr>
          <w:ilvl w:val="1"/>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eastAsia="標楷體" w:hint="eastAsia"/>
          <w:color w:val="000000" w:themeColor="text1"/>
          <w:sz w:val="28"/>
          <w:szCs w:val="28"/>
        </w:rPr>
        <w:t>進階</w:t>
      </w:r>
      <w:r w:rsidR="006977E3">
        <w:rPr>
          <w:rFonts w:eastAsia="標楷體" w:hint="eastAsia"/>
          <w:color w:val="000000" w:themeColor="text1"/>
          <w:sz w:val="28"/>
          <w:szCs w:val="28"/>
        </w:rPr>
        <w:t>班</w:t>
      </w:r>
      <w:r w:rsidRPr="006977E3">
        <w:rPr>
          <w:rFonts w:eastAsia="標楷體" w:hint="eastAsia"/>
          <w:color w:val="000000" w:themeColor="text1"/>
          <w:sz w:val="28"/>
          <w:szCs w:val="28"/>
        </w:rPr>
        <w:t>學員資格</w:t>
      </w:r>
    </w:p>
    <w:p w:rsidR="00F37CA0" w:rsidRPr="006977E3" w:rsidRDefault="004F4B40" w:rsidP="009A5BB6">
      <w:pPr>
        <w:pStyle w:val="a0"/>
        <w:numPr>
          <w:ilvl w:val="2"/>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cs="Times New Roman" w:hint="eastAsia"/>
          <w:sz w:val="28"/>
          <w:szCs w:val="28"/>
        </w:rPr>
        <w:t>曾參加原住民族委員會辦理之原住民族國際事務人才培訓並結訓取得結業證書之人員（可包含完成本年度初階培訓學員）。</w:t>
      </w:r>
    </w:p>
    <w:p w:rsidR="00F37CA0" w:rsidRPr="006977E3" w:rsidRDefault="00CB0FA7" w:rsidP="009A5BB6">
      <w:pPr>
        <w:pStyle w:val="a0"/>
        <w:numPr>
          <w:ilvl w:val="2"/>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ascii="標楷體" w:eastAsia="標楷體" w:hAnsi="標楷體" w:hint="eastAsia"/>
          <w:sz w:val="28"/>
          <w:szCs w:val="28"/>
        </w:rPr>
        <w:t>另邀請在</w:t>
      </w:r>
      <w:proofErr w:type="gramStart"/>
      <w:r w:rsidRPr="006977E3">
        <w:rPr>
          <w:rFonts w:ascii="標楷體" w:eastAsia="標楷體" w:hAnsi="標楷體" w:hint="eastAsia"/>
          <w:sz w:val="28"/>
          <w:szCs w:val="28"/>
        </w:rPr>
        <w:t>臺</w:t>
      </w:r>
      <w:proofErr w:type="gramEnd"/>
      <w:r w:rsidRPr="006977E3">
        <w:rPr>
          <w:rFonts w:ascii="標楷體" w:eastAsia="標楷體" w:hAnsi="標楷體" w:hint="eastAsia"/>
          <w:sz w:val="28"/>
          <w:szCs w:val="28"/>
        </w:rPr>
        <w:t>入學之南島語族地區學生至少10名參與。</w:t>
      </w:r>
    </w:p>
    <w:p w:rsidR="006977E3" w:rsidRPr="006977E3" w:rsidRDefault="006977E3" w:rsidP="009A5BB6">
      <w:pPr>
        <w:pStyle w:val="a0"/>
        <w:numPr>
          <w:ilvl w:val="1"/>
          <w:numId w:val="5"/>
        </w:numPr>
        <w:overflowPunct w:val="0"/>
        <w:spacing w:before="100" w:beforeAutospacing="1"/>
        <w:ind w:leftChars="0"/>
        <w:jc w:val="both"/>
        <w:rPr>
          <w:rFonts w:ascii="標楷體" w:eastAsia="標楷體" w:hAnsi="標楷體"/>
          <w:b/>
          <w:bCs/>
          <w:color w:val="000000" w:themeColor="text1"/>
          <w:kern w:val="52"/>
          <w:sz w:val="28"/>
          <w:szCs w:val="28"/>
        </w:rPr>
      </w:pPr>
      <w:r>
        <w:rPr>
          <w:rFonts w:ascii="標楷體" w:eastAsia="標楷體" w:hAnsi="標楷體" w:hint="eastAsia"/>
          <w:b/>
          <w:bCs/>
          <w:color w:val="000000" w:themeColor="text1"/>
          <w:kern w:val="52"/>
          <w:sz w:val="28"/>
          <w:szCs w:val="28"/>
        </w:rPr>
        <w:t>以上報名學員資格皆須具原住民</w:t>
      </w:r>
      <w:r w:rsidRPr="006977E3">
        <w:rPr>
          <w:rFonts w:ascii="標楷體" w:eastAsia="標楷體" w:hAnsi="標楷體" w:hint="eastAsia"/>
          <w:b/>
          <w:bCs/>
          <w:color w:val="000000" w:themeColor="text1"/>
          <w:kern w:val="52"/>
          <w:sz w:val="28"/>
          <w:szCs w:val="28"/>
        </w:rPr>
        <w:t>身分。</w:t>
      </w:r>
    </w:p>
    <w:p w:rsidR="004F4B40" w:rsidRPr="006977E3" w:rsidRDefault="004F4B40" w:rsidP="006977E3">
      <w:pPr>
        <w:pStyle w:val="a0"/>
        <w:numPr>
          <w:ilvl w:val="0"/>
          <w:numId w:val="5"/>
        </w:numPr>
        <w:overflowPunct w:val="0"/>
        <w:spacing w:before="100" w:beforeAutospacing="1"/>
        <w:ind w:leftChars="0"/>
        <w:jc w:val="both"/>
        <w:outlineLvl w:val="0"/>
        <w:rPr>
          <w:rFonts w:ascii="標楷體" w:eastAsia="標楷體" w:hAnsi="標楷體"/>
          <w:bCs/>
          <w:color w:val="000000" w:themeColor="text1"/>
          <w:kern w:val="52"/>
          <w:sz w:val="28"/>
          <w:szCs w:val="28"/>
        </w:rPr>
      </w:pPr>
      <w:bookmarkStart w:id="21" w:name="_Toc440047708"/>
      <w:bookmarkStart w:id="22" w:name="_Toc440047793"/>
      <w:bookmarkStart w:id="23" w:name="_Toc451863693"/>
      <w:bookmarkStart w:id="24" w:name="_Toc241396773"/>
      <w:bookmarkStart w:id="25" w:name="_Toc241667688"/>
      <w:r w:rsidRPr="006977E3">
        <w:rPr>
          <w:rFonts w:eastAsia="標楷體" w:hint="eastAsia"/>
          <w:b/>
          <w:bCs/>
          <w:color w:val="000000" w:themeColor="text1"/>
          <w:kern w:val="52"/>
          <w:sz w:val="32"/>
          <w:szCs w:val="32"/>
        </w:rPr>
        <w:t>培訓班別</w:t>
      </w:r>
      <w:bookmarkEnd w:id="21"/>
      <w:bookmarkEnd w:id="22"/>
      <w:bookmarkEnd w:id="23"/>
    </w:p>
    <w:p w:rsidR="004F4B40" w:rsidRPr="006977E3" w:rsidRDefault="004F4B40" w:rsidP="009A5BB6">
      <w:pPr>
        <w:pStyle w:val="a0"/>
        <w:numPr>
          <w:ilvl w:val="1"/>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eastAsia="標楷體" w:hint="eastAsia"/>
          <w:color w:val="000000" w:themeColor="text1"/>
          <w:sz w:val="28"/>
          <w:szCs w:val="28"/>
        </w:rPr>
        <w:t>初階班</w:t>
      </w:r>
      <w:r w:rsidRPr="006977E3">
        <w:rPr>
          <w:rFonts w:eastAsia="標楷體" w:hint="eastAsia"/>
          <w:color w:val="000000" w:themeColor="text1"/>
          <w:sz w:val="28"/>
          <w:szCs w:val="28"/>
        </w:rPr>
        <w:t>1</w:t>
      </w:r>
      <w:r w:rsidRPr="006977E3">
        <w:rPr>
          <w:rFonts w:eastAsia="標楷體" w:hint="eastAsia"/>
          <w:color w:val="000000" w:themeColor="text1"/>
          <w:sz w:val="28"/>
          <w:szCs w:val="28"/>
        </w:rPr>
        <w:t>梯次。</w:t>
      </w:r>
    </w:p>
    <w:p w:rsidR="004F4B40" w:rsidRPr="006977E3" w:rsidRDefault="004F4B40" w:rsidP="009A5BB6">
      <w:pPr>
        <w:pStyle w:val="a0"/>
        <w:numPr>
          <w:ilvl w:val="1"/>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eastAsia="標楷體" w:hint="eastAsia"/>
          <w:color w:val="000000" w:themeColor="text1"/>
          <w:sz w:val="28"/>
          <w:szCs w:val="28"/>
        </w:rPr>
        <w:t>進階班</w:t>
      </w:r>
      <w:r w:rsidRPr="006977E3">
        <w:rPr>
          <w:rFonts w:eastAsia="標楷體" w:hint="eastAsia"/>
          <w:color w:val="000000" w:themeColor="text1"/>
          <w:sz w:val="28"/>
          <w:szCs w:val="28"/>
        </w:rPr>
        <w:t>1</w:t>
      </w:r>
      <w:r w:rsidRPr="006977E3">
        <w:rPr>
          <w:rFonts w:eastAsia="標楷體" w:hint="eastAsia"/>
          <w:color w:val="000000" w:themeColor="text1"/>
          <w:sz w:val="28"/>
          <w:szCs w:val="28"/>
        </w:rPr>
        <w:t>梯次。</w:t>
      </w:r>
    </w:p>
    <w:p w:rsidR="004F4B40" w:rsidRPr="006977E3" w:rsidRDefault="004F4B40" w:rsidP="006977E3">
      <w:pPr>
        <w:pStyle w:val="a0"/>
        <w:numPr>
          <w:ilvl w:val="0"/>
          <w:numId w:val="5"/>
        </w:numPr>
        <w:overflowPunct w:val="0"/>
        <w:spacing w:before="100" w:beforeAutospacing="1"/>
        <w:ind w:leftChars="0"/>
        <w:jc w:val="both"/>
        <w:outlineLvl w:val="0"/>
        <w:rPr>
          <w:rFonts w:ascii="標楷體" w:eastAsia="標楷體" w:hAnsi="標楷體"/>
          <w:bCs/>
          <w:color w:val="000000" w:themeColor="text1"/>
          <w:kern w:val="52"/>
          <w:sz w:val="28"/>
          <w:szCs w:val="28"/>
        </w:rPr>
      </w:pPr>
      <w:bookmarkStart w:id="26" w:name="_Toc440047709"/>
      <w:bookmarkStart w:id="27" w:name="_Toc440047794"/>
      <w:bookmarkStart w:id="28" w:name="_Toc451863694"/>
      <w:r w:rsidRPr="006977E3">
        <w:rPr>
          <w:rFonts w:eastAsia="標楷體" w:hint="eastAsia"/>
          <w:b/>
          <w:bCs/>
          <w:color w:val="000000" w:themeColor="text1"/>
          <w:kern w:val="52"/>
          <w:sz w:val="32"/>
          <w:szCs w:val="32"/>
        </w:rPr>
        <w:t>招生人數</w:t>
      </w:r>
      <w:bookmarkEnd w:id="24"/>
      <w:bookmarkEnd w:id="25"/>
      <w:bookmarkEnd w:id="26"/>
      <w:bookmarkEnd w:id="27"/>
      <w:bookmarkEnd w:id="28"/>
    </w:p>
    <w:p w:rsidR="004F4B40" w:rsidRPr="006977E3" w:rsidRDefault="004F4B40" w:rsidP="009A5BB6">
      <w:pPr>
        <w:pStyle w:val="a0"/>
        <w:numPr>
          <w:ilvl w:val="1"/>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eastAsia="標楷體" w:hint="eastAsia"/>
          <w:color w:val="000000" w:themeColor="text1"/>
          <w:sz w:val="28"/>
          <w:szCs w:val="28"/>
        </w:rPr>
        <w:t>初階班</w:t>
      </w:r>
      <w:r w:rsidRPr="006977E3">
        <w:rPr>
          <w:rFonts w:eastAsia="標楷體" w:hint="eastAsia"/>
          <w:color w:val="000000" w:themeColor="text1"/>
          <w:sz w:val="28"/>
          <w:szCs w:val="28"/>
        </w:rPr>
        <w:t>40</w:t>
      </w:r>
      <w:r w:rsidRPr="006977E3">
        <w:rPr>
          <w:rFonts w:eastAsia="標楷體" w:hint="eastAsia"/>
          <w:color w:val="000000" w:themeColor="text1"/>
          <w:sz w:val="28"/>
          <w:szCs w:val="28"/>
        </w:rPr>
        <w:t>人。</w:t>
      </w:r>
    </w:p>
    <w:p w:rsidR="004F4B40" w:rsidRPr="006977E3" w:rsidRDefault="004F4B40" w:rsidP="009A5BB6">
      <w:pPr>
        <w:pStyle w:val="a0"/>
        <w:numPr>
          <w:ilvl w:val="1"/>
          <w:numId w:val="5"/>
        </w:numPr>
        <w:overflowPunct w:val="0"/>
        <w:spacing w:before="100" w:beforeAutospacing="1"/>
        <w:ind w:leftChars="0"/>
        <w:jc w:val="both"/>
        <w:rPr>
          <w:rFonts w:ascii="標楷體" w:eastAsia="標楷體" w:hAnsi="標楷體"/>
          <w:bCs/>
          <w:color w:val="000000" w:themeColor="text1"/>
          <w:kern w:val="52"/>
          <w:sz w:val="28"/>
          <w:szCs w:val="28"/>
        </w:rPr>
      </w:pPr>
      <w:r w:rsidRPr="006977E3">
        <w:rPr>
          <w:rFonts w:eastAsia="標楷體" w:hint="eastAsia"/>
          <w:color w:val="000000" w:themeColor="text1"/>
          <w:sz w:val="28"/>
          <w:szCs w:val="28"/>
        </w:rPr>
        <w:t>進階班</w:t>
      </w:r>
      <w:r w:rsidRPr="006977E3">
        <w:rPr>
          <w:rFonts w:eastAsia="標楷體" w:hint="eastAsia"/>
          <w:color w:val="000000" w:themeColor="text1"/>
          <w:sz w:val="28"/>
          <w:szCs w:val="28"/>
        </w:rPr>
        <w:t>20</w:t>
      </w:r>
      <w:r w:rsidRPr="006977E3">
        <w:rPr>
          <w:rFonts w:eastAsia="標楷體" w:hint="eastAsia"/>
          <w:color w:val="000000" w:themeColor="text1"/>
          <w:sz w:val="28"/>
          <w:szCs w:val="28"/>
        </w:rPr>
        <w:t>人。</w:t>
      </w:r>
    </w:p>
    <w:p w:rsidR="00CB0FA7" w:rsidRPr="006977E3" w:rsidRDefault="00CB0FA7" w:rsidP="006977E3">
      <w:pPr>
        <w:pStyle w:val="a0"/>
        <w:numPr>
          <w:ilvl w:val="0"/>
          <w:numId w:val="5"/>
        </w:numPr>
        <w:overflowPunct w:val="0"/>
        <w:spacing w:before="100" w:beforeAutospacing="1"/>
        <w:ind w:leftChars="0"/>
        <w:jc w:val="both"/>
        <w:outlineLvl w:val="0"/>
        <w:rPr>
          <w:rFonts w:ascii="標楷體" w:eastAsia="標楷體" w:hAnsi="標楷體"/>
          <w:bCs/>
          <w:color w:val="000000" w:themeColor="text1"/>
          <w:kern w:val="52"/>
          <w:sz w:val="28"/>
          <w:szCs w:val="28"/>
        </w:rPr>
      </w:pPr>
      <w:bookmarkStart w:id="29" w:name="_Toc451863695"/>
      <w:bookmarkStart w:id="30" w:name="_Toc241396774"/>
      <w:bookmarkStart w:id="31" w:name="_Toc241667689"/>
      <w:bookmarkStart w:id="32" w:name="_Toc440047710"/>
      <w:bookmarkStart w:id="33" w:name="_Toc440047795"/>
      <w:r w:rsidRPr="006977E3">
        <w:rPr>
          <w:rFonts w:eastAsia="標楷體" w:hint="eastAsia"/>
          <w:b/>
          <w:bCs/>
          <w:color w:val="000000" w:themeColor="text1"/>
          <w:kern w:val="52"/>
          <w:sz w:val="32"/>
          <w:szCs w:val="32"/>
        </w:rPr>
        <w:t>學員權利與義務</w:t>
      </w:r>
      <w:bookmarkEnd w:id="29"/>
    </w:p>
    <w:p w:rsidR="00F37CA0" w:rsidRPr="009A5BB6" w:rsidRDefault="00CB0FA7" w:rsidP="009A5BB6">
      <w:pPr>
        <w:pStyle w:val="a0"/>
        <w:numPr>
          <w:ilvl w:val="1"/>
          <w:numId w:val="5"/>
        </w:numPr>
        <w:overflowPunct w:val="0"/>
        <w:spacing w:before="100" w:beforeAutospacing="1"/>
        <w:ind w:leftChars="0"/>
        <w:jc w:val="both"/>
        <w:rPr>
          <w:rFonts w:eastAsia="標楷體"/>
          <w:color w:val="000000" w:themeColor="text1"/>
          <w:sz w:val="28"/>
          <w:szCs w:val="28"/>
        </w:rPr>
      </w:pPr>
      <w:r w:rsidRPr="009A5BB6">
        <w:rPr>
          <w:rFonts w:eastAsia="標楷體" w:hint="eastAsia"/>
          <w:color w:val="000000" w:themeColor="text1"/>
          <w:sz w:val="28"/>
          <w:szCs w:val="28"/>
        </w:rPr>
        <w:t>權利</w:t>
      </w:r>
    </w:p>
    <w:p w:rsidR="00F37CA0" w:rsidRPr="009A5BB6" w:rsidRDefault="00CB0FA7"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t>原住民族委員會負擔本次活動費用。</w:t>
      </w:r>
    </w:p>
    <w:p w:rsidR="00F37CA0" w:rsidRPr="009A5BB6" w:rsidRDefault="00CB0FA7"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t>全程參加者發放結訓證書乙張。</w:t>
      </w:r>
    </w:p>
    <w:p w:rsidR="00F37CA0" w:rsidRPr="009A5BB6" w:rsidRDefault="00CB0FA7"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t>結訓證書可作為本會後續辦理相關海外研習參訪團遴選證明。</w:t>
      </w:r>
    </w:p>
    <w:p w:rsidR="00F37CA0" w:rsidRPr="009A5BB6" w:rsidRDefault="00CB0FA7" w:rsidP="009A5BB6">
      <w:pPr>
        <w:pStyle w:val="a0"/>
        <w:numPr>
          <w:ilvl w:val="1"/>
          <w:numId w:val="5"/>
        </w:numPr>
        <w:overflowPunct w:val="0"/>
        <w:spacing w:before="100" w:beforeAutospacing="1"/>
        <w:ind w:leftChars="0"/>
        <w:jc w:val="both"/>
        <w:rPr>
          <w:rFonts w:eastAsia="標楷體"/>
          <w:color w:val="000000" w:themeColor="text1"/>
          <w:sz w:val="28"/>
          <w:szCs w:val="28"/>
        </w:rPr>
      </w:pPr>
      <w:r w:rsidRPr="009A5BB6">
        <w:rPr>
          <w:rFonts w:eastAsia="標楷體" w:hint="eastAsia"/>
          <w:color w:val="000000" w:themeColor="text1"/>
          <w:sz w:val="28"/>
          <w:szCs w:val="28"/>
        </w:rPr>
        <w:t>義務</w:t>
      </w:r>
    </w:p>
    <w:p w:rsidR="00F37CA0" w:rsidRPr="009A5BB6" w:rsidRDefault="00CB0FA7"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t>須全程出席。</w:t>
      </w:r>
    </w:p>
    <w:p w:rsidR="00F37CA0" w:rsidRPr="009A5BB6" w:rsidRDefault="00CB0FA7"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lastRenderedPageBreak/>
        <w:t>須同意本會將個人資料建置於本會國際事務人才資料庫，並依個人資料法法規範圍內做後續使用及處理。</w:t>
      </w:r>
    </w:p>
    <w:p w:rsidR="00F37CA0" w:rsidRPr="009A5BB6" w:rsidRDefault="00880C15" w:rsidP="009A5BB6">
      <w:pPr>
        <w:pStyle w:val="a0"/>
        <w:numPr>
          <w:ilvl w:val="2"/>
          <w:numId w:val="5"/>
        </w:numPr>
        <w:overflowPunct w:val="0"/>
        <w:spacing w:before="100" w:beforeAutospacing="1"/>
        <w:ind w:leftChars="0"/>
        <w:jc w:val="both"/>
        <w:rPr>
          <w:rFonts w:ascii="標楷體" w:eastAsia="標楷體" w:hAnsi="標楷體" w:cs="Times New Roman"/>
          <w:sz w:val="28"/>
          <w:szCs w:val="28"/>
        </w:rPr>
      </w:pPr>
      <w:r w:rsidRPr="009A5BB6">
        <w:rPr>
          <w:rFonts w:ascii="標楷體" w:eastAsia="標楷體" w:hAnsi="標楷體" w:cs="Times New Roman" w:hint="eastAsia"/>
          <w:sz w:val="28"/>
          <w:szCs w:val="28"/>
        </w:rPr>
        <w:t>須配合本會各項業務活動，擔任志工、</w:t>
      </w:r>
      <w:r w:rsidR="00CB0FA7" w:rsidRPr="009A5BB6">
        <w:rPr>
          <w:rFonts w:ascii="標楷體" w:eastAsia="標楷體" w:hAnsi="標楷體" w:cs="Times New Roman" w:hint="eastAsia"/>
          <w:sz w:val="28"/>
          <w:szCs w:val="28"/>
        </w:rPr>
        <w:t>參與本會辦理</w:t>
      </w:r>
      <w:r w:rsidRPr="009A5BB6">
        <w:rPr>
          <w:rFonts w:ascii="標楷體" w:eastAsia="標楷體" w:hAnsi="標楷體" w:cs="Times New Roman" w:hint="eastAsia"/>
          <w:sz w:val="28"/>
          <w:szCs w:val="28"/>
        </w:rPr>
        <w:t>相關研討會(活動)或協助相關翻譯工作至少4小時。</w:t>
      </w:r>
    </w:p>
    <w:p w:rsidR="004F4B40" w:rsidRPr="00016ABC"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34" w:name="_Toc451863696"/>
      <w:r w:rsidRPr="00016ABC">
        <w:rPr>
          <w:rFonts w:eastAsia="標楷體" w:hint="eastAsia"/>
          <w:b/>
          <w:bCs/>
          <w:color w:val="000000" w:themeColor="text1"/>
          <w:kern w:val="52"/>
          <w:sz w:val="32"/>
          <w:szCs w:val="32"/>
        </w:rPr>
        <w:t>培訓時間及地</w:t>
      </w:r>
      <w:bookmarkEnd w:id="30"/>
      <w:bookmarkEnd w:id="31"/>
      <w:r w:rsidRPr="00016ABC">
        <w:rPr>
          <w:rFonts w:eastAsia="標楷體" w:hint="eastAsia"/>
          <w:b/>
          <w:bCs/>
          <w:color w:val="000000" w:themeColor="text1"/>
          <w:kern w:val="52"/>
          <w:sz w:val="32"/>
          <w:szCs w:val="32"/>
        </w:rPr>
        <w:t>點</w:t>
      </w:r>
      <w:bookmarkEnd w:id="32"/>
      <w:bookmarkEnd w:id="33"/>
      <w:bookmarkEnd w:id="34"/>
    </w:p>
    <w:tbl>
      <w:tblPr>
        <w:tblStyle w:val="11"/>
        <w:tblW w:w="8921" w:type="dxa"/>
        <w:jc w:val="center"/>
        <w:tblLook w:val="04A0"/>
      </w:tblPr>
      <w:tblGrid>
        <w:gridCol w:w="1147"/>
        <w:gridCol w:w="3940"/>
        <w:gridCol w:w="1911"/>
        <w:gridCol w:w="1923"/>
      </w:tblGrid>
      <w:tr w:rsidR="004F4B40" w:rsidRPr="00016ABC" w:rsidTr="009A5BB6">
        <w:trPr>
          <w:cnfStyle w:val="100000000000"/>
          <w:trHeight w:val="737"/>
          <w:jc w:val="center"/>
        </w:trPr>
        <w:tc>
          <w:tcPr>
            <w:cnfStyle w:val="001000000000"/>
            <w:tcW w:w="1147" w:type="dxa"/>
            <w:tcBorders>
              <w:bottom w:val="single" w:sz="4" w:space="0" w:color="auto"/>
            </w:tcBorders>
            <w:vAlign w:val="center"/>
          </w:tcPr>
          <w:p w:rsidR="004F4B40" w:rsidRPr="00016ABC" w:rsidRDefault="004F4B40" w:rsidP="00CB0FA7">
            <w:pPr>
              <w:pStyle w:val="a0"/>
              <w:overflowPunct w:val="0"/>
              <w:snapToGrid w:val="0"/>
              <w:ind w:leftChars="0" w:left="0"/>
              <w:jc w:val="center"/>
              <w:rPr>
                <w:rFonts w:ascii="Times New Roman" w:eastAsia="標楷體" w:hAnsi="Times New Roman"/>
                <w:sz w:val="28"/>
                <w:szCs w:val="28"/>
              </w:rPr>
            </w:pPr>
            <w:r w:rsidRPr="00016ABC">
              <w:rPr>
                <w:rFonts w:ascii="Times New Roman" w:eastAsia="標楷體" w:hAnsi="Times New Roman" w:hint="eastAsia"/>
                <w:sz w:val="28"/>
                <w:szCs w:val="28"/>
              </w:rPr>
              <w:t>梯次</w:t>
            </w:r>
          </w:p>
        </w:tc>
        <w:tc>
          <w:tcPr>
            <w:tcW w:w="3940" w:type="dxa"/>
            <w:tcBorders>
              <w:bottom w:val="single" w:sz="4" w:space="0" w:color="auto"/>
            </w:tcBorders>
            <w:vAlign w:val="center"/>
          </w:tcPr>
          <w:p w:rsidR="004F4B40" w:rsidRPr="00016ABC" w:rsidRDefault="004F4B40" w:rsidP="00CB0FA7">
            <w:pPr>
              <w:pStyle w:val="a0"/>
              <w:overflowPunct w:val="0"/>
              <w:snapToGrid w:val="0"/>
              <w:ind w:leftChars="0" w:left="0"/>
              <w:jc w:val="center"/>
              <w:cnfStyle w:val="100000000000"/>
              <w:rPr>
                <w:rFonts w:ascii="Times New Roman" w:eastAsia="標楷體" w:hAnsi="Times New Roman"/>
                <w:sz w:val="28"/>
                <w:szCs w:val="28"/>
              </w:rPr>
            </w:pPr>
            <w:r w:rsidRPr="00016ABC">
              <w:rPr>
                <w:rFonts w:ascii="Times New Roman" w:eastAsia="標楷體" w:hAnsi="Times New Roman" w:hint="eastAsia"/>
                <w:sz w:val="28"/>
                <w:szCs w:val="28"/>
              </w:rPr>
              <w:t>日期</w:t>
            </w:r>
          </w:p>
        </w:tc>
        <w:tc>
          <w:tcPr>
            <w:tcW w:w="1911" w:type="dxa"/>
            <w:tcBorders>
              <w:bottom w:val="single" w:sz="4" w:space="0" w:color="auto"/>
            </w:tcBorders>
            <w:vAlign w:val="center"/>
          </w:tcPr>
          <w:p w:rsidR="004F4B40" w:rsidRPr="00016ABC" w:rsidRDefault="004F4B40" w:rsidP="00CB0FA7">
            <w:pPr>
              <w:pStyle w:val="a0"/>
              <w:overflowPunct w:val="0"/>
              <w:snapToGrid w:val="0"/>
              <w:ind w:leftChars="0" w:left="0"/>
              <w:jc w:val="center"/>
              <w:cnfStyle w:val="100000000000"/>
              <w:rPr>
                <w:rFonts w:ascii="Times New Roman" w:eastAsia="標楷體" w:hAnsi="Times New Roman"/>
                <w:sz w:val="28"/>
                <w:szCs w:val="28"/>
              </w:rPr>
            </w:pPr>
            <w:r w:rsidRPr="00016ABC">
              <w:rPr>
                <w:rFonts w:ascii="Times New Roman" w:eastAsia="標楷體" w:hAnsi="Times New Roman" w:hint="eastAsia"/>
                <w:sz w:val="28"/>
                <w:szCs w:val="28"/>
              </w:rPr>
              <w:t>參訪部落</w:t>
            </w:r>
          </w:p>
        </w:tc>
        <w:tc>
          <w:tcPr>
            <w:tcW w:w="1923" w:type="dxa"/>
            <w:tcBorders>
              <w:bottom w:val="single" w:sz="4" w:space="0" w:color="auto"/>
            </w:tcBorders>
            <w:vAlign w:val="center"/>
          </w:tcPr>
          <w:p w:rsidR="004F4B40" w:rsidRPr="00016ABC" w:rsidRDefault="004F4B40" w:rsidP="00CB0FA7">
            <w:pPr>
              <w:pStyle w:val="a0"/>
              <w:overflowPunct w:val="0"/>
              <w:snapToGrid w:val="0"/>
              <w:ind w:leftChars="0" w:left="0"/>
              <w:jc w:val="center"/>
              <w:cnfStyle w:val="100000000000"/>
              <w:rPr>
                <w:rFonts w:ascii="Times New Roman" w:eastAsia="標楷體" w:hAnsi="Times New Roman"/>
                <w:sz w:val="28"/>
                <w:szCs w:val="28"/>
              </w:rPr>
            </w:pPr>
            <w:r w:rsidRPr="00016ABC">
              <w:rPr>
                <w:rFonts w:ascii="Times New Roman" w:eastAsia="標楷體" w:hAnsi="Times New Roman" w:hint="eastAsia"/>
                <w:sz w:val="28"/>
                <w:szCs w:val="28"/>
              </w:rPr>
              <w:t>住宿地點</w:t>
            </w:r>
          </w:p>
        </w:tc>
      </w:tr>
      <w:tr w:rsidR="004F4B40" w:rsidRPr="00016ABC" w:rsidTr="009A5BB6">
        <w:trPr>
          <w:cnfStyle w:val="000000100000"/>
          <w:trHeight w:val="737"/>
          <w:jc w:val="center"/>
        </w:trPr>
        <w:tc>
          <w:tcPr>
            <w:cnfStyle w:val="001000000000"/>
            <w:tcW w:w="1147" w:type="dxa"/>
            <w:tcBorders>
              <w:top w:val="single" w:sz="4" w:space="0" w:color="auto"/>
              <w:bottom w:val="single" w:sz="4" w:space="0" w:color="auto"/>
            </w:tcBorders>
            <w:vAlign w:val="center"/>
          </w:tcPr>
          <w:p w:rsidR="004F4B40" w:rsidRPr="00016ABC" w:rsidRDefault="004F4B40" w:rsidP="00CB0FA7">
            <w:pPr>
              <w:pStyle w:val="a0"/>
              <w:overflowPunct w:val="0"/>
              <w:snapToGrid w:val="0"/>
              <w:ind w:leftChars="0" w:left="0"/>
              <w:jc w:val="center"/>
              <w:rPr>
                <w:rFonts w:ascii="Times New Roman" w:eastAsia="標楷體" w:hAnsi="Times New Roman"/>
                <w:sz w:val="28"/>
                <w:szCs w:val="28"/>
              </w:rPr>
            </w:pPr>
            <w:r>
              <w:rPr>
                <w:rFonts w:ascii="Times New Roman" w:eastAsia="標楷體" w:hAnsi="Times New Roman" w:hint="eastAsia"/>
                <w:sz w:val="28"/>
                <w:szCs w:val="28"/>
              </w:rPr>
              <w:t>初階</w:t>
            </w:r>
            <w:r w:rsidR="00880C15">
              <w:rPr>
                <w:rFonts w:ascii="Times New Roman" w:eastAsia="標楷體" w:hAnsi="Times New Roman" w:hint="eastAsia"/>
                <w:sz w:val="28"/>
                <w:szCs w:val="28"/>
              </w:rPr>
              <w:t>班</w:t>
            </w:r>
          </w:p>
        </w:tc>
        <w:tc>
          <w:tcPr>
            <w:tcW w:w="3940" w:type="dxa"/>
            <w:tcBorders>
              <w:top w:val="single" w:sz="4" w:space="0" w:color="auto"/>
              <w:bottom w:val="single" w:sz="4" w:space="0" w:color="auto"/>
            </w:tcBorders>
            <w:vAlign w:val="center"/>
          </w:tcPr>
          <w:p w:rsidR="004F4B40" w:rsidRPr="00016ABC" w:rsidRDefault="004F4B40" w:rsidP="00CB0FA7">
            <w:pPr>
              <w:pStyle w:val="a0"/>
              <w:overflowPunct w:val="0"/>
              <w:snapToGrid w:val="0"/>
              <w:ind w:leftChars="0" w:left="0"/>
              <w:jc w:val="center"/>
              <w:cnfStyle w:val="000000100000"/>
              <w:rPr>
                <w:rFonts w:ascii="Times New Roman" w:eastAsia="標楷體" w:hAnsi="Times New Roman"/>
                <w:sz w:val="28"/>
                <w:szCs w:val="28"/>
              </w:rPr>
            </w:pPr>
            <w:r w:rsidRPr="0001653B">
              <w:rPr>
                <w:rFonts w:ascii="Times New Roman" w:eastAsia="標楷體" w:hAnsi="Times New Roman" w:hint="eastAsia"/>
                <w:sz w:val="28"/>
                <w:szCs w:val="28"/>
              </w:rPr>
              <w:t>105/</w:t>
            </w:r>
            <w:r w:rsidR="00392C3E">
              <w:rPr>
                <w:rFonts w:ascii="Times New Roman" w:eastAsia="標楷體" w:hAnsi="Times New Roman" w:hint="eastAsia"/>
                <w:sz w:val="28"/>
                <w:szCs w:val="28"/>
              </w:rPr>
              <w:t>9</w:t>
            </w:r>
            <w:r w:rsidRPr="0001653B">
              <w:rPr>
                <w:rFonts w:ascii="Times New Roman" w:eastAsia="標楷體" w:hAnsi="Times New Roman" w:hint="eastAsia"/>
                <w:sz w:val="28"/>
                <w:szCs w:val="28"/>
              </w:rPr>
              <w:t>/</w:t>
            </w:r>
            <w:r w:rsidR="00392C3E">
              <w:rPr>
                <w:rFonts w:ascii="Times New Roman" w:eastAsia="標楷體" w:hAnsi="Times New Roman" w:hint="eastAsia"/>
                <w:sz w:val="28"/>
                <w:szCs w:val="28"/>
              </w:rPr>
              <w:t>23</w:t>
            </w:r>
            <w:r>
              <w:rPr>
                <w:rFonts w:ascii="Times New Roman" w:eastAsia="標楷體" w:hAnsi="Times New Roman" w:hint="eastAsia"/>
                <w:sz w:val="28"/>
                <w:szCs w:val="28"/>
              </w:rPr>
              <w:t>（五</w:t>
            </w:r>
            <w:r w:rsidRPr="0001653B">
              <w:rPr>
                <w:rFonts w:ascii="Times New Roman" w:eastAsia="標楷體" w:hAnsi="Times New Roman" w:hint="eastAsia"/>
                <w:sz w:val="28"/>
                <w:szCs w:val="28"/>
              </w:rPr>
              <w:t>）</w:t>
            </w:r>
            <w:proofErr w:type="gramStart"/>
            <w:r w:rsidRPr="0001653B">
              <w:rPr>
                <w:rFonts w:ascii="Times New Roman" w:eastAsia="標楷體" w:hAnsi="Times New Roman" w:hint="eastAsia"/>
                <w:sz w:val="28"/>
                <w:szCs w:val="28"/>
              </w:rPr>
              <w:t>─</w:t>
            </w:r>
            <w:proofErr w:type="gramEnd"/>
            <w:r w:rsidR="00392C3E">
              <w:rPr>
                <w:rFonts w:ascii="Times New Roman" w:eastAsia="標楷體" w:hAnsi="Times New Roman" w:hint="eastAsia"/>
                <w:sz w:val="28"/>
                <w:szCs w:val="28"/>
              </w:rPr>
              <w:t>9</w:t>
            </w:r>
            <w:r w:rsidRPr="0001653B">
              <w:rPr>
                <w:rFonts w:ascii="Times New Roman" w:eastAsia="標楷體" w:hAnsi="Times New Roman" w:hint="eastAsia"/>
                <w:sz w:val="28"/>
                <w:szCs w:val="28"/>
              </w:rPr>
              <w:t>/</w:t>
            </w:r>
            <w:r w:rsidR="00392C3E">
              <w:rPr>
                <w:rFonts w:ascii="Times New Roman" w:eastAsia="標楷體" w:hAnsi="Times New Roman" w:hint="eastAsia"/>
                <w:sz w:val="28"/>
                <w:szCs w:val="28"/>
              </w:rPr>
              <w:t>25</w:t>
            </w:r>
            <w:r>
              <w:rPr>
                <w:rFonts w:ascii="Times New Roman" w:eastAsia="標楷體" w:hAnsi="Times New Roman" w:hint="eastAsia"/>
                <w:sz w:val="28"/>
                <w:szCs w:val="28"/>
              </w:rPr>
              <w:t>（日</w:t>
            </w:r>
            <w:r w:rsidRPr="0001653B">
              <w:rPr>
                <w:rFonts w:ascii="Times New Roman" w:eastAsia="標楷體" w:hAnsi="Times New Roman" w:hint="eastAsia"/>
                <w:sz w:val="28"/>
                <w:szCs w:val="28"/>
              </w:rPr>
              <w:t>）</w:t>
            </w:r>
          </w:p>
        </w:tc>
        <w:tc>
          <w:tcPr>
            <w:tcW w:w="1911" w:type="dxa"/>
            <w:tcBorders>
              <w:top w:val="single" w:sz="4" w:space="0" w:color="auto"/>
              <w:bottom w:val="single" w:sz="4" w:space="0" w:color="auto"/>
            </w:tcBorders>
            <w:vAlign w:val="center"/>
          </w:tcPr>
          <w:p w:rsidR="004F4B40" w:rsidRDefault="004F4B40" w:rsidP="00CB0FA7">
            <w:pPr>
              <w:pStyle w:val="a0"/>
              <w:overflowPunct w:val="0"/>
              <w:snapToGrid w:val="0"/>
              <w:ind w:leftChars="0" w:left="0"/>
              <w:jc w:val="center"/>
              <w:cnfStyle w:val="000000100000"/>
              <w:rPr>
                <w:rFonts w:ascii="Times New Roman" w:eastAsia="標楷體" w:hAnsi="Times New Roman"/>
                <w:sz w:val="28"/>
                <w:szCs w:val="28"/>
              </w:rPr>
            </w:pPr>
            <w:r>
              <w:rPr>
                <w:rFonts w:ascii="Times New Roman" w:eastAsia="標楷體" w:hAnsi="Times New Roman" w:hint="eastAsia"/>
                <w:sz w:val="28"/>
                <w:szCs w:val="28"/>
              </w:rPr>
              <w:t>南投縣魚池鄉</w:t>
            </w:r>
          </w:p>
          <w:p w:rsidR="004F4B40" w:rsidRPr="00016ABC" w:rsidRDefault="004F4B40" w:rsidP="00CB0FA7">
            <w:pPr>
              <w:pStyle w:val="a0"/>
              <w:overflowPunct w:val="0"/>
              <w:snapToGrid w:val="0"/>
              <w:ind w:leftChars="0" w:left="0"/>
              <w:jc w:val="center"/>
              <w:cnfStyle w:val="000000100000"/>
              <w:rPr>
                <w:rFonts w:ascii="Times New Roman" w:eastAsia="標楷體" w:hAnsi="Times New Roman"/>
                <w:sz w:val="28"/>
                <w:szCs w:val="28"/>
              </w:rPr>
            </w:pPr>
            <w:r>
              <w:rPr>
                <w:rFonts w:ascii="Times New Roman" w:eastAsia="標楷體" w:hAnsi="Times New Roman" w:hint="eastAsia"/>
                <w:sz w:val="28"/>
                <w:szCs w:val="28"/>
              </w:rPr>
              <w:t>伊達</w:t>
            </w:r>
            <w:proofErr w:type="gramStart"/>
            <w:r>
              <w:rPr>
                <w:rFonts w:ascii="Times New Roman" w:eastAsia="標楷體" w:hAnsi="Times New Roman" w:hint="eastAsia"/>
                <w:sz w:val="28"/>
                <w:szCs w:val="28"/>
              </w:rPr>
              <w:t>邵</w:t>
            </w:r>
            <w:proofErr w:type="gramEnd"/>
            <w:r>
              <w:rPr>
                <w:rFonts w:ascii="Times New Roman" w:eastAsia="標楷體" w:hAnsi="Times New Roman" w:hint="eastAsia"/>
                <w:sz w:val="28"/>
                <w:szCs w:val="28"/>
              </w:rPr>
              <w:t>部落</w:t>
            </w:r>
          </w:p>
        </w:tc>
        <w:tc>
          <w:tcPr>
            <w:tcW w:w="1923" w:type="dxa"/>
            <w:tcBorders>
              <w:top w:val="single" w:sz="4" w:space="0" w:color="auto"/>
              <w:bottom w:val="single" w:sz="4" w:space="0" w:color="auto"/>
            </w:tcBorders>
            <w:vAlign w:val="center"/>
          </w:tcPr>
          <w:p w:rsidR="004F4B40" w:rsidRDefault="004F4B40" w:rsidP="004F4B40">
            <w:pPr>
              <w:pStyle w:val="a0"/>
              <w:overflowPunct w:val="0"/>
              <w:snapToGrid w:val="0"/>
              <w:ind w:leftChars="0" w:left="0"/>
              <w:jc w:val="center"/>
              <w:cnfStyle w:val="000000100000"/>
              <w:rPr>
                <w:rFonts w:ascii="Times New Roman" w:eastAsia="標楷體" w:hAnsi="Times New Roman"/>
                <w:sz w:val="28"/>
                <w:szCs w:val="28"/>
              </w:rPr>
            </w:pPr>
            <w:r>
              <w:rPr>
                <w:rFonts w:ascii="Times New Roman" w:eastAsia="標楷體" w:hAnsi="Times New Roman" w:hint="eastAsia"/>
                <w:sz w:val="28"/>
                <w:szCs w:val="28"/>
              </w:rPr>
              <w:t>南投縣魚池鄉</w:t>
            </w:r>
          </w:p>
          <w:p w:rsidR="004F4B40" w:rsidRPr="00016ABC" w:rsidRDefault="004F4B40" w:rsidP="004F4B40">
            <w:pPr>
              <w:pStyle w:val="a0"/>
              <w:overflowPunct w:val="0"/>
              <w:snapToGrid w:val="0"/>
              <w:ind w:leftChars="0" w:left="0"/>
              <w:jc w:val="center"/>
              <w:cnfStyle w:val="000000100000"/>
              <w:rPr>
                <w:rFonts w:ascii="Times New Roman" w:eastAsia="標楷體" w:hAnsi="Times New Roman"/>
                <w:sz w:val="28"/>
                <w:szCs w:val="28"/>
              </w:rPr>
            </w:pPr>
            <w:r>
              <w:rPr>
                <w:rFonts w:ascii="Times New Roman" w:eastAsia="標楷體" w:hAnsi="Times New Roman" w:hint="eastAsia"/>
                <w:sz w:val="28"/>
                <w:szCs w:val="28"/>
              </w:rPr>
              <w:t>伊達</w:t>
            </w:r>
            <w:proofErr w:type="gramStart"/>
            <w:r>
              <w:rPr>
                <w:rFonts w:ascii="Times New Roman" w:eastAsia="標楷體" w:hAnsi="Times New Roman" w:hint="eastAsia"/>
                <w:sz w:val="28"/>
                <w:szCs w:val="28"/>
              </w:rPr>
              <w:t>邵</w:t>
            </w:r>
            <w:proofErr w:type="gramEnd"/>
            <w:r>
              <w:rPr>
                <w:rFonts w:ascii="Times New Roman" w:eastAsia="標楷體" w:hAnsi="Times New Roman" w:hint="eastAsia"/>
                <w:sz w:val="28"/>
                <w:szCs w:val="28"/>
              </w:rPr>
              <w:t>部落</w:t>
            </w:r>
          </w:p>
        </w:tc>
      </w:tr>
      <w:tr w:rsidR="004F4B40" w:rsidRPr="00016ABC" w:rsidTr="009A5BB6">
        <w:trPr>
          <w:trHeight w:val="737"/>
          <w:jc w:val="center"/>
        </w:trPr>
        <w:tc>
          <w:tcPr>
            <w:cnfStyle w:val="001000000000"/>
            <w:tcW w:w="1147" w:type="dxa"/>
            <w:tcBorders>
              <w:top w:val="single" w:sz="4" w:space="0" w:color="auto"/>
            </w:tcBorders>
            <w:vAlign w:val="center"/>
          </w:tcPr>
          <w:p w:rsidR="004F4B40" w:rsidRPr="00016ABC" w:rsidRDefault="004F4B40" w:rsidP="00CB0FA7">
            <w:pPr>
              <w:pStyle w:val="a0"/>
              <w:overflowPunct w:val="0"/>
              <w:snapToGrid w:val="0"/>
              <w:ind w:leftChars="0" w:left="0"/>
              <w:jc w:val="center"/>
              <w:rPr>
                <w:rFonts w:ascii="Times New Roman" w:eastAsia="標楷體" w:hAnsi="Times New Roman"/>
                <w:sz w:val="28"/>
                <w:szCs w:val="28"/>
              </w:rPr>
            </w:pPr>
            <w:r w:rsidRPr="00016ABC">
              <w:rPr>
                <w:rFonts w:ascii="Times New Roman" w:eastAsia="標楷體" w:hAnsi="Times New Roman" w:hint="eastAsia"/>
                <w:sz w:val="28"/>
                <w:szCs w:val="28"/>
              </w:rPr>
              <w:t>進階</w:t>
            </w:r>
            <w:r w:rsidR="00880C15">
              <w:rPr>
                <w:rFonts w:ascii="Times New Roman" w:eastAsia="標楷體" w:hAnsi="Times New Roman" w:hint="eastAsia"/>
                <w:sz w:val="28"/>
                <w:szCs w:val="28"/>
              </w:rPr>
              <w:t>班</w:t>
            </w:r>
          </w:p>
        </w:tc>
        <w:tc>
          <w:tcPr>
            <w:tcW w:w="3940" w:type="dxa"/>
            <w:tcBorders>
              <w:top w:val="single" w:sz="4" w:space="0" w:color="auto"/>
            </w:tcBorders>
            <w:vAlign w:val="center"/>
          </w:tcPr>
          <w:p w:rsidR="004F4B40" w:rsidRPr="00016ABC" w:rsidRDefault="004F4B40" w:rsidP="00CB0FA7">
            <w:pPr>
              <w:pStyle w:val="a0"/>
              <w:overflowPunct w:val="0"/>
              <w:snapToGrid w:val="0"/>
              <w:ind w:leftChars="0" w:left="0"/>
              <w:jc w:val="center"/>
              <w:cnfStyle w:val="000000000000"/>
              <w:rPr>
                <w:rFonts w:ascii="Times New Roman" w:eastAsia="標楷體" w:hAnsi="Times New Roman"/>
                <w:sz w:val="28"/>
                <w:szCs w:val="28"/>
              </w:rPr>
            </w:pPr>
            <w:r w:rsidRPr="00016ABC">
              <w:rPr>
                <w:rFonts w:ascii="Times New Roman" w:eastAsia="標楷體" w:hAnsi="Times New Roman"/>
                <w:sz w:val="28"/>
                <w:szCs w:val="28"/>
              </w:rPr>
              <w:t>10</w:t>
            </w:r>
            <w:r>
              <w:rPr>
                <w:rFonts w:ascii="Times New Roman" w:eastAsia="標楷體" w:hAnsi="Times New Roman" w:hint="eastAsia"/>
                <w:sz w:val="28"/>
                <w:szCs w:val="28"/>
              </w:rPr>
              <w:t>5</w:t>
            </w:r>
            <w:r w:rsidRPr="00016ABC">
              <w:rPr>
                <w:rFonts w:ascii="Times New Roman" w:eastAsia="標楷體" w:hAnsi="Times New Roman"/>
                <w:sz w:val="28"/>
                <w:szCs w:val="28"/>
              </w:rPr>
              <w:t>/</w:t>
            </w:r>
            <w:r w:rsidR="00392C3E">
              <w:rPr>
                <w:rFonts w:ascii="Times New Roman" w:eastAsia="標楷體" w:hAnsi="Times New Roman" w:hint="eastAsia"/>
                <w:sz w:val="28"/>
                <w:szCs w:val="28"/>
              </w:rPr>
              <w:t>9/30</w:t>
            </w:r>
            <w:r w:rsidRPr="00016ABC">
              <w:rPr>
                <w:rFonts w:ascii="Times New Roman" w:eastAsia="標楷體" w:hAnsi="Times New Roman" w:hint="eastAsia"/>
                <w:sz w:val="28"/>
                <w:szCs w:val="28"/>
              </w:rPr>
              <w:t>（</w:t>
            </w:r>
            <w:r>
              <w:rPr>
                <w:rFonts w:ascii="Times New Roman" w:eastAsia="標楷體" w:hAnsi="Times New Roman" w:hint="eastAsia"/>
                <w:sz w:val="28"/>
                <w:szCs w:val="28"/>
              </w:rPr>
              <w:t>五</w:t>
            </w:r>
            <w:r w:rsidRPr="00016ABC">
              <w:rPr>
                <w:rFonts w:ascii="Times New Roman" w:eastAsia="標楷體" w:hAnsi="Times New Roman" w:hint="eastAsia"/>
                <w:sz w:val="28"/>
                <w:szCs w:val="28"/>
              </w:rPr>
              <w:t>）</w:t>
            </w:r>
            <w:proofErr w:type="gramStart"/>
            <w:r w:rsidRPr="00016ABC">
              <w:rPr>
                <w:rFonts w:ascii="Times New Roman" w:eastAsia="標楷體" w:hAnsi="Times New Roman" w:hint="eastAsia"/>
                <w:sz w:val="28"/>
                <w:szCs w:val="28"/>
              </w:rPr>
              <w:t>─</w:t>
            </w:r>
            <w:proofErr w:type="gramEnd"/>
            <w:r w:rsidR="00392C3E">
              <w:rPr>
                <w:rFonts w:ascii="Times New Roman" w:eastAsia="標楷體" w:hAnsi="Times New Roman" w:hint="eastAsia"/>
                <w:sz w:val="28"/>
                <w:szCs w:val="28"/>
              </w:rPr>
              <w:t>10/2</w:t>
            </w:r>
            <w:r w:rsidRPr="00016ABC">
              <w:rPr>
                <w:rFonts w:ascii="Times New Roman" w:eastAsia="標楷體" w:hAnsi="Times New Roman" w:hint="eastAsia"/>
                <w:sz w:val="28"/>
                <w:szCs w:val="28"/>
              </w:rPr>
              <w:t>（日）</w:t>
            </w:r>
          </w:p>
        </w:tc>
        <w:tc>
          <w:tcPr>
            <w:tcW w:w="1911" w:type="dxa"/>
            <w:tcBorders>
              <w:top w:val="single" w:sz="4" w:space="0" w:color="auto"/>
            </w:tcBorders>
            <w:vAlign w:val="center"/>
          </w:tcPr>
          <w:p w:rsidR="004F4B40" w:rsidRPr="00016ABC" w:rsidRDefault="004F4B40" w:rsidP="00CB0FA7">
            <w:pPr>
              <w:pStyle w:val="a0"/>
              <w:overflowPunct w:val="0"/>
              <w:snapToGrid w:val="0"/>
              <w:ind w:leftChars="0" w:left="0"/>
              <w:jc w:val="center"/>
              <w:cnfStyle w:val="000000000000"/>
              <w:rPr>
                <w:rFonts w:ascii="Times New Roman" w:eastAsia="標楷體" w:hAnsi="Times New Roman"/>
                <w:sz w:val="28"/>
                <w:szCs w:val="28"/>
              </w:rPr>
            </w:pPr>
            <w:r>
              <w:rPr>
                <w:rFonts w:ascii="Times New Roman" w:eastAsia="標楷體" w:hAnsi="Times New Roman" w:hint="eastAsia"/>
                <w:sz w:val="28"/>
                <w:szCs w:val="28"/>
              </w:rPr>
              <w:t>台東縣延平鄉桃源</w:t>
            </w:r>
            <w:r w:rsidRPr="00016ABC">
              <w:rPr>
                <w:rFonts w:ascii="Times New Roman" w:eastAsia="標楷體" w:hAnsi="Times New Roman" w:hint="eastAsia"/>
                <w:sz w:val="28"/>
                <w:szCs w:val="28"/>
              </w:rPr>
              <w:t>部落</w:t>
            </w:r>
          </w:p>
        </w:tc>
        <w:tc>
          <w:tcPr>
            <w:tcW w:w="1923" w:type="dxa"/>
            <w:tcBorders>
              <w:top w:val="single" w:sz="4" w:space="0" w:color="auto"/>
            </w:tcBorders>
            <w:vAlign w:val="center"/>
          </w:tcPr>
          <w:p w:rsidR="004F4B40" w:rsidRPr="00016ABC" w:rsidRDefault="004F4B40" w:rsidP="00CB0FA7">
            <w:pPr>
              <w:pStyle w:val="a0"/>
              <w:overflowPunct w:val="0"/>
              <w:snapToGrid w:val="0"/>
              <w:ind w:leftChars="0" w:left="0"/>
              <w:jc w:val="center"/>
              <w:cnfStyle w:val="000000000000"/>
              <w:rPr>
                <w:rFonts w:ascii="Times New Roman" w:eastAsia="標楷體" w:hAnsi="Times New Roman"/>
                <w:sz w:val="28"/>
                <w:szCs w:val="28"/>
              </w:rPr>
            </w:pPr>
            <w:r w:rsidRPr="0001653B">
              <w:rPr>
                <w:rFonts w:ascii="Times New Roman" w:eastAsia="標楷體" w:hAnsi="Times New Roman" w:hint="eastAsia"/>
                <w:sz w:val="28"/>
                <w:szCs w:val="28"/>
              </w:rPr>
              <w:t>台東縣延平鄉桃源部落</w:t>
            </w:r>
          </w:p>
        </w:tc>
      </w:tr>
    </w:tbl>
    <w:p w:rsidR="004F4B40" w:rsidRPr="00016ABC" w:rsidRDefault="004F4B40" w:rsidP="004F4B40">
      <w:pPr>
        <w:overflowPunct w:val="0"/>
        <w:spacing w:line="500" w:lineRule="exact"/>
        <w:jc w:val="both"/>
        <w:rPr>
          <w:rFonts w:eastAsia="標楷體"/>
          <w:b/>
          <w:bCs/>
          <w:color w:val="000000" w:themeColor="text1"/>
          <w:kern w:val="52"/>
          <w:sz w:val="32"/>
          <w:szCs w:val="32"/>
        </w:rPr>
      </w:pPr>
    </w:p>
    <w:p w:rsidR="004F4B40" w:rsidRPr="00016ABC" w:rsidRDefault="004F4B40" w:rsidP="004F4B40">
      <w:pPr>
        <w:widowControl/>
        <w:overflowPunct w:val="0"/>
        <w:spacing w:line="500" w:lineRule="exact"/>
        <w:jc w:val="both"/>
        <w:rPr>
          <w:rFonts w:eastAsia="標楷體"/>
          <w:b/>
          <w:bCs/>
          <w:color w:val="000000" w:themeColor="text1"/>
          <w:kern w:val="52"/>
          <w:sz w:val="32"/>
          <w:szCs w:val="32"/>
        </w:rPr>
      </w:pPr>
      <w:bookmarkStart w:id="35" w:name="_Toc230410351"/>
      <w:bookmarkStart w:id="36" w:name="_Toc230687113"/>
      <w:bookmarkStart w:id="37" w:name="_Toc241396775"/>
      <w:bookmarkStart w:id="38" w:name="_Toc241667690"/>
      <w:r w:rsidRPr="00016ABC">
        <w:rPr>
          <w:rFonts w:eastAsia="標楷體"/>
          <w:b/>
          <w:bCs/>
          <w:color w:val="000000" w:themeColor="text1"/>
          <w:kern w:val="52"/>
          <w:sz w:val="32"/>
          <w:szCs w:val="32"/>
        </w:rPr>
        <w:br w:type="page"/>
      </w:r>
    </w:p>
    <w:p w:rsidR="004F4B40"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39" w:name="_Toc440047711"/>
      <w:bookmarkStart w:id="40" w:name="_Toc440047796"/>
      <w:bookmarkStart w:id="41" w:name="_Toc451863697"/>
      <w:r w:rsidRPr="00016ABC">
        <w:rPr>
          <w:rFonts w:eastAsia="標楷體" w:hint="eastAsia"/>
          <w:b/>
          <w:bCs/>
          <w:color w:val="000000" w:themeColor="text1"/>
          <w:kern w:val="52"/>
          <w:sz w:val="32"/>
          <w:szCs w:val="32"/>
        </w:rPr>
        <w:lastRenderedPageBreak/>
        <w:t>課程</w:t>
      </w:r>
      <w:bookmarkStart w:id="42" w:name="_Toc241396779"/>
      <w:bookmarkEnd w:id="35"/>
      <w:bookmarkEnd w:id="36"/>
      <w:bookmarkEnd w:id="37"/>
      <w:bookmarkEnd w:id="38"/>
      <w:r w:rsidRPr="00016ABC">
        <w:rPr>
          <w:rFonts w:eastAsia="標楷體" w:hint="eastAsia"/>
          <w:b/>
          <w:bCs/>
          <w:color w:val="000000" w:themeColor="text1"/>
          <w:kern w:val="52"/>
          <w:sz w:val="32"/>
          <w:szCs w:val="32"/>
        </w:rPr>
        <w:t>規劃</w:t>
      </w:r>
      <w:bookmarkEnd w:id="39"/>
      <w:bookmarkEnd w:id="40"/>
      <w:bookmarkEnd w:id="41"/>
    </w:p>
    <w:p w:rsidR="004F4B40" w:rsidRPr="006977E3"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sidRPr="006977E3">
        <w:rPr>
          <w:rFonts w:eastAsia="標楷體" w:hint="eastAsia"/>
          <w:color w:val="000000" w:themeColor="text1"/>
          <w:sz w:val="28"/>
          <w:szCs w:val="28"/>
        </w:rPr>
        <w:t>初階班</w:t>
      </w:r>
    </w:p>
    <w:tbl>
      <w:tblPr>
        <w:tblStyle w:val="10"/>
        <w:tblW w:w="7928" w:type="dxa"/>
        <w:jc w:val="center"/>
        <w:tblLook w:val="01E0"/>
      </w:tblPr>
      <w:tblGrid>
        <w:gridCol w:w="1528"/>
        <w:gridCol w:w="2417"/>
        <w:gridCol w:w="2566"/>
        <w:gridCol w:w="1417"/>
      </w:tblGrid>
      <w:tr w:rsidR="006977E3" w:rsidRPr="00530A3F" w:rsidTr="002924E7">
        <w:trPr>
          <w:cnfStyle w:val="100000000000"/>
          <w:trHeight w:val="629"/>
          <w:tblHeader/>
          <w:jc w:val="center"/>
        </w:trPr>
        <w:tc>
          <w:tcPr>
            <w:cnfStyle w:val="001000000000"/>
            <w:tcW w:w="1528" w:type="dxa"/>
            <w:vAlign w:val="center"/>
          </w:tcPr>
          <w:p w:rsidR="006977E3" w:rsidRPr="00530A3F" w:rsidRDefault="006977E3" w:rsidP="002924E7">
            <w:pPr>
              <w:spacing w:line="360" w:lineRule="auto"/>
              <w:jc w:val="center"/>
              <w:rPr>
                <w:rFonts w:ascii="Times New Roman" w:eastAsia="標楷體" w:hAnsi="Times New Roman" w:cs="Times New Roman"/>
                <w:b w:val="0"/>
                <w:sz w:val="26"/>
                <w:szCs w:val="26"/>
              </w:rPr>
            </w:pPr>
            <w:r w:rsidRPr="00530A3F">
              <w:rPr>
                <w:rFonts w:ascii="Times New Roman" w:eastAsia="標楷體" w:hAnsi="Times New Roman" w:cs="Times New Roman"/>
                <w:b w:val="0"/>
                <w:sz w:val="26"/>
                <w:szCs w:val="26"/>
              </w:rPr>
              <w:t>課程</w:t>
            </w:r>
          </w:p>
          <w:p w:rsidR="006977E3" w:rsidRPr="00530A3F" w:rsidRDefault="006977E3" w:rsidP="002924E7">
            <w:pPr>
              <w:spacing w:line="360" w:lineRule="auto"/>
              <w:jc w:val="center"/>
              <w:rPr>
                <w:rFonts w:ascii="Times New Roman" w:eastAsia="標楷體" w:hAnsi="Times New Roman" w:cs="Times New Roman"/>
                <w:b w:val="0"/>
                <w:sz w:val="26"/>
                <w:szCs w:val="26"/>
              </w:rPr>
            </w:pPr>
            <w:r w:rsidRPr="00530A3F">
              <w:rPr>
                <w:rFonts w:ascii="Times New Roman" w:eastAsia="標楷體" w:hAnsi="Times New Roman" w:cs="Times New Roman"/>
                <w:b w:val="0"/>
                <w:sz w:val="26"/>
                <w:szCs w:val="26"/>
              </w:rPr>
              <w:t>類別</w:t>
            </w:r>
          </w:p>
        </w:tc>
        <w:tc>
          <w:tcPr>
            <w:cnfStyle w:val="000010000000"/>
            <w:tcW w:w="4983" w:type="dxa"/>
            <w:gridSpan w:val="2"/>
            <w:vAlign w:val="center"/>
          </w:tcPr>
          <w:p w:rsidR="006977E3" w:rsidRPr="00530A3F" w:rsidRDefault="006977E3" w:rsidP="002924E7">
            <w:pPr>
              <w:spacing w:line="360" w:lineRule="auto"/>
              <w:jc w:val="center"/>
              <w:rPr>
                <w:rFonts w:ascii="Times New Roman" w:eastAsia="標楷體" w:hAnsi="Times New Roman" w:cs="Times New Roman"/>
                <w:b w:val="0"/>
                <w:sz w:val="26"/>
                <w:szCs w:val="26"/>
              </w:rPr>
            </w:pPr>
            <w:r w:rsidRPr="00530A3F">
              <w:rPr>
                <w:rFonts w:ascii="Times New Roman" w:eastAsia="標楷體" w:hAnsi="Times New Roman" w:cs="Times New Roman"/>
                <w:b w:val="0"/>
                <w:sz w:val="26"/>
                <w:szCs w:val="26"/>
              </w:rPr>
              <w:t>科目名稱</w:t>
            </w:r>
          </w:p>
        </w:tc>
        <w:tc>
          <w:tcPr>
            <w:cnfStyle w:val="000100000000"/>
            <w:tcW w:w="1417" w:type="dxa"/>
            <w:tcBorders>
              <w:bottom w:val="single" w:sz="8" w:space="0" w:color="000000" w:themeColor="text1"/>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b w:val="0"/>
                <w:sz w:val="26"/>
                <w:szCs w:val="26"/>
              </w:rPr>
            </w:pPr>
            <w:r w:rsidRPr="00530A3F">
              <w:rPr>
                <w:rFonts w:ascii="Times New Roman" w:eastAsia="標楷體" w:hAnsi="Times New Roman" w:cs="Times New Roman"/>
                <w:b w:val="0"/>
                <w:sz w:val="26"/>
                <w:szCs w:val="26"/>
              </w:rPr>
              <w:t>授課時數</w:t>
            </w:r>
          </w:p>
        </w:tc>
      </w:tr>
      <w:tr w:rsidR="006977E3" w:rsidRPr="00530A3F" w:rsidTr="002924E7">
        <w:trPr>
          <w:cnfStyle w:val="000000100000"/>
          <w:trHeight w:val="60"/>
          <w:jc w:val="center"/>
        </w:trPr>
        <w:tc>
          <w:tcPr>
            <w:cnfStyle w:val="001000000000"/>
            <w:tcW w:w="1528" w:type="dxa"/>
            <w:vMerge w:val="restart"/>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r w:rsidRPr="00530A3F">
              <w:rPr>
                <w:rFonts w:ascii="Times New Roman" w:eastAsia="標楷體" w:hAnsi="Times New Roman" w:cs="Times New Roman"/>
                <w:b w:val="0"/>
                <w:color w:val="000000"/>
              </w:rPr>
              <w:t>基礎課程</w:t>
            </w:r>
          </w:p>
          <w:p w:rsidR="006977E3" w:rsidRPr="00530A3F" w:rsidRDefault="006977E3" w:rsidP="002924E7">
            <w:pPr>
              <w:spacing w:line="360" w:lineRule="auto"/>
              <w:jc w:val="center"/>
              <w:rPr>
                <w:rFonts w:ascii="Times New Roman" w:eastAsia="標楷體" w:hAnsi="Times New Roman" w:cs="Times New Roman"/>
                <w:b w:val="0"/>
                <w:color w:val="000000"/>
              </w:rPr>
            </w:pPr>
            <w:r>
              <w:rPr>
                <w:rFonts w:ascii="Times New Roman" w:eastAsia="標楷體" w:hAnsi="Times New Roman" w:cs="Times New Roman" w:hint="eastAsia"/>
                <w:b w:val="0"/>
                <w:color w:val="000000"/>
              </w:rPr>
              <w:t>5</w:t>
            </w:r>
            <w:r w:rsidRPr="00530A3F">
              <w:rPr>
                <w:rFonts w:ascii="Times New Roman" w:eastAsia="標楷體" w:hAnsi="Times New Roman" w:cs="Times New Roman"/>
                <w:b w:val="0"/>
                <w:color w:val="000000"/>
              </w:rPr>
              <w:t>hrs</w:t>
            </w:r>
          </w:p>
        </w:tc>
        <w:tc>
          <w:tcPr>
            <w:cnfStyle w:val="000010000000"/>
            <w:tcW w:w="4983" w:type="dxa"/>
            <w:gridSpan w:val="2"/>
            <w:tcBorders>
              <w:bottom w:val="single" w:sz="4" w:space="0" w:color="auto"/>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sidRPr="005F537F">
              <w:rPr>
                <w:rFonts w:ascii="Times New Roman" w:eastAsia="標楷體" w:hAnsi="Times New Roman" w:cs="Times New Roman" w:hint="eastAsia"/>
                <w:color w:val="000000"/>
              </w:rPr>
              <w:t>臺灣原住民族國際事務發展現況與未來</w:t>
            </w:r>
          </w:p>
        </w:tc>
        <w:tc>
          <w:tcPr>
            <w:cnfStyle w:val="000100000000"/>
            <w:tcW w:w="1417" w:type="dxa"/>
            <w:tcBorders>
              <w:bottom w:val="single" w:sz="4" w:space="0" w:color="auto"/>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2</w:t>
            </w:r>
          </w:p>
        </w:tc>
      </w:tr>
      <w:tr w:rsidR="006977E3" w:rsidRPr="00530A3F" w:rsidTr="002924E7">
        <w:trPr>
          <w:trHeight w:val="359"/>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tcBorders>
              <w:top w:val="single" w:sz="4" w:space="0" w:color="auto"/>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世界原住民族概論</w:t>
            </w:r>
          </w:p>
        </w:tc>
        <w:tc>
          <w:tcPr>
            <w:cnfStyle w:val="000100000000"/>
            <w:tcW w:w="1417" w:type="dxa"/>
            <w:tcBorders>
              <w:top w:val="single" w:sz="4" w:space="0" w:color="auto"/>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1.5</w:t>
            </w:r>
          </w:p>
        </w:tc>
      </w:tr>
      <w:tr w:rsidR="006977E3" w:rsidRPr="00530A3F" w:rsidTr="002924E7">
        <w:trPr>
          <w:cnfStyle w:val="000000100000"/>
          <w:trHeight w:val="359"/>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tcBorders>
              <w:top w:val="single" w:sz="4" w:space="0" w:color="auto"/>
            </w:tcBorders>
            <w:vAlign w:val="center"/>
          </w:tcPr>
          <w:p w:rsidR="006977E3" w:rsidRDefault="006977E3" w:rsidP="002924E7">
            <w:pPr>
              <w:spacing w:line="360" w:lineRule="auto"/>
              <w:jc w:val="center"/>
              <w:rPr>
                <w:rFonts w:ascii="Times New Roman" w:eastAsia="標楷體" w:hAnsi="Times New Roman" w:cs="Times New Roman"/>
                <w:color w:val="000000"/>
              </w:rPr>
            </w:pPr>
            <w:r w:rsidRPr="00CC7E24">
              <w:rPr>
                <w:rFonts w:ascii="Times New Roman" w:eastAsia="標楷體" w:hAnsi="Times New Roman" w:cs="Times New Roman" w:hint="eastAsia"/>
                <w:color w:val="000000"/>
              </w:rPr>
              <w:t>世界南島語族概論</w:t>
            </w:r>
          </w:p>
        </w:tc>
        <w:tc>
          <w:tcPr>
            <w:cnfStyle w:val="000100000000"/>
            <w:tcW w:w="1417" w:type="dxa"/>
            <w:tcBorders>
              <w:top w:val="single" w:sz="4" w:space="0" w:color="auto"/>
              <w:right w:val="single" w:sz="4" w:space="0" w:color="000000" w:themeColor="text1"/>
            </w:tcBorders>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1.5</w:t>
            </w:r>
          </w:p>
        </w:tc>
      </w:tr>
      <w:tr w:rsidR="006977E3" w:rsidRPr="00530A3F" w:rsidTr="002924E7">
        <w:trPr>
          <w:trHeight w:val="60"/>
          <w:jc w:val="center"/>
        </w:trPr>
        <w:tc>
          <w:tcPr>
            <w:cnfStyle w:val="001000000000"/>
            <w:tcW w:w="1528" w:type="dxa"/>
            <w:vMerge w:val="restart"/>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r w:rsidRPr="00530A3F">
              <w:rPr>
                <w:rFonts w:ascii="Times New Roman" w:eastAsia="標楷體" w:hAnsi="Times New Roman" w:cs="Times New Roman"/>
                <w:b w:val="0"/>
                <w:color w:val="000000"/>
              </w:rPr>
              <w:t>專業</w:t>
            </w:r>
            <w:r>
              <w:rPr>
                <w:rFonts w:ascii="Times New Roman" w:eastAsia="標楷體" w:hAnsi="Times New Roman" w:cs="Times New Roman" w:hint="eastAsia"/>
                <w:b w:val="0"/>
                <w:color w:val="000000"/>
              </w:rPr>
              <w:t>知識與技能</w:t>
            </w:r>
            <w:r w:rsidRPr="00530A3F">
              <w:rPr>
                <w:rFonts w:ascii="Times New Roman" w:eastAsia="標楷體" w:hAnsi="Times New Roman" w:cs="Times New Roman"/>
                <w:b w:val="0"/>
                <w:color w:val="000000"/>
              </w:rPr>
              <w:t>課程</w:t>
            </w:r>
          </w:p>
          <w:p w:rsidR="006977E3" w:rsidRPr="00530A3F" w:rsidRDefault="006977E3" w:rsidP="002924E7">
            <w:pPr>
              <w:spacing w:line="360" w:lineRule="auto"/>
              <w:jc w:val="center"/>
              <w:rPr>
                <w:rFonts w:ascii="Times New Roman" w:eastAsia="標楷體" w:hAnsi="Times New Roman" w:cs="Times New Roman"/>
                <w:b w:val="0"/>
                <w:color w:val="000000"/>
              </w:rPr>
            </w:pPr>
            <w:r>
              <w:rPr>
                <w:rFonts w:ascii="Times New Roman" w:eastAsia="標楷體" w:hAnsi="Times New Roman" w:cs="Times New Roman" w:hint="eastAsia"/>
                <w:b w:val="0"/>
                <w:color w:val="000000"/>
              </w:rPr>
              <w:t>15</w:t>
            </w:r>
            <w:r w:rsidRPr="00530A3F">
              <w:rPr>
                <w:rFonts w:ascii="Times New Roman" w:eastAsia="標楷體" w:hAnsi="Times New Roman" w:cs="Times New Roman"/>
                <w:b w:val="0"/>
                <w:color w:val="000000"/>
              </w:rPr>
              <w:t>hrs</w:t>
            </w:r>
          </w:p>
        </w:tc>
        <w:tc>
          <w:tcPr>
            <w:cnfStyle w:val="000010000000"/>
            <w:tcW w:w="4983" w:type="dxa"/>
            <w:gridSpan w:val="2"/>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原住民族部落議題</w:t>
            </w:r>
            <w:r>
              <w:rPr>
                <w:rFonts w:ascii="Times New Roman" w:eastAsia="標楷體" w:hAnsi="Times New Roman" w:cs="Times New Roman" w:hint="eastAsia"/>
                <w:color w:val="000000"/>
              </w:rPr>
              <w:t>-</w:t>
            </w:r>
          </w:p>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伊達</w:t>
            </w:r>
            <w:proofErr w:type="gramStart"/>
            <w:r>
              <w:rPr>
                <w:rFonts w:ascii="Times New Roman" w:eastAsia="標楷體" w:hAnsi="Times New Roman" w:cs="Times New Roman" w:hint="eastAsia"/>
                <w:color w:val="000000"/>
              </w:rPr>
              <w:t>邵</w:t>
            </w:r>
            <w:proofErr w:type="gramEnd"/>
            <w:r>
              <w:rPr>
                <w:rFonts w:ascii="Times New Roman" w:eastAsia="標楷體" w:hAnsi="Times New Roman" w:cs="Times New Roman" w:hint="eastAsia"/>
                <w:color w:val="000000"/>
              </w:rPr>
              <w:t>部落</w:t>
            </w:r>
            <w:r>
              <w:rPr>
                <w:rFonts w:ascii="Times New Roman" w:eastAsia="標楷體" w:hAnsi="Times New Roman" w:cs="Times New Roman" w:hint="eastAsia"/>
                <w:color w:val="000000"/>
              </w:rPr>
              <w:t>(</w:t>
            </w:r>
            <w:proofErr w:type="gramStart"/>
            <w:r>
              <w:rPr>
                <w:rFonts w:ascii="Times New Roman" w:eastAsia="標楷體" w:hAnsi="Times New Roman" w:cs="Times New Roman" w:hint="eastAsia"/>
                <w:color w:val="000000"/>
              </w:rPr>
              <w:t>邵</w:t>
            </w:r>
            <w:proofErr w:type="gramEnd"/>
            <w:r>
              <w:rPr>
                <w:rFonts w:ascii="Times New Roman" w:eastAsia="標楷體" w:hAnsi="Times New Roman" w:cs="Times New Roman" w:hint="eastAsia"/>
                <w:color w:val="000000"/>
              </w:rPr>
              <w:t>族</w:t>
            </w:r>
            <w:r>
              <w:rPr>
                <w:rFonts w:ascii="Times New Roman" w:eastAsia="標楷體" w:hAnsi="Times New Roman" w:cs="Times New Roman" w:hint="eastAsia"/>
                <w:color w:val="000000"/>
              </w:rPr>
              <w:t>)</w:t>
            </w:r>
          </w:p>
        </w:tc>
        <w:tc>
          <w:tcPr>
            <w:cnfStyle w:val="000100000000"/>
            <w:tcW w:w="1417" w:type="dxa"/>
            <w:tcBorders>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4</w:t>
            </w:r>
          </w:p>
        </w:tc>
      </w:tr>
      <w:tr w:rsidR="006977E3" w:rsidRPr="00530A3F" w:rsidTr="002924E7">
        <w:trPr>
          <w:cnfStyle w:val="000000100000"/>
          <w:trHeight w:val="60"/>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6977E3" w:rsidRPr="00530A3F" w:rsidRDefault="00EB514D" w:rsidP="00EB514D">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台灣原住民族</w:t>
            </w:r>
            <w:r w:rsidR="006977E3" w:rsidRPr="00B3602C">
              <w:rPr>
                <w:rFonts w:ascii="Times New Roman" w:eastAsia="標楷體" w:hAnsi="Times New Roman" w:cs="Times New Roman" w:hint="eastAsia"/>
                <w:color w:val="000000"/>
              </w:rPr>
              <w:t>國際</w:t>
            </w:r>
            <w:r>
              <w:rPr>
                <w:rFonts w:ascii="Times New Roman" w:eastAsia="標楷體" w:hAnsi="Times New Roman" w:cs="Times New Roman" w:hint="eastAsia"/>
                <w:color w:val="000000"/>
              </w:rPr>
              <w:t>參與</w:t>
            </w:r>
            <w:r w:rsidR="006977E3" w:rsidRPr="00B3602C">
              <w:rPr>
                <w:rFonts w:ascii="Times New Roman" w:eastAsia="標楷體" w:hAnsi="Times New Roman" w:cs="Times New Roman" w:hint="eastAsia"/>
                <w:color w:val="000000"/>
              </w:rPr>
              <w:t>歷程</w:t>
            </w:r>
          </w:p>
        </w:tc>
        <w:tc>
          <w:tcPr>
            <w:cnfStyle w:val="000100000000"/>
            <w:tcW w:w="1417" w:type="dxa"/>
            <w:tcBorders>
              <w:right w:val="single" w:sz="4" w:space="0" w:color="000000" w:themeColor="text1"/>
            </w:tcBorders>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2</w:t>
            </w:r>
          </w:p>
        </w:tc>
      </w:tr>
      <w:tr w:rsidR="006977E3" w:rsidRPr="00530A3F" w:rsidTr="002924E7">
        <w:trPr>
          <w:trHeight w:val="1100"/>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E479AA" w:rsidRDefault="006977E3" w:rsidP="00E479AA">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原住民族青年與非政府組織</w:t>
            </w:r>
          </w:p>
          <w:p w:rsidR="006977E3" w:rsidRPr="00A140D1" w:rsidRDefault="006977E3" w:rsidP="00E479AA">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國際參與經驗分享</w:t>
            </w:r>
          </w:p>
        </w:tc>
        <w:tc>
          <w:tcPr>
            <w:cnfStyle w:val="000100000000"/>
            <w:tcW w:w="1417" w:type="dxa"/>
            <w:tcBorders>
              <w:right w:val="single" w:sz="4" w:space="0" w:color="000000" w:themeColor="text1"/>
            </w:tcBorders>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3</w:t>
            </w:r>
          </w:p>
        </w:tc>
      </w:tr>
      <w:tr w:rsidR="006977E3" w:rsidRPr="00530A3F" w:rsidTr="002924E7">
        <w:trPr>
          <w:cnfStyle w:val="000000100000"/>
          <w:trHeight w:val="249"/>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6977E3" w:rsidRDefault="006977E3" w:rsidP="002924E7">
            <w:pPr>
              <w:spacing w:line="360" w:lineRule="auto"/>
              <w:jc w:val="center"/>
              <w:rPr>
                <w:rFonts w:ascii="Times New Roman" w:eastAsia="標楷體" w:hAnsi="Times New Roman" w:cs="Times New Roman"/>
                <w:color w:val="000000"/>
              </w:rPr>
            </w:pPr>
            <w:r w:rsidRPr="00CC7E24">
              <w:rPr>
                <w:rFonts w:ascii="Times New Roman" w:eastAsia="標楷體" w:hAnsi="Times New Roman" w:cs="Times New Roman" w:hint="eastAsia"/>
                <w:color w:val="000000"/>
              </w:rPr>
              <w:t>國際法中的原住民族</w:t>
            </w:r>
          </w:p>
        </w:tc>
        <w:tc>
          <w:tcPr>
            <w:cnfStyle w:val="000100000000"/>
            <w:tcW w:w="1417" w:type="dxa"/>
            <w:tcBorders>
              <w:right w:val="single" w:sz="4" w:space="0" w:color="000000" w:themeColor="text1"/>
            </w:tcBorders>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2</w:t>
            </w:r>
          </w:p>
        </w:tc>
      </w:tr>
      <w:tr w:rsidR="006977E3" w:rsidRPr="00530A3F" w:rsidTr="002924E7">
        <w:trPr>
          <w:trHeight w:val="174"/>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英文簡報暨溝通技巧</w:t>
            </w:r>
          </w:p>
        </w:tc>
        <w:tc>
          <w:tcPr>
            <w:cnfStyle w:val="000100000000"/>
            <w:tcW w:w="1417" w:type="dxa"/>
            <w:tcBorders>
              <w:right w:val="single" w:sz="4" w:space="0" w:color="000000" w:themeColor="text1"/>
            </w:tcBorders>
            <w:vAlign w:val="center"/>
          </w:tcPr>
          <w:p w:rsidR="006977E3" w:rsidRPr="001001BA" w:rsidRDefault="006977E3" w:rsidP="002924E7">
            <w:pPr>
              <w:spacing w:line="360" w:lineRule="auto"/>
              <w:jc w:val="center"/>
              <w:rPr>
                <w:rFonts w:ascii="Times New Roman" w:eastAsia="標楷體" w:hAnsi="Times New Roman" w:cs="Times New Roman"/>
                <w:b w:val="0"/>
                <w:bCs w:val="0"/>
                <w:color w:val="000000"/>
              </w:rPr>
            </w:pPr>
            <w:r>
              <w:rPr>
                <w:rFonts w:ascii="Times New Roman" w:eastAsia="標楷體" w:hAnsi="Times New Roman" w:cs="Times New Roman" w:hint="eastAsia"/>
                <w:color w:val="000000"/>
              </w:rPr>
              <w:t>2</w:t>
            </w:r>
          </w:p>
        </w:tc>
      </w:tr>
      <w:tr w:rsidR="006977E3" w:rsidRPr="00530A3F" w:rsidTr="002924E7">
        <w:trPr>
          <w:cnfStyle w:val="000000100000"/>
          <w:trHeight w:val="414"/>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6977E3" w:rsidRPr="00530A3F" w:rsidRDefault="006977E3" w:rsidP="002924E7">
            <w:pPr>
              <w:spacing w:line="360" w:lineRule="auto"/>
              <w:jc w:val="center"/>
              <w:rPr>
                <w:rFonts w:ascii="Times New Roman" w:eastAsia="標楷體" w:hAnsi="Times New Roman" w:cs="Times New Roman"/>
                <w:color w:val="000000"/>
              </w:rPr>
            </w:pPr>
            <w:r w:rsidRPr="00822B1C">
              <w:rPr>
                <w:rFonts w:ascii="Times New Roman" w:eastAsia="標楷體" w:hAnsi="Times New Roman" w:cs="Times New Roman" w:hint="eastAsia"/>
                <w:color w:val="000000"/>
              </w:rPr>
              <w:t>國際平台的連結與小型會議的舉辦</w:t>
            </w:r>
          </w:p>
        </w:tc>
        <w:tc>
          <w:tcPr>
            <w:cnfStyle w:val="000100000000"/>
            <w:tcW w:w="1417" w:type="dxa"/>
            <w:tcBorders>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2</w:t>
            </w:r>
          </w:p>
        </w:tc>
      </w:tr>
      <w:tr w:rsidR="006977E3" w:rsidRPr="00530A3F" w:rsidTr="002924E7">
        <w:trPr>
          <w:trHeight w:val="60"/>
          <w:jc w:val="center"/>
        </w:trPr>
        <w:tc>
          <w:tcPr>
            <w:cnfStyle w:val="001000000000"/>
            <w:tcW w:w="1528" w:type="dxa"/>
            <w:vMerge w:val="restart"/>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r w:rsidRPr="00530A3F">
              <w:rPr>
                <w:rFonts w:ascii="Times New Roman" w:eastAsia="標楷體" w:hAnsi="Times New Roman" w:cs="Times New Roman"/>
                <w:b w:val="0"/>
                <w:color w:val="000000"/>
              </w:rPr>
              <w:t>實作課程</w:t>
            </w:r>
          </w:p>
          <w:p w:rsidR="006977E3" w:rsidRPr="00530A3F" w:rsidRDefault="006977E3" w:rsidP="002924E7">
            <w:pPr>
              <w:spacing w:line="360" w:lineRule="auto"/>
              <w:jc w:val="center"/>
              <w:rPr>
                <w:rFonts w:ascii="Times New Roman" w:eastAsia="標楷體" w:hAnsi="Times New Roman" w:cs="Times New Roman"/>
                <w:b w:val="0"/>
                <w:color w:val="000000"/>
              </w:rPr>
            </w:pPr>
            <w:r>
              <w:rPr>
                <w:rFonts w:ascii="Times New Roman" w:eastAsia="標楷體" w:hAnsi="Times New Roman" w:cs="Times New Roman" w:hint="eastAsia"/>
                <w:b w:val="0"/>
                <w:color w:val="000000"/>
              </w:rPr>
              <w:t>7</w:t>
            </w:r>
            <w:r w:rsidRPr="00530A3F">
              <w:rPr>
                <w:rFonts w:ascii="Times New Roman" w:eastAsia="標楷體" w:hAnsi="Times New Roman" w:cs="Times New Roman"/>
                <w:b w:val="0"/>
                <w:color w:val="000000"/>
              </w:rPr>
              <w:t>hrs</w:t>
            </w:r>
          </w:p>
        </w:tc>
        <w:tc>
          <w:tcPr>
            <w:cnfStyle w:val="000010000000"/>
            <w:tcW w:w="4983" w:type="dxa"/>
            <w:gridSpan w:val="2"/>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分組討論議題</w:t>
            </w:r>
          </w:p>
        </w:tc>
        <w:tc>
          <w:tcPr>
            <w:cnfStyle w:val="000100000000"/>
            <w:tcW w:w="1417" w:type="dxa"/>
            <w:tcBorders>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4</w:t>
            </w:r>
          </w:p>
        </w:tc>
      </w:tr>
      <w:tr w:rsidR="006977E3" w:rsidRPr="00530A3F" w:rsidTr="002924E7">
        <w:trPr>
          <w:cnfStyle w:val="000000100000"/>
          <w:jc w:val="center"/>
        </w:trPr>
        <w:tc>
          <w:tcPr>
            <w:cnfStyle w:val="001000000000"/>
            <w:tcW w:w="1528" w:type="dxa"/>
            <w:vMerge/>
            <w:vAlign w:val="center"/>
          </w:tcPr>
          <w:p w:rsidR="006977E3" w:rsidRPr="00530A3F" w:rsidRDefault="006977E3" w:rsidP="002924E7">
            <w:pPr>
              <w:spacing w:line="360" w:lineRule="auto"/>
              <w:jc w:val="center"/>
              <w:rPr>
                <w:rFonts w:ascii="Times New Roman" w:eastAsia="標楷體" w:hAnsi="Times New Roman" w:cs="Times New Roman"/>
                <w:b w:val="0"/>
                <w:color w:val="000000"/>
              </w:rPr>
            </w:pPr>
          </w:p>
        </w:tc>
        <w:tc>
          <w:tcPr>
            <w:cnfStyle w:val="000010000000"/>
            <w:tcW w:w="4983" w:type="dxa"/>
            <w:gridSpan w:val="2"/>
            <w:vAlign w:val="center"/>
          </w:tcPr>
          <w:p w:rsidR="006977E3" w:rsidRPr="00B3602C" w:rsidRDefault="006977E3" w:rsidP="002924E7">
            <w:pPr>
              <w:spacing w:line="360" w:lineRule="auto"/>
              <w:jc w:val="center"/>
              <w:rPr>
                <w:rFonts w:ascii="Times New Roman" w:eastAsia="標楷體" w:hAnsi="Times New Roman" w:cs="Times New Roman"/>
                <w:bCs/>
                <w:color w:val="000000"/>
              </w:rPr>
            </w:pPr>
            <w:r w:rsidRPr="00B3602C">
              <w:rPr>
                <w:rFonts w:ascii="Times New Roman" w:eastAsia="標楷體" w:hAnsi="Times New Roman" w:cs="Times New Roman" w:hint="eastAsia"/>
                <w:bCs/>
                <w:color w:val="000000"/>
              </w:rPr>
              <w:t>成果展示</w:t>
            </w:r>
            <w:r w:rsidRPr="00B3602C">
              <w:rPr>
                <w:rFonts w:ascii="Times New Roman" w:eastAsia="標楷體" w:hAnsi="Times New Roman" w:cs="Times New Roman" w:hint="eastAsia"/>
                <w:bCs/>
                <w:color w:val="000000"/>
              </w:rPr>
              <w:t>-</w:t>
            </w:r>
            <w:r w:rsidRPr="00B3602C">
              <w:rPr>
                <w:rFonts w:ascii="Times New Roman" w:eastAsia="標楷體" w:hAnsi="Times New Roman" w:cs="Times New Roman" w:hint="eastAsia"/>
                <w:bCs/>
                <w:color w:val="000000"/>
              </w:rPr>
              <w:t>實作模擬</w:t>
            </w:r>
          </w:p>
          <w:p w:rsidR="006977E3" w:rsidRPr="00B3602C" w:rsidRDefault="006977E3" w:rsidP="002924E7">
            <w:pPr>
              <w:spacing w:line="360" w:lineRule="auto"/>
              <w:jc w:val="center"/>
              <w:rPr>
                <w:rFonts w:ascii="Times New Roman" w:eastAsia="標楷體" w:hAnsi="Times New Roman" w:cs="Times New Roman"/>
                <w:b/>
                <w:bCs/>
                <w:color w:val="000000"/>
              </w:rPr>
            </w:pPr>
            <w:r w:rsidRPr="00B3602C">
              <w:rPr>
                <w:rFonts w:ascii="Times New Roman" w:eastAsia="標楷體" w:hAnsi="Times New Roman" w:cs="Times New Roman" w:hint="eastAsia"/>
                <w:bCs/>
                <w:color w:val="000000"/>
              </w:rPr>
              <w:t>綜合座談</w:t>
            </w:r>
            <w:r w:rsidRPr="00B3602C">
              <w:rPr>
                <w:rFonts w:ascii="Times New Roman" w:eastAsia="標楷體" w:hAnsi="Times New Roman" w:cs="Times New Roman" w:hint="eastAsia"/>
                <w:bCs/>
                <w:color w:val="000000"/>
              </w:rPr>
              <w:t>-</w:t>
            </w:r>
            <w:r w:rsidRPr="00B3602C">
              <w:rPr>
                <w:rFonts w:ascii="Times New Roman" w:eastAsia="標楷體" w:hAnsi="Times New Roman" w:cs="Times New Roman" w:hint="eastAsia"/>
                <w:bCs/>
                <w:color w:val="000000"/>
              </w:rPr>
              <w:t>暨結業式</w:t>
            </w:r>
          </w:p>
        </w:tc>
        <w:tc>
          <w:tcPr>
            <w:cnfStyle w:val="000100000000"/>
            <w:tcW w:w="1417" w:type="dxa"/>
            <w:tcBorders>
              <w:right w:val="single" w:sz="4" w:space="0" w:color="000000" w:themeColor="text1"/>
            </w:tcBorders>
            <w:vAlign w:val="center"/>
          </w:tcPr>
          <w:p w:rsidR="006977E3" w:rsidRPr="00530A3F"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3</w:t>
            </w:r>
          </w:p>
        </w:tc>
      </w:tr>
      <w:tr w:rsidR="006977E3" w:rsidRPr="00530A3F" w:rsidTr="002924E7">
        <w:trPr>
          <w:cnfStyle w:val="010000000000"/>
          <w:jc w:val="center"/>
        </w:trPr>
        <w:tc>
          <w:tcPr>
            <w:cnfStyle w:val="001000000000"/>
            <w:tcW w:w="3945" w:type="dxa"/>
            <w:gridSpan w:val="2"/>
            <w:tcBorders>
              <w:right w:val="single" w:sz="4" w:space="0" w:color="auto"/>
            </w:tcBorders>
            <w:vAlign w:val="center"/>
          </w:tcPr>
          <w:p w:rsidR="006977E3" w:rsidRDefault="006977E3" w:rsidP="002924E7">
            <w:pPr>
              <w:spacing w:line="360" w:lineRule="auto"/>
              <w:jc w:val="center"/>
              <w:rPr>
                <w:rFonts w:ascii="Times New Roman" w:eastAsia="標楷體" w:hAnsi="Times New Roman" w:cs="Times New Roman"/>
                <w:color w:val="000000"/>
              </w:rPr>
            </w:pPr>
            <w:r>
              <w:rPr>
                <w:rFonts w:ascii="Times New Roman" w:eastAsia="標楷體" w:hAnsi="Times New Roman" w:cs="Times New Roman" w:hint="eastAsia"/>
                <w:color w:val="000000"/>
              </w:rPr>
              <w:t>合計</w:t>
            </w:r>
          </w:p>
        </w:tc>
        <w:tc>
          <w:tcPr>
            <w:cnfStyle w:val="000100000000"/>
            <w:tcW w:w="3983" w:type="dxa"/>
            <w:gridSpan w:val="2"/>
            <w:tcBorders>
              <w:left w:val="single" w:sz="4" w:space="0" w:color="auto"/>
              <w:right w:val="single" w:sz="4" w:space="0" w:color="000000" w:themeColor="text1"/>
            </w:tcBorders>
            <w:vAlign w:val="center"/>
          </w:tcPr>
          <w:p w:rsidR="006977E3" w:rsidRDefault="006977E3" w:rsidP="002924E7">
            <w:pPr>
              <w:spacing w:line="360" w:lineRule="auto"/>
              <w:jc w:val="center"/>
              <w:rPr>
                <w:rFonts w:ascii="Times New Roman" w:eastAsia="標楷體" w:hAnsi="Times New Roman" w:cs="Times New Roman"/>
                <w:b w:val="0"/>
                <w:bCs w:val="0"/>
                <w:color w:val="000000"/>
              </w:rPr>
            </w:pPr>
            <w:r>
              <w:rPr>
                <w:rFonts w:ascii="Times New Roman" w:eastAsia="標楷體" w:hAnsi="Times New Roman" w:cs="Times New Roman" w:hint="eastAsia"/>
                <w:b w:val="0"/>
                <w:bCs w:val="0"/>
                <w:color w:val="000000"/>
              </w:rPr>
              <w:t>27</w:t>
            </w:r>
          </w:p>
        </w:tc>
      </w:tr>
    </w:tbl>
    <w:p w:rsidR="006977E3" w:rsidRDefault="006977E3" w:rsidP="009A5BB6">
      <w:pPr>
        <w:pStyle w:val="a0"/>
        <w:overflowPunct w:val="0"/>
        <w:spacing w:before="100" w:beforeAutospacing="1"/>
        <w:ind w:leftChars="0" w:left="840"/>
        <w:jc w:val="both"/>
        <w:rPr>
          <w:rFonts w:eastAsia="標楷體"/>
          <w:b/>
          <w:bCs/>
          <w:color w:val="000000" w:themeColor="text1"/>
          <w:kern w:val="52"/>
          <w:sz w:val="32"/>
          <w:szCs w:val="32"/>
        </w:rPr>
      </w:pPr>
    </w:p>
    <w:p w:rsidR="006977E3" w:rsidRDefault="006977E3" w:rsidP="009A5BB6">
      <w:pPr>
        <w:pStyle w:val="a0"/>
        <w:overflowPunct w:val="0"/>
        <w:spacing w:before="100" w:beforeAutospacing="1"/>
        <w:ind w:leftChars="0" w:left="840"/>
        <w:jc w:val="both"/>
        <w:rPr>
          <w:rFonts w:eastAsia="標楷體"/>
          <w:b/>
          <w:bCs/>
          <w:color w:val="000000" w:themeColor="text1"/>
          <w:kern w:val="52"/>
          <w:sz w:val="32"/>
          <w:szCs w:val="32"/>
        </w:rPr>
      </w:pPr>
    </w:p>
    <w:p w:rsidR="006977E3" w:rsidRDefault="006977E3" w:rsidP="009A5BB6">
      <w:pPr>
        <w:pStyle w:val="a0"/>
        <w:overflowPunct w:val="0"/>
        <w:spacing w:before="100" w:beforeAutospacing="1"/>
        <w:ind w:leftChars="0" w:left="840"/>
        <w:jc w:val="both"/>
        <w:rPr>
          <w:rFonts w:eastAsia="標楷體"/>
          <w:b/>
          <w:bCs/>
          <w:color w:val="000000" w:themeColor="text1"/>
          <w:kern w:val="52"/>
          <w:sz w:val="32"/>
          <w:szCs w:val="32"/>
        </w:rPr>
      </w:pPr>
    </w:p>
    <w:p w:rsidR="006977E3" w:rsidRPr="006977E3" w:rsidRDefault="006977E3" w:rsidP="009A5BB6">
      <w:pPr>
        <w:pStyle w:val="a0"/>
        <w:overflowPunct w:val="0"/>
        <w:spacing w:before="100" w:beforeAutospacing="1"/>
        <w:ind w:leftChars="0" w:left="840"/>
        <w:jc w:val="both"/>
        <w:rPr>
          <w:rFonts w:eastAsia="標楷體"/>
          <w:b/>
          <w:bCs/>
          <w:color w:val="000000" w:themeColor="text1"/>
          <w:kern w:val="52"/>
          <w:sz w:val="32"/>
          <w:szCs w:val="32"/>
        </w:rPr>
      </w:pPr>
    </w:p>
    <w:p w:rsidR="004F4B40" w:rsidRPr="006977E3" w:rsidRDefault="006977E3"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Pr>
          <w:rFonts w:eastAsia="標楷體" w:hint="eastAsia"/>
          <w:color w:val="000000" w:themeColor="text1"/>
          <w:sz w:val="28"/>
          <w:szCs w:val="28"/>
        </w:rPr>
        <w:lastRenderedPageBreak/>
        <w:t>進階班</w:t>
      </w:r>
      <w:bookmarkEnd w:id="42"/>
    </w:p>
    <w:tbl>
      <w:tblPr>
        <w:tblStyle w:val="10"/>
        <w:tblpPr w:leftFromText="180" w:rightFromText="180" w:vertAnchor="text" w:horzAnchor="margin" w:tblpX="841" w:tblpY="121"/>
        <w:tblW w:w="7229" w:type="dxa"/>
        <w:tblLayout w:type="fixed"/>
        <w:tblLook w:val="01E0"/>
      </w:tblPr>
      <w:tblGrid>
        <w:gridCol w:w="5812"/>
        <w:gridCol w:w="1417"/>
      </w:tblGrid>
      <w:tr w:rsidR="004F4B40" w:rsidRPr="00530A3F" w:rsidTr="00CB0FA7">
        <w:trPr>
          <w:cnfStyle w:val="100000000000"/>
          <w:trHeight w:val="703"/>
          <w:tblHeader/>
        </w:trPr>
        <w:tc>
          <w:tcPr>
            <w:cnfStyle w:val="001000000000"/>
            <w:tcW w:w="5812" w:type="dxa"/>
            <w:tcBorders>
              <w:right w:val="single" w:sz="4" w:space="0" w:color="000000" w:themeColor="text1"/>
            </w:tcBorders>
            <w:vAlign w:val="center"/>
          </w:tcPr>
          <w:p w:rsidR="004F4B40" w:rsidRPr="00530A3F" w:rsidRDefault="004F4B40" w:rsidP="00CB0FA7">
            <w:pPr>
              <w:adjustRightInd w:val="0"/>
              <w:snapToGrid w:val="0"/>
              <w:jc w:val="center"/>
              <w:rPr>
                <w:rFonts w:ascii="Times New Roman" w:eastAsia="標楷體" w:hAnsi="Times New Roman" w:cs="Times New Roman"/>
                <w:b w:val="0"/>
                <w:sz w:val="26"/>
                <w:szCs w:val="26"/>
              </w:rPr>
            </w:pPr>
            <w:bookmarkStart w:id="43" w:name="_Toc228347217"/>
            <w:r w:rsidRPr="00530A3F">
              <w:rPr>
                <w:rFonts w:ascii="Times New Roman" w:eastAsia="標楷體" w:hAnsi="Times New Roman" w:cs="Times New Roman"/>
                <w:b w:val="0"/>
                <w:sz w:val="26"/>
                <w:szCs w:val="26"/>
              </w:rPr>
              <w:t>科目名稱</w:t>
            </w:r>
          </w:p>
        </w:tc>
        <w:tc>
          <w:tcPr>
            <w:cnfStyle w:val="000100000000"/>
            <w:tcW w:w="1417" w:type="dxa"/>
            <w:tcBorders>
              <w:left w:val="single" w:sz="4" w:space="0" w:color="000000" w:themeColor="text1"/>
            </w:tcBorders>
            <w:vAlign w:val="center"/>
          </w:tcPr>
          <w:p w:rsidR="004F4B40" w:rsidRPr="00530A3F" w:rsidRDefault="004F4B40" w:rsidP="00CB0FA7">
            <w:pPr>
              <w:adjustRightInd w:val="0"/>
              <w:snapToGrid w:val="0"/>
              <w:jc w:val="center"/>
              <w:rPr>
                <w:rFonts w:ascii="Times New Roman" w:eastAsia="標楷體" w:hAnsi="Times New Roman" w:cs="Times New Roman"/>
                <w:b w:val="0"/>
                <w:sz w:val="26"/>
                <w:szCs w:val="26"/>
              </w:rPr>
            </w:pPr>
            <w:r w:rsidRPr="00530A3F">
              <w:rPr>
                <w:rFonts w:ascii="Times New Roman" w:eastAsia="標楷體" w:hAnsi="Times New Roman" w:cs="Times New Roman"/>
                <w:b w:val="0"/>
                <w:sz w:val="26"/>
                <w:szCs w:val="26"/>
              </w:rPr>
              <w:t>授課時數</w:t>
            </w:r>
          </w:p>
        </w:tc>
      </w:tr>
      <w:tr w:rsidR="004F4B40" w:rsidRPr="00530A3F" w:rsidTr="00CB0FA7">
        <w:trPr>
          <w:cnfStyle w:val="000000100000"/>
          <w:trHeight w:val="680"/>
        </w:trPr>
        <w:tc>
          <w:tcPr>
            <w:cnfStyle w:val="001000000000"/>
            <w:tcW w:w="5812" w:type="dxa"/>
            <w:tcBorders>
              <w:bottom w:val="single" w:sz="4" w:space="0" w:color="000000" w:themeColor="text1"/>
              <w:right w:val="single" w:sz="4" w:space="0" w:color="000000" w:themeColor="text1"/>
            </w:tcBorders>
            <w:vAlign w:val="center"/>
          </w:tcPr>
          <w:p w:rsidR="004F4B40" w:rsidRPr="00C72AF9" w:rsidRDefault="004F4B40" w:rsidP="00CB0FA7">
            <w:pPr>
              <w:snapToGrid w:val="0"/>
              <w:jc w:val="center"/>
              <w:rPr>
                <w:rFonts w:ascii="Times New Roman" w:eastAsia="標楷體" w:hAnsi="Times New Roman" w:cs="Times New Roman"/>
                <w:b w:val="0"/>
                <w:color w:val="000000"/>
                <w:szCs w:val="24"/>
              </w:rPr>
            </w:pPr>
            <w:r w:rsidRPr="00C72AF9">
              <w:rPr>
                <w:rFonts w:ascii="Times New Roman" w:eastAsia="標楷體" w:hAnsi="Times New Roman" w:cs="Times New Roman" w:hint="eastAsia"/>
                <w:b w:val="0"/>
                <w:color w:val="000000"/>
                <w:szCs w:val="24"/>
              </w:rPr>
              <w:t>原住民族部落議題</w:t>
            </w:r>
            <w:r w:rsidRPr="00C72AF9">
              <w:rPr>
                <w:rFonts w:ascii="Times New Roman" w:eastAsia="標楷體" w:hAnsi="Times New Roman" w:cs="Times New Roman" w:hint="eastAsia"/>
                <w:b w:val="0"/>
                <w:color w:val="000000"/>
                <w:szCs w:val="24"/>
              </w:rPr>
              <w:t>-</w:t>
            </w:r>
          </w:p>
          <w:p w:rsidR="004F4B40" w:rsidRPr="00AD75D7" w:rsidRDefault="004F4B40" w:rsidP="00CB0FA7">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桃源</w:t>
            </w:r>
            <w:r w:rsidRPr="00C72AF9">
              <w:rPr>
                <w:rFonts w:ascii="Times New Roman" w:eastAsia="標楷體" w:hAnsi="Times New Roman" w:cs="Times New Roman" w:hint="eastAsia"/>
                <w:b w:val="0"/>
                <w:color w:val="000000"/>
                <w:szCs w:val="24"/>
              </w:rPr>
              <w:t>部落</w:t>
            </w:r>
            <w:r w:rsidRPr="00C72AF9">
              <w:rPr>
                <w:rFonts w:ascii="Times New Roman" w:eastAsia="標楷體" w:hAnsi="Times New Roman" w:cs="Times New Roman" w:hint="eastAsia"/>
                <w:b w:val="0"/>
                <w:color w:val="000000"/>
                <w:szCs w:val="24"/>
              </w:rPr>
              <w:t>(</w:t>
            </w:r>
            <w:r w:rsidRPr="00C72AF9">
              <w:rPr>
                <w:rFonts w:ascii="Times New Roman" w:eastAsia="標楷體" w:hAnsi="Times New Roman" w:cs="Times New Roman" w:hint="eastAsia"/>
                <w:b w:val="0"/>
                <w:color w:val="000000"/>
                <w:szCs w:val="24"/>
              </w:rPr>
              <w:t>布農族</w:t>
            </w:r>
            <w:r w:rsidRPr="00C72AF9">
              <w:rPr>
                <w:rFonts w:ascii="Times New Roman" w:eastAsia="標楷體" w:hAnsi="Times New Roman" w:cs="Times New Roman" w:hint="eastAsia"/>
                <w:b w:val="0"/>
                <w:color w:val="000000"/>
                <w:szCs w:val="24"/>
              </w:rPr>
              <w:t>)</w:t>
            </w:r>
          </w:p>
        </w:tc>
        <w:tc>
          <w:tcPr>
            <w:cnfStyle w:val="000100000000"/>
            <w:tcW w:w="1417" w:type="dxa"/>
            <w:tcBorders>
              <w:left w:val="single" w:sz="4" w:space="0" w:color="000000" w:themeColor="text1"/>
            </w:tcBorders>
            <w:vAlign w:val="center"/>
          </w:tcPr>
          <w:p w:rsidR="004F4B40" w:rsidRPr="00530A3F" w:rsidRDefault="004F4B40"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r>
      <w:tr w:rsidR="004F4B40" w:rsidRPr="00530A3F" w:rsidTr="00CB0FA7">
        <w:trPr>
          <w:trHeight w:val="680"/>
        </w:trPr>
        <w:tc>
          <w:tcPr>
            <w:cnfStyle w:val="001000000000"/>
            <w:tcW w:w="5812" w:type="dxa"/>
            <w:tcBorders>
              <w:bottom w:val="single" w:sz="4" w:space="0" w:color="000000" w:themeColor="text1"/>
              <w:right w:val="single" w:sz="4" w:space="0" w:color="000000" w:themeColor="text1"/>
            </w:tcBorders>
            <w:vAlign w:val="center"/>
          </w:tcPr>
          <w:p w:rsidR="004F4B40" w:rsidRPr="00C72AF9" w:rsidRDefault="004F4B40" w:rsidP="00CB0FA7">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原住民族</w:t>
            </w:r>
            <w:r w:rsidRPr="00B00091">
              <w:rPr>
                <w:rFonts w:ascii="Times New Roman" w:eastAsia="標楷體" w:hAnsi="Times New Roman" w:cs="Times New Roman" w:hint="eastAsia"/>
                <w:b w:val="0"/>
                <w:color w:val="000000"/>
                <w:szCs w:val="24"/>
              </w:rPr>
              <w:t>國際參與經驗分享</w:t>
            </w:r>
          </w:p>
        </w:tc>
        <w:tc>
          <w:tcPr>
            <w:cnfStyle w:val="000100000000"/>
            <w:tcW w:w="1417" w:type="dxa"/>
            <w:tcBorders>
              <w:left w:val="single" w:sz="4" w:space="0" w:color="000000" w:themeColor="text1"/>
            </w:tcBorders>
            <w:vAlign w:val="center"/>
          </w:tcPr>
          <w:p w:rsidR="004F4B40" w:rsidRDefault="004F4B40"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r>
      <w:tr w:rsidR="00CC7E24" w:rsidRPr="00530A3F" w:rsidTr="00CB0FA7">
        <w:trPr>
          <w:cnfStyle w:val="000000100000"/>
          <w:trHeight w:val="680"/>
        </w:trPr>
        <w:tc>
          <w:tcPr>
            <w:cnfStyle w:val="001000000000"/>
            <w:tcW w:w="5812" w:type="dxa"/>
            <w:tcBorders>
              <w:bottom w:val="single" w:sz="4" w:space="0" w:color="000000" w:themeColor="text1"/>
              <w:right w:val="single" w:sz="4" w:space="0" w:color="000000" w:themeColor="text1"/>
            </w:tcBorders>
            <w:vAlign w:val="center"/>
          </w:tcPr>
          <w:p w:rsidR="00CC7E24" w:rsidRPr="00CC7E24" w:rsidRDefault="00CC7E24" w:rsidP="00CB0FA7">
            <w:pPr>
              <w:snapToGrid w:val="0"/>
              <w:jc w:val="center"/>
              <w:rPr>
                <w:rFonts w:ascii="Times New Roman" w:eastAsia="標楷體" w:hAnsi="Times New Roman" w:cs="Times New Roman"/>
                <w:b w:val="0"/>
                <w:color w:val="000000"/>
                <w:szCs w:val="24"/>
              </w:rPr>
            </w:pPr>
            <w:r w:rsidRPr="00CC7E24">
              <w:rPr>
                <w:rFonts w:ascii="Times New Roman" w:eastAsia="標楷體" w:hAnsi="Times New Roman" w:cs="Times New Roman" w:hint="eastAsia"/>
                <w:b w:val="0"/>
                <w:color w:val="000000"/>
                <w:szCs w:val="24"/>
              </w:rPr>
              <w:t>臺灣原住民族文化與重要議題介紹</w:t>
            </w:r>
          </w:p>
        </w:tc>
        <w:tc>
          <w:tcPr>
            <w:cnfStyle w:val="000100000000"/>
            <w:tcW w:w="1417" w:type="dxa"/>
            <w:tcBorders>
              <w:left w:val="single" w:sz="4" w:space="0" w:color="000000" w:themeColor="text1"/>
            </w:tcBorders>
            <w:vAlign w:val="center"/>
          </w:tcPr>
          <w:p w:rsidR="00CC7E24" w:rsidRDefault="00CC7E24"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r>
      <w:tr w:rsidR="004F4B40" w:rsidRPr="00530A3F" w:rsidTr="00CB0FA7">
        <w:trPr>
          <w:trHeight w:val="680"/>
        </w:trPr>
        <w:tc>
          <w:tcPr>
            <w:cnfStyle w:val="001000000000"/>
            <w:tcW w:w="5812" w:type="dxa"/>
            <w:tcBorders>
              <w:right w:val="single" w:sz="4" w:space="0" w:color="000000" w:themeColor="text1"/>
            </w:tcBorders>
            <w:vAlign w:val="center"/>
          </w:tcPr>
          <w:p w:rsidR="004F4B40" w:rsidRPr="00AD75D7" w:rsidRDefault="004F4B40" w:rsidP="00CB0FA7">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南島民族文化工作坊</w:t>
            </w:r>
          </w:p>
        </w:tc>
        <w:tc>
          <w:tcPr>
            <w:cnfStyle w:val="000100000000"/>
            <w:tcW w:w="1417" w:type="dxa"/>
            <w:tcBorders>
              <w:left w:val="single" w:sz="4" w:space="0" w:color="000000" w:themeColor="text1"/>
            </w:tcBorders>
            <w:vAlign w:val="center"/>
          </w:tcPr>
          <w:p w:rsidR="004F4B40" w:rsidRPr="00530A3F" w:rsidRDefault="004F4B40"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r>
      <w:tr w:rsidR="00CC7E24" w:rsidRPr="00530A3F" w:rsidTr="00CB0FA7">
        <w:trPr>
          <w:cnfStyle w:val="000000100000"/>
          <w:trHeight w:val="680"/>
        </w:trPr>
        <w:tc>
          <w:tcPr>
            <w:cnfStyle w:val="001000000000"/>
            <w:tcW w:w="5812" w:type="dxa"/>
            <w:tcBorders>
              <w:right w:val="single" w:sz="4" w:space="0" w:color="000000" w:themeColor="text1"/>
            </w:tcBorders>
            <w:vAlign w:val="center"/>
          </w:tcPr>
          <w:p w:rsidR="00CC7E24" w:rsidRDefault="00CC7E24" w:rsidP="00CC7E24">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桃源部落巡禮</w:t>
            </w:r>
            <w:r>
              <w:rPr>
                <w:rFonts w:ascii="Times New Roman" w:eastAsia="標楷體" w:hAnsi="Times New Roman" w:cs="Times New Roman" w:hint="eastAsia"/>
                <w:b w:val="0"/>
                <w:color w:val="000000"/>
                <w:szCs w:val="24"/>
              </w:rPr>
              <w:t>(</w:t>
            </w:r>
            <w:r>
              <w:rPr>
                <w:rFonts w:ascii="Times New Roman" w:eastAsia="標楷體" w:hAnsi="Times New Roman" w:cs="Times New Roman" w:hint="eastAsia"/>
                <w:b w:val="0"/>
                <w:color w:val="000000"/>
                <w:szCs w:val="24"/>
              </w:rPr>
              <w:t>史前文化博物館介紹</w:t>
            </w:r>
            <w:r>
              <w:rPr>
                <w:rFonts w:ascii="Times New Roman" w:eastAsia="標楷體" w:hAnsi="Times New Roman" w:cs="Times New Roman" w:hint="eastAsia"/>
                <w:b w:val="0"/>
                <w:color w:val="000000"/>
                <w:szCs w:val="24"/>
              </w:rPr>
              <w:t>)</w:t>
            </w:r>
          </w:p>
        </w:tc>
        <w:tc>
          <w:tcPr>
            <w:cnfStyle w:val="000100000000"/>
            <w:tcW w:w="1417" w:type="dxa"/>
            <w:tcBorders>
              <w:left w:val="single" w:sz="4" w:space="0" w:color="000000" w:themeColor="text1"/>
            </w:tcBorders>
            <w:vAlign w:val="center"/>
          </w:tcPr>
          <w:p w:rsidR="00CC7E24" w:rsidRPr="00FF15B0" w:rsidRDefault="00CC7E24" w:rsidP="00CC7E24">
            <w:pPr>
              <w:snapToGrid w:val="0"/>
              <w:jc w:val="center"/>
              <w:rPr>
                <w:rFonts w:ascii="Times New Roman" w:eastAsia="標楷體" w:hAnsi="Times New Roman" w:cs="Times New Roman"/>
                <w:color w:val="FF0000"/>
                <w:szCs w:val="24"/>
              </w:rPr>
            </w:pPr>
            <w:r w:rsidRPr="00CC7E24">
              <w:rPr>
                <w:rFonts w:ascii="Times New Roman" w:eastAsia="標楷體" w:hAnsi="Times New Roman" w:cs="Times New Roman" w:hint="eastAsia"/>
                <w:color w:val="000000" w:themeColor="text1"/>
                <w:szCs w:val="24"/>
              </w:rPr>
              <w:t>2</w:t>
            </w:r>
          </w:p>
        </w:tc>
      </w:tr>
      <w:tr w:rsidR="004F4B40" w:rsidRPr="00530A3F" w:rsidTr="00CB0FA7">
        <w:trPr>
          <w:trHeight w:val="680"/>
        </w:trPr>
        <w:tc>
          <w:tcPr>
            <w:cnfStyle w:val="001000000000"/>
            <w:tcW w:w="5812" w:type="dxa"/>
            <w:vAlign w:val="center"/>
          </w:tcPr>
          <w:p w:rsidR="004F4B40" w:rsidRPr="00AD75D7" w:rsidRDefault="004F4B40" w:rsidP="00CB0FA7">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南島民族國際</w:t>
            </w:r>
            <w:r w:rsidR="000109D4">
              <w:rPr>
                <w:rFonts w:ascii="Times New Roman" w:eastAsia="標楷體" w:hAnsi="Times New Roman" w:cs="Times New Roman" w:hint="eastAsia"/>
                <w:b w:val="0"/>
                <w:color w:val="000000"/>
                <w:szCs w:val="24"/>
              </w:rPr>
              <w:t>青年</w:t>
            </w:r>
            <w:r w:rsidR="00CC7E24" w:rsidRPr="00CC7E24">
              <w:rPr>
                <w:rFonts w:ascii="Times New Roman" w:eastAsia="標楷體" w:hAnsi="Times New Roman" w:cs="Times New Roman" w:hint="eastAsia"/>
                <w:b w:val="0"/>
                <w:color w:val="000000"/>
                <w:szCs w:val="24"/>
              </w:rPr>
              <w:t>圓桌論壇</w:t>
            </w:r>
            <w:r>
              <w:rPr>
                <w:rFonts w:ascii="Times New Roman" w:eastAsia="標楷體" w:hAnsi="Times New Roman" w:cs="Times New Roman" w:hint="eastAsia"/>
                <w:b w:val="0"/>
                <w:color w:val="000000"/>
                <w:szCs w:val="24"/>
              </w:rPr>
              <w:t>(</w:t>
            </w:r>
            <w:r>
              <w:rPr>
                <w:rFonts w:ascii="Times New Roman" w:eastAsia="標楷體" w:hAnsi="Times New Roman" w:cs="Times New Roman" w:hint="eastAsia"/>
                <w:b w:val="0"/>
                <w:color w:val="000000"/>
                <w:szCs w:val="24"/>
              </w:rPr>
              <w:t>全英語</w:t>
            </w:r>
            <w:r>
              <w:rPr>
                <w:rFonts w:ascii="Times New Roman" w:eastAsia="標楷體" w:hAnsi="Times New Roman" w:cs="Times New Roman" w:hint="eastAsia"/>
                <w:b w:val="0"/>
                <w:color w:val="000000"/>
                <w:szCs w:val="24"/>
              </w:rPr>
              <w:t>)</w:t>
            </w:r>
          </w:p>
        </w:tc>
        <w:tc>
          <w:tcPr>
            <w:cnfStyle w:val="000100000000"/>
            <w:tcW w:w="1417" w:type="dxa"/>
            <w:tcBorders>
              <w:left w:val="single" w:sz="4" w:space="0" w:color="000000" w:themeColor="text1"/>
            </w:tcBorders>
            <w:vAlign w:val="center"/>
          </w:tcPr>
          <w:p w:rsidR="004F4B40" w:rsidRPr="00530A3F" w:rsidRDefault="00CC7E24"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r>
      <w:tr w:rsidR="004F4B40" w:rsidRPr="00530A3F" w:rsidTr="00CB0FA7">
        <w:trPr>
          <w:cnfStyle w:val="000000100000"/>
          <w:trHeight w:val="680"/>
        </w:trPr>
        <w:tc>
          <w:tcPr>
            <w:cnfStyle w:val="001000000000"/>
            <w:tcW w:w="5812" w:type="dxa"/>
            <w:tcBorders>
              <w:right w:val="single" w:sz="4" w:space="0" w:color="000000" w:themeColor="text1"/>
            </w:tcBorders>
            <w:vAlign w:val="center"/>
          </w:tcPr>
          <w:p w:rsidR="004F4B40" w:rsidRDefault="004F4B40" w:rsidP="00CB0FA7">
            <w:pPr>
              <w:snapToGrid w:val="0"/>
              <w:spacing w:line="360" w:lineRule="auto"/>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小組分組議題討論</w:t>
            </w:r>
          </w:p>
        </w:tc>
        <w:tc>
          <w:tcPr>
            <w:cnfStyle w:val="000100000000"/>
            <w:tcW w:w="1417" w:type="dxa"/>
            <w:tcBorders>
              <w:left w:val="single" w:sz="4" w:space="0" w:color="000000" w:themeColor="text1"/>
            </w:tcBorders>
            <w:vAlign w:val="center"/>
          </w:tcPr>
          <w:p w:rsidR="004F4B40" w:rsidRDefault="004F4B40"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r>
      <w:tr w:rsidR="004F4B40" w:rsidRPr="00530A3F" w:rsidTr="00CB0FA7">
        <w:trPr>
          <w:trHeight w:val="680"/>
        </w:trPr>
        <w:tc>
          <w:tcPr>
            <w:cnfStyle w:val="001000000000"/>
            <w:tcW w:w="5812" w:type="dxa"/>
            <w:tcBorders>
              <w:right w:val="single" w:sz="4" w:space="0" w:color="000000" w:themeColor="text1"/>
            </w:tcBorders>
            <w:vAlign w:val="center"/>
          </w:tcPr>
          <w:p w:rsidR="004F4B40" w:rsidRPr="00AD75D7" w:rsidRDefault="004F4B40" w:rsidP="00CB0FA7">
            <w:pPr>
              <w:snapToGrid w:val="0"/>
              <w:jc w:val="center"/>
              <w:rPr>
                <w:rFonts w:ascii="Times New Roman" w:eastAsia="標楷體" w:hAnsi="Times New Roman" w:cs="Times New Roman"/>
                <w:b w:val="0"/>
                <w:color w:val="000000"/>
                <w:szCs w:val="24"/>
              </w:rPr>
            </w:pPr>
            <w:r w:rsidRPr="001001BA">
              <w:rPr>
                <w:rFonts w:ascii="Times New Roman" w:eastAsia="標楷體" w:hAnsi="Times New Roman" w:cs="Times New Roman" w:hint="eastAsia"/>
                <w:b w:val="0"/>
                <w:color w:val="000000"/>
                <w:szCs w:val="24"/>
              </w:rPr>
              <w:t>綜合座談</w:t>
            </w:r>
            <w:r w:rsidRPr="001001BA">
              <w:rPr>
                <w:rFonts w:ascii="Times New Roman" w:eastAsia="標楷體" w:hAnsi="Times New Roman" w:cs="Times New Roman" w:hint="eastAsia"/>
                <w:b w:val="0"/>
                <w:color w:val="000000"/>
                <w:szCs w:val="24"/>
              </w:rPr>
              <w:t>-</w:t>
            </w:r>
            <w:r w:rsidRPr="001001BA">
              <w:rPr>
                <w:rFonts w:ascii="Times New Roman" w:eastAsia="標楷體" w:hAnsi="Times New Roman" w:cs="Times New Roman" w:hint="eastAsia"/>
                <w:b w:val="0"/>
                <w:color w:val="000000"/>
                <w:szCs w:val="24"/>
              </w:rPr>
              <w:t>暨結業式</w:t>
            </w:r>
          </w:p>
        </w:tc>
        <w:tc>
          <w:tcPr>
            <w:cnfStyle w:val="000100000000"/>
            <w:tcW w:w="1417" w:type="dxa"/>
            <w:tcBorders>
              <w:left w:val="single" w:sz="4" w:space="0" w:color="000000" w:themeColor="text1"/>
            </w:tcBorders>
            <w:vAlign w:val="center"/>
          </w:tcPr>
          <w:p w:rsidR="004F4B40" w:rsidRDefault="004F4B40"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r>
      <w:tr w:rsidR="004F4B40" w:rsidRPr="00530A3F" w:rsidTr="00CB0FA7">
        <w:trPr>
          <w:cnfStyle w:val="010000000000"/>
          <w:trHeight w:val="680"/>
        </w:trPr>
        <w:tc>
          <w:tcPr>
            <w:cnfStyle w:val="001000000000"/>
            <w:tcW w:w="5812" w:type="dxa"/>
            <w:tcBorders>
              <w:right w:val="single" w:sz="4" w:space="0" w:color="000000" w:themeColor="text1"/>
            </w:tcBorders>
            <w:vAlign w:val="center"/>
          </w:tcPr>
          <w:p w:rsidR="004F4B40" w:rsidRPr="00AD75D7" w:rsidRDefault="004F4B40" w:rsidP="00CB0FA7">
            <w:pPr>
              <w:snapToGrid w:val="0"/>
              <w:jc w:val="center"/>
              <w:rPr>
                <w:rFonts w:ascii="Times New Roman" w:eastAsia="標楷體" w:hAnsi="Times New Roman" w:cs="Times New Roman"/>
                <w:b w:val="0"/>
                <w:color w:val="000000"/>
                <w:szCs w:val="24"/>
              </w:rPr>
            </w:pPr>
            <w:r>
              <w:rPr>
                <w:rFonts w:ascii="Times New Roman" w:eastAsia="標楷體" w:hAnsi="Times New Roman" w:cs="Times New Roman" w:hint="eastAsia"/>
                <w:b w:val="0"/>
                <w:color w:val="000000"/>
                <w:szCs w:val="24"/>
              </w:rPr>
              <w:t>合計</w:t>
            </w:r>
          </w:p>
        </w:tc>
        <w:tc>
          <w:tcPr>
            <w:cnfStyle w:val="000100000000"/>
            <w:tcW w:w="1417" w:type="dxa"/>
            <w:tcBorders>
              <w:left w:val="single" w:sz="4" w:space="0" w:color="000000" w:themeColor="text1"/>
            </w:tcBorders>
            <w:vAlign w:val="center"/>
          </w:tcPr>
          <w:p w:rsidR="004F4B40" w:rsidRDefault="00D2461D" w:rsidP="00CB0FA7">
            <w:pPr>
              <w:snapToGrid w:val="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23</w:t>
            </w:r>
          </w:p>
        </w:tc>
      </w:tr>
      <w:bookmarkEnd w:id="43"/>
    </w:tbl>
    <w:p w:rsidR="004F4B40" w:rsidRPr="00016ABC" w:rsidRDefault="004F4B40" w:rsidP="009A5BB6">
      <w:pPr>
        <w:rPr>
          <w:rFonts w:eastAsia="標楷體"/>
          <w:color w:val="000000" w:themeColor="text1"/>
          <w:sz w:val="28"/>
          <w:szCs w:val="28"/>
        </w:rPr>
      </w:pPr>
    </w:p>
    <w:p w:rsidR="004F4B40" w:rsidRPr="00E479AA" w:rsidRDefault="004F4B40" w:rsidP="006A7F0A">
      <w:pPr>
        <w:pStyle w:val="a0"/>
        <w:numPr>
          <w:ilvl w:val="0"/>
          <w:numId w:val="5"/>
        </w:numPr>
        <w:overflowPunct w:val="0"/>
        <w:spacing w:before="100" w:beforeAutospacing="1"/>
        <w:ind w:leftChars="0" w:left="567" w:hanging="567"/>
        <w:jc w:val="both"/>
        <w:outlineLvl w:val="0"/>
        <w:rPr>
          <w:rFonts w:eastAsia="標楷體"/>
          <w:color w:val="000000" w:themeColor="text1"/>
          <w:kern w:val="16"/>
          <w:szCs w:val="28"/>
        </w:rPr>
      </w:pPr>
      <w:r w:rsidRPr="00E479AA">
        <w:rPr>
          <w:rFonts w:eastAsia="標楷體"/>
          <w:color w:val="000000" w:themeColor="text1"/>
        </w:rPr>
        <w:br w:type="page"/>
      </w:r>
      <w:bookmarkStart w:id="44" w:name="_Toc241396780"/>
      <w:bookmarkStart w:id="45" w:name="_Toc241667691"/>
      <w:bookmarkStart w:id="46" w:name="_Toc440047712"/>
      <w:bookmarkStart w:id="47" w:name="_Toc440047797"/>
      <w:bookmarkStart w:id="48" w:name="_Toc451863698"/>
      <w:r w:rsidRPr="00E479AA">
        <w:rPr>
          <w:rFonts w:eastAsia="標楷體" w:hint="eastAsia"/>
          <w:b/>
          <w:bCs/>
          <w:color w:val="000000" w:themeColor="text1"/>
          <w:kern w:val="52"/>
          <w:sz w:val="32"/>
          <w:szCs w:val="32"/>
        </w:rPr>
        <w:lastRenderedPageBreak/>
        <w:t>報名方式</w:t>
      </w:r>
      <w:bookmarkEnd w:id="44"/>
      <w:bookmarkEnd w:id="45"/>
      <w:bookmarkEnd w:id="46"/>
      <w:bookmarkEnd w:id="47"/>
      <w:bookmarkEnd w:id="48"/>
    </w:p>
    <w:p w:rsidR="003401E1" w:rsidRPr="003401E1" w:rsidRDefault="003401E1" w:rsidP="003401E1">
      <w:pPr>
        <w:overflowPunct w:val="0"/>
        <w:adjustRightInd w:val="0"/>
        <w:snapToGrid w:val="0"/>
        <w:spacing w:line="500" w:lineRule="exact"/>
        <w:ind w:firstLineChars="200" w:firstLine="560"/>
        <w:jc w:val="both"/>
        <w:rPr>
          <w:rFonts w:eastAsia="標楷體"/>
          <w:color w:val="000000" w:themeColor="text1"/>
          <w:sz w:val="28"/>
          <w:szCs w:val="28"/>
        </w:rPr>
      </w:pPr>
      <w:r w:rsidRPr="00016ABC">
        <w:rPr>
          <w:rFonts w:eastAsia="標楷體" w:hint="eastAsia"/>
          <w:color w:val="000000" w:themeColor="text1"/>
          <w:sz w:val="28"/>
          <w:szCs w:val="28"/>
        </w:rPr>
        <w:t>本次培訓課程可</w:t>
      </w:r>
      <w:proofErr w:type="gramStart"/>
      <w:r w:rsidRPr="00016ABC">
        <w:rPr>
          <w:rFonts w:eastAsia="標楷體" w:hint="eastAsia"/>
          <w:color w:val="000000" w:themeColor="text1"/>
          <w:sz w:val="28"/>
          <w:szCs w:val="28"/>
        </w:rPr>
        <w:t>採</w:t>
      </w:r>
      <w:proofErr w:type="gramEnd"/>
      <w:r w:rsidRPr="00016ABC">
        <w:rPr>
          <w:rFonts w:eastAsia="標楷體" w:hint="eastAsia"/>
          <w:b/>
          <w:color w:val="000000" w:themeColor="text1"/>
          <w:sz w:val="28"/>
          <w:szCs w:val="28"/>
        </w:rPr>
        <w:t>網路報名</w:t>
      </w:r>
      <w:r w:rsidRPr="00016ABC">
        <w:rPr>
          <w:rFonts w:eastAsia="標楷體" w:hint="eastAsia"/>
          <w:color w:val="000000" w:themeColor="text1"/>
          <w:sz w:val="28"/>
          <w:szCs w:val="28"/>
        </w:rPr>
        <w:t>、</w:t>
      </w:r>
      <w:r w:rsidRPr="00016ABC">
        <w:rPr>
          <w:rFonts w:eastAsia="標楷體" w:hint="eastAsia"/>
          <w:b/>
          <w:color w:val="000000" w:themeColor="text1"/>
          <w:sz w:val="28"/>
          <w:szCs w:val="28"/>
        </w:rPr>
        <w:t>傳真報名</w:t>
      </w:r>
      <w:r w:rsidRPr="00016ABC">
        <w:rPr>
          <w:rFonts w:eastAsia="標楷體" w:hint="eastAsia"/>
          <w:color w:val="000000" w:themeColor="text1"/>
          <w:sz w:val="28"/>
          <w:szCs w:val="28"/>
        </w:rPr>
        <w:t>或</w:t>
      </w:r>
      <w:r w:rsidRPr="00016ABC">
        <w:rPr>
          <w:rFonts w:eastAsia="標楷體" w:hint="eastAsia"/>
          <w:b/>
          <w:color w:val="000000" w:themeColor="text1"/>
          <w:sz w:val="28"/>
          <w:szCs w:val="28"/>
        </w:rPr>
        <w:t>通訊報名</w:t>
      </w:r>
      <w:r w:rsidRPr="00016ABC">
        <w:rPr>
          <w:rFonts w:eastAsia="標楷體" w:hint="eastAsia"/>
          <w:color w:val="000000" w:themeColor="text1"/>
          <w:sz w:val="28"/>
          <w:szCs w:val="28"/>
        </w:rPr>
        <w:t>，報名程序說明如下：</w:t>
      </w:r>
    </w:p>
    <w:p w:rsidR="004F4B40" w:rsidRPr="003401E1" w:rsidRDefault="004F4B40" w:rsidP="009A5BB6">
      <w:pPr>
        <w:pStyle w:val="a0"/>
        <w:numPr>
          <w:ilvl w:val="1"/>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通訊報名</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填寫報名表</w:t>
      </w:r>
      <w:r w:rsidRPr="003401E1">
        <w:rPr>
          <w:rFonts w:eastAsia="標楷體" w:hint="eastAsia"/>
          <w:color w:val="000000" w:themeColor="text1"/>
          <w:sz w:val="28"/>
          <w:szCs w:val="28"/>
        </w:rPr>
        <w:t>：請以清晰正楷中文字體，於簡章所附</w:t>
      </w:r>
      <w:proofErr w:type="gramStart"/>
      <w:r w:rsidRPr="003401E1">
        <w:rPr>
          <w:rFonts w:eastAsia="標楷體" w:hint="eastAsia"/>
          <w:color w:val="000000" w:themeColor="text1"/>
          <w:sz w:val="28"/>
          <w:szCs w:val="28"/>
        </w:rPr>
        <w:t>報名表上詳填</w:t>
      </w:r>
      <w:proofErr w:type="gramEnd"/>
      <w:r w:rsidRPr="003401E1">
        <w:rPr>
          <w:rFonts w:eastAsia="標楷體" w:hint="eastAsia"/>
          <w:color w:val="000000" w:themeColor="text1"/>
          <w:sz w:val="28"/>
          <w:szCs w:val="28"/>
        </w:rPr>
        <w:t>個人報名資料。</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檢附審查資料：戶籍謄本或戶口名簿影本</w:t>
      </w:r>
      <w:r w:rsidRPr="003401E1">
        <w:rPr>
          <w:rFonts w:eastAsia="標楷體" w:hint="eastAsia"/>
          <w:color w:val="000000" w:themeColor="text1"/>
          <w:sz w:val="28"/>
          <w:szCs w:val="28"/>
        </w:rPr>
        <w:t>；以學生身分參加者，務必</w:t>
      </w:r>
      <w:r w:rsidRPr="003401E1">
        <w:rPr>
          <w:rFonts w:eastAsia="標楷體" w:hint="eastAsia"/>
          <w:b/>
          <w:color w:val="000000" w:themeColor="text1"/>
          <w:sz w:val="28"/>
          <w:szCs w:val="28"/>
        </w:rPr>
        <w:t>檢附在學證明或學生證正反面影本</w:t>
      </w:r>
      <w:r w:rsidRPr="003401E1">
        <w:rPr>
          <w:rFonts w:eastAsia="標楷體" w:hint="eastAsia"/>
          <w:color w:val="000000" w:themeColor="text1"/>
          <w:sz w:val="28"/>
          <w:szCs w:val="28"/>
        </w:rPr>
        <w:t>；以</w:t>
      </w:r>
      <w:proofErr w:type="gramStart"/>
      <w:r w:rsidRPr="003401E1">
        <w:rPr>
          <w:rFonts w:eastAsia="標楷體" w:hint="eastAsia"/>
          <w:color w:val="000000" w:themeColor="text1"/>
          <w:sz w:val="28"/>
          <w:szCs w:val="28"/>
        </w:rPr>
        <w:t>原住民族非政府</w:t>
      </w:r>
      <w:proofErr w:type="gramEnd"/>
      <w:r w:rsidRPr="003401E1">
        <w:rPr>
          <w:rFonts w:eastAsia="標楷體" w:hint="eastAsia"/>
          <w:color w:val="000000" w:themeColor="text1"/>
          <w:sz w:val="28"/>
          <w:szCs w:val="28"/>
        </w:rPr>
        <w:t>組織或部落代表身分參加者，</w:t>
      </w:r>
      <w:r w:rsidRPr="003401E1">
        <w:rPr>
          <w:rFonts w:eastAsia="標楷體" w:hint="eastAsia"/>
          <w:b/>
          <w:color w:val="000000" w:themeColor="text1"/>
          <w:sz w:val="28"/>
          <w:szCs w:val="28"/>
        </w:rPr>
        <w:t>務必檢附</w:t>
      </w:r>
      <w:r w:rsidRPr="003401E1">
        <w:rPr>
          <w:rFonts w:eastAsia="標楷體"/>
          <w:b/>
          <w:color w:val="000000" w:themeColor="text1"/>
          <w:sz w:val="28"/>
          <w:szCs w:val="28"/>
        </w:rPr>
        <w:t>服務證明及</w:t>
      </w:r>
      <w:proofErr w:type="gramStart"/>
      <w:r w:rsidRPr="003401E1">
        <w:rPr>
          <w:rFonts w:eastAsia="標楷體" w:hint="eastAsia"/>
          <w:b/>
          <w:color w:val="000000" w:themeColor="text1"/>
          <w:sz w:val="28"/>
          <w:szCs w:val="28"/>
        </w:rPr>
        <w:t>推薦函乙份</w:t>
      </w:r>
      <w:proofErr w:type="gramEnd"/>
      <w:r w:rsidRPr="003401E1">
        <w:rPr>
          <w:rFonts w:eastAsia="標楷體" w:hint="eastAsia"/>
          <w:color w:val="000000" w:themeColor="text1"/>
          <w:sz w:val="28"/>
          <w:szCs w:val="28"/>
        </w:rPr>
        <w:t>；以原住民族行政人員身分參加者，</w:t>
      </w:r>
      <w:r w:rsidRPr="003401E1">
        <w:rPr>
          <w:rFonts w:eastAsia="標楷體" w:hint="eastAsia"/>
          <w:b/>
          <w:color w:val="000000" w:themeColor="text1"/>
          <w:sz w:val="28"/>
          <w:szCs w:val="28"/>
        </w:rPr>
        <w:t>務必檢附在職</w:t>
      </w:r>
      <w:r w:rsidRPr="003401E1">
        <w:rPr>
          <w:rFonts w:eastAsia="標楷體"/>
          <w:b/>
          <w:color w:val="000000" w:themeColor="text1"/>
          <w:sz w:val="28"/>
          <w:szCs w:val="28"/>
        </w:rPr>
        <w:t>證明</w:t>
      </w:r>
      <w:r w:rsidRPr="003401E1">
        <w:rPr>
          <w:rFonts w:eastAsia="標楷體" w:hint="eastAsia"/>
          <w:color w:val="000000" w:themeColor="text1"/>
          <w:sz w:val="28"/>
          <w:szCs w:val="28"/>
        </w:rPr>
        <w:t>。如為參加</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，須檢附參加由原民會所舉辦之原住民族國際事務人才培訓結業證書影本；不論參加初階或是</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w:t>
      </w:r>
      <w:r w:rsidR="00880C15" w:rsidRPr="003401E1">
        <w:rPr>
          <w:rFonts w:eastAsia="標楷體" w:hint="eastAsia"/>
          <w:color w:val="000000" w:themeColor="text1"/>
          <w:sz w:val="28"/>
          <w:szCs w:val="28"/>
        </w:rPr>
        <w:t>若具</w:t>
      </w:r>
      <w:r w:rsidRPr="003401E1">
        <w:rPr>
          <w:rFonts w:eastAsia="標楷體" w:hint="eastAsia"/>
          <w:color w:val="000000" w:themeColor="text1"/>
          <w:sz w:val="28"/>
          <w:szCs w:val="28"/>
        </w:rPr>
        <w:t>語文能力檢定測驗之證書，請務必附上。</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寄回報名表件：</w:t>
      </w:r>
      <w:r w:rsidRPr="003401E1">
        <w:rPr>
          <w:rFonts w:eastAsia="標楷體" w:hint="eastAsia"/>
          <w:color w:val="000000" w:themeColor="text1"/>
          <w:sz w:val="28"/>
          <w:szCs w:val="28"/>
        </w:rPr>
        <w:t>請將報名表、身分證明文件（戶籍謄本或戶口名簿影本、學生證、服務證明、在職證明等）、原住民族國際事務人才培訓結業證書影本（參加進階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者）及其他證明資料裝入一般信封後，並請於</w:t>
      </w:r>
      <w:r w:rsidR="00880C15" w:rsidRPr="003401E1">
        <w:rPr>
          <w:rFonts w:eastAsia="標楷體" w:hint="eastAsia"/>
          <w:b/>
          <w:color w:val="000000" w:themeColor="text1"/>
          <w:sz w:val="28"/>
          <w:szCs w:val="28"/>
        </w:rPr>
        <w:t>7</w:t>
      </w:r>
      <w:r w:rsidRPr="003401E1">
        <w:rPr>
          <w:rFonts w:eastAsia="標楷體" w:hint="eastAsia"/>
          <w:b/>
          <w:color w:val="000000" w:themeColor="text1"/>
          <w:sz w:val="28"/>
          <w:szCs w:val="28"/>
        </w:rPr>
        <w:t>月</w:t>
      </w:r>
      <w:r w:rsidR="00392C3E" w:rsidRPr="003401E1">
        <w:rPr>
          <w:rFonts w:eastAsia="標楷體" w:hint="eastAsia"/>
          <w:b/>
          <w:color w:val="000000" w:themeColor="text1"/>
          <w:sz w:val="28"/>
          <w:szCs w:val="28"/>
        </w:rPr>
        <w:t>1</w:t>
      </w:r>
      <w:r w:rsidR="00880C15" w:rsidRPr="003401E1">
        <w:rPr>
          <w:rFonts w:eastAsia="標楷體" w:hint="eastAsia"/>
          <w:b/>
          <w:color w:val="000000" w:themeColor="text1"/>
          <w:sz w:val="28"/>
          <w:szCs w:val="28"/>
        </w:rPr>
        <w:t>5</w:t>
      </w:r>
      <w:r w:rsidRPr="003401E1">
        <w:rPr>
          <w:rFonts w:eastAsia="標楷體" w:hint="eastAsia"/>
          <w:b/>
          <w:color w:val="000000" w:themeColor="text1"/>
          <w:sz w:val="28"/>
          <w:szCs w:val="28"/>
        </w:rPr>
        <w:t>日</w:t>
      </w:r>
      <w:r w:rsidRPr="003401E1">
        <w:rPr>
          <w:rFonts w:eastAsia="標楷體"/>
          <w:b/>
          <w:color w:val="000000" w:themeColor="text1"/>
          <w:sz w:val="28"/>
          <w:szCs w:val="28"/>
        </w:rPr>
        <w:t>（</w:t>
      </w:r>
      <w:r w:rsidR="00880C15" w:rsidRPr="003401E1">
        <w:rPr>
          <w:rFonts w:eastAsia="標楷體" w:hint="eastAsia"/>
          <w:b/>
          <w:color w:val="000000" w:themeColor="text1"/>
          <w:sz w:val="28"/>
          <w:szCs w:val="28"/>
        </w:rPr>
        <w:t>五</w:t>
      </w:r>
      <w:r w:rsidRPr="003401E1">
        <w:rPr>
          <w:rFonts w:eastAsia="標楷體"/>
          <w:b/>
          <w:color w:val="000000" w:themeColor="text1"/>
          <w:sz w:val="28"/>
          <w:szCs w:val="28"/>
        </w:rPr>
        <w:t>）</w:t>
      </w:r>
      <w:r w:rsidRPr="003401E1">
        <w:rPr>
          <w:rFonts w:eastAsia="標楷體" w:hint="eastAsia"/>
          <w:color w:val="000000" w:themeColor="text1"/>
          <w:sz w:val="28"/>
          <w:szCs w:val="28"/>
        </w:rPr>
        <w:t>前，將報名表件以</w:t>
      </w:r>
      <w:r w:rsidRPr="003401E1">
        <w:rPr>
          <w:rFonts w:eastAsia="標楷體" w:hint="eastAsia"/>
          <w:b/>
          <w:color w:val="000000" w:themeColor="text1"/>
          <w:sz w:val="28"/>
          <w:szCs w:val="28"/>
        </w:rPr>
        <w:t>掛號郵寄</w:t>
      </w:r>
      <w:r w:rsidRPr="003401E1">
        <w:rPr>
          <w:rFonts w:eastAsia="標楷體" w:hint="eastAsia"/>
          <w:color w:val="000000" w:themeColor="text1"/>
          <w:sz w:val="28"/>
          <w:szCs w:val="28"/>
        </w:rPr>
        <w:t>至【</w:t>
      </w:r>
      <w:r w:rsidRPr="003401E1">
        <w:rPr>
          <w:rFonts w:eastAsia="標楷體" w:hint="eastAsia"/>
          <w:color w:val="000000" w:themeColor="text1"/>
          <w:sz w:val="28"/>
          <w:szCs w:val="28"/>
        </w:rPr>
        <w:t xml:space="preserve">97401 </w:t>
      </w:r>
      <w:r w:rsidRPr="003401E1">
        <w:rPr>
          <w:rFonts w:eastAsia="標楷體" w:hint="eastAsia"/>
          <w:color w:val="000000" w:themeColor="text1"/>
          <w:sz w:val="28"/>
          <w:szCs w:val="28"/>
        </w:rPr>
        <w:t>花蓮縣壽豐鄉志學村大學路二段</w:t>
      </w:r>
      <w:r w:rsidRPr="003401E1">
        <w:rPr>
          <w:rFonts w:eastAsia="標楷體" w:hint="eastAsia"/>
          <w:color w:val="000000" w:themeColor="text1"/>
          <w:sz w:val="28"/>
          <w:szCs w:val="28"/>
        </w:rPr>
        <w:t>1</w:t>
      </w:r>
      <w:r w:rsidRPr="003401E1">
        <w:rPr>
          <w:rFonts w:eastAsia="標楷體" w:hint="eastAsia"/>
          <w:color w:val="000000" w:themeColor="text1"/>
          <w:sz w:val="28"/>
          <w:szCs w:val="28"/>
        </w:rPr>
        <w:t>號，國立東華大學原住民族發展中心『</w:t>
      </w:r>
      <w:r w:rsidRPr="003401E1">
        <w:rPr>
          <w:rFonts w:eastAsia="標楷體" w:hint="eastAsia"/>
          <w:color w:val="000000" w:themeColor="text1"/>
          <w:sz w:val="28"/>
          <w:szCs w:val="28"/>
        </w:rPr>
        <w:t>105</w:t>
      </w:r>
      <w:r w:rsidRPr="003401E1">
        <w:rPr>
          <w:rFonts w:eastAsia="標楷體" w:hint="eastAsia"/>
          <w:color w:val="000000" w:themeColor="text1"/>
          <w:sz w:val="28"/>
          <w:szCs w:val="28"/>
        </w:rPr>
        <w:t>年度原住民族國際事務人才培訓』收】，</w:t>
      </w:r>
      <w:r w:rsidRPr="003401E1">
        <w:rPr>
          <w:rFonts w:eastAsia="標楷體" w:hint="eastAsia"/>
          <w:b/>
          <w:color w:val="000000" w:themeColor="text1"/>
          <w:sz w:val="28"/>
          <w:szCs w:val="28"/>
        </w:rPr>
        <w:t>以郵戳為</w:t>
      </w:r>
      <w:proofErr w:type="gramStart"/>
      <w:r w:rsidRPr="003401E1">
        <w:rPr>
          <w:rFonts w:eastAsia="標楷體" w:hint="eastAsia"/>
          <w:b/>
          <w:color w:val="000000" w:themeColor="text1"/>
          <w:sz w:val="28"/>
          <w:szCs w:val="28"/>
        </w:rPr>
        <w:t>憑</w:t>
      </w:r>
      <w:proofErr w:type="gramEnd"/>
      <w:r w:rsidRPr="003401E1">
        <w:rPr>
          <w:rFonts w:eastAsia="標楷體" w:hint="eastAsia"/>
          <w:color w:val="000000" w:themeColor="text1"/>
          <w:sz w:val="28"/>
          <w:szCs w:val="28"/>
        </w:rPr>
        <w:t>。</w:t>
      </w:r>
    </w:p>
    <w:p w:rsidR="004F4B40" w:rsidRPr="003401E1" w:rsidRDefault="004F4B40" w:rsidP="009A5BB6">
      <w:pPr>
        <w:pStyle w:val="a0"/>
        <w:numPr>
          <w:ilvl w:val="1"/>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網路報名</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lastRenderedPageBreak/>
        <w:t>登錄網頁</w:t>
      </w:r>
      <w:r w:rsidRPr="003401E1">
        <w:rPr>
          <w:rFonts w:eastAsia="標楷體"/>
          <w:sz w:val="28"/>
          <w:szCs w:val="28"/>
        </w:rPr>
        <w:t>h</w:t>
      </w:r>
      <w:r w:rsidR="00392C3E" w:rsidRPr="003401E1">
        <w:rPr>
          <w:rFonts w:eastAsia="標楷體"/>
          <w:sz w:val="28"/>
          <w:szCs w:val="28"/>
        </w:rPr>
        <w:t>ttps://sites.google.com/site/10</w:t>
      </w:r>
      <w:r w:rsidR="00392C3E" w:rsidRPr="003401E1">
        <w:rPr>
          <w:rFonts w:eastAsia="標楷體" w:hint="eastAsia"/>
          <w:sz w:val="28"/>
          <w:szCs w:val="28"/>
        </w:rPr>
        <w:t>5</w:t>
      </w:r>
      <w:r w:rsidRPr="003401E1">
        <w:rPr>
          <w:rFonts w:eastAsia="標楷體"/>
          <w:sz w:val="28"/>
          <w:szCs w:val="28"/>
        </w:rPr>
        <w:t>ipiatp/</w:t>
      </w:r>
      <w:r w:rsidRPr="003401E1">
        <w:rPr>
          <w:rFonts w:eastAsia="標楷體" w:hint="eastAsia"/>
          <w:color w:val="000000" w:themeColor="text1"/>
          <w:sz w:val="28"/>
          <w:szCs w:val="28"/>
        </w:rPr>
        <w:t xml:space="preserve"> </w:t>
      </w:r>
      <w:r w:rsidRPr="003401E1">
        <w:rPr>
          <w:rFonts w:eastAsia="標楷體" w:hint="eastAsia"/>
          <w:color w:val="000000" w:themeColor="text1"/>
          <w:sz w:val="28"/>
          <w:szCs w:val="28"/>
        </w:rPr>
        <w:t>後點選『</w:t>
      </w:r>
      <w:proofErr w:type="gramStart"/>
      <w:r w:rsidRPr="003401E1">
        <w:rPr>
          <w:rFonts w:eastAsia="標楷體" w:hint="eastAsia"/>
          <w:color w:val="000000" w:themeColor="text1"/>
          <w:sz w:val="28"/>
          <w:szCs w:val="28"/>
        </w:rPr>
        <w:t>線上報名</w:t>
      </w:r>
      <w:proofErr w:type="gramEnd"/>
      <w:r w:rsidRPr="003401E1">
        <w:rPr>
          <w:rFonts w:eastAsia="標楷體" w:hint="eastAsia"/>
          <w:color w:val="000000" w:themeColor="text1"/>
          <w:sz w:val="28"/>
          <w:szCs w:val="28"/>
        </w:rPr>
        <w:t>』，即可</w:t>
      </w:r>
      <w:proofErr w:type="gramStart"/>
      <w:r w:rsidRPr="003401E1">
        <w:rPr>
          <w:rFonts w:eastAsia="標楷體" w:hint="eastAsia"/>
          <w:color w:val="000000" w:themeColor="text1"/>
          <w:sz w:val="28"/>
          <w:szCs w:val="28"/>
        </w:rPr>
        <w:t>進入線上報名</w:t>
      </w:r>
      <w:proofErr w:type="gramEnd"/>
      <w:r w:rsidRPr="003401E1">
        <w:rPr>
          <w:rFonts w:eastAsia="標楷體" w:hint="eastAsia"/>
          <w:color w:val="000000" w:themeColor="text1"/>
          <w:sz w:val="28"/>
          <w:szCs w:val="28"/>
        </w:rPr>
        <w:t>系統首頁</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網路報名系統自</w:t>
      </w:r>
      <w:r w:rsidR="00392C3E" w:rsidRPr="003401E1">
        <w:rPr>
          <w:rFonts w:eastAsia="標楷體" w:hint="eastAsia"/>
          <w:color w:val="000000" w:themeColor="text1"/>
          <w:sz w:val="28"/>
          <w:szCs w:val="28"/>
        </w:rPr>
        <w:t>6</w:t>
      </w:r>
      <w:r w:rsidRPr="003401E1">
        <w:rPr>
          <w:rFonts w:eastAsia="標楷體" w:hint="eastAsia"/>
          <w:color w:val="000000" w:themeColor="text1"/>
          <w:sz w:val="28"/>
          <w:szCs w:val="28"/>
        </w:rPr>
        <w:t>月</w:t>
      </w:r>
      <w:r w:rsidR="00880C15" w:rsidRPr="003401E1">
        <w:rPr>
          <w:rFonts w:eastAsia="標楷體" w:hint="eastAsia"/>
          <w:color w:val="000000" w:themeColor="text1"/>
          <w:sz w:val="28"/>
          <w:szCs w:val="28"/>
        </w:rPr>
        <w:t>3</w:t>
      </w:r>
      <w:r w:rsidRPr="003401E1">
        <w:rPr>
          <w:rFonts w:eastAsia="標楷體" w:hint="eastAsia"/>
          <w:color w:val="000000" w:themeColor="text1"/>
          <w:sz w:val="28"/>
          <w:szCs w:val="28"/>
        </w:rPr>
        <w:t>日</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五</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下午</w:t>
      </w:r>
      <w:r w:rsidRPr="003401E1">
        <w:rPr>
          <w:rFonts w:eastAsia="標楷體"/>
          <w:color w:val="000000" w:themeColor="text1"/>
          <w:sz w:val="28"/>
          <w:szCs w:val="28"/>
        </w:rPr>
        <w:t>5</w:t>
      </w:r>
      <w:r w:rsidRPr="003401E1">
        <w:rPr>
          <w:rFonts w:eastAsia="標楷體" w:hint="eastAsia"/>
          <w:color w:val="000000" w:themeColor="text1"/>
          <w:sz w:val="28"/>
          <w:szCs w:val="28"/>
        </w:rPr>
        <w:t>點開放，敬請及早報名，逾期恕不受理</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傳真報名相關資料：戶籍謄本或戶口名簿影本</w:t>
      </w:r>
      <w:r w:rsidRPr="003401E1">
        <w:rPr>
          <w:rFonts w:eastAsia="標楷體" w:hint="eastAsia"/>
          <w:color w:val="000000" w:themeColor="text1"/>
          <w:sz w:val="28"/>
          <w:szCs w:val="28"/>
        </w:rPr>
        <w:t>；以學生身分參加者，務必</w:t>
      </w:r>
      <w:r w:rsidRPr="003401E1">
        <w:rPr>
          <w:rFonts w:eastAsia="標楷體" w:hint="eastAsia"/>
          <w:b/>
          <w:color w:val="000000" w:themeColor="text1"/>
          <w:sz w:val="28"/>
          <w:szCs w:val="28"/>
        </w:rPr>
        <w:t>檢附在學證明或學生證正反面影本</w:t>
      </w:r>
      <w:r w:rsidRPr="003401E1">
        <w:rPr>
          <w:rFonts w:eastAsia="標楷體" w:hint="eastAsia"/>
          <w:color w:val="000000" w:themeColor="text1"/>
          <w:sz w:val="28"/>
          <w:szCs w:val="28"/>
        </w:rPr>
        <w:t>；以</w:t>
      </w:r>
      <w:proofErr w:type="gramStart"/>
      <w:r w:rsidRPr="003401E1">
        <w:rPr>
          <w:rFonts w:eastAsia="標楷體" w:hint="eastAsia"/>
          <w:color w:val="000000" w:themeColor="text1"/>
          <w:sz w:val="28"/>
          <w:szCs w:val="28"/>
        </w:rPr>
        <w:t>原住民族非政府</w:t>
      </w:r>
      <w:proofErr w:type="gramEnd"/>
      <w:r w:rsidRPr="003401E1">
        <w:rPr>
          <w:rFonts w:eastAsia="標楷體" w:hint="eastAsia"/>
          <w:color w:val="000000" w:themeColor="text1"/>
          <w:sz w:val="28"/>
          <w:szCs w:val="28"/>
        </w:rPr>
        <w:t>組織或部落代表身分參加者，</w:t>
      </w:r>
      <w:r w:rsidRPr="003401E1">
        <w:rPr>
          <w:rFonts w:eastAsia="標楷體" w:hint="eastAsia"/>
          <w:b/>
          <w:color w:val="000000" w:themeColor="text1"/>
          <w:sz w:val="28"/>
          <w:szCs w:val="28"/>
        </w:rPr>
        <w:t>務必檢附</w:t>
      </w:r>
      <w:r w:rsidRPr="003401E1">
        <w:rPr>
          <w:rFonts w:eastAsia="標楷體"/>
          <w:b/>
          <w:color w:val="000000" w:themeColor="text1"/>
          <w:sz w:val="28"/>
          <w:szCs w:val="28"/>
        </w:rPr>
        <w:t>服務證明及</w:t>
      </w:r>
      <w:proofErr w:type="gramStart"/>
      <w:r w:rsidRPr="003401E1">
        <w:rPr>
          <w:rFonts w:eastAsia="標楷體" w:hint="eastAsia"/>
          <w:b/>
          <w:color w:val="000000" w:themeColor="text1"/>
          <w:sz w:val="28"/>
          <w:szCs w:val="28"/>
        </w:rPr>
        <w:t>推薦函乙份</w:t>
      </w:r>
      <w:proofErr w:type="gramEnd"/>
      <w:r w:rsidRPr="003401E1">
        <w:rPr>
          <w:rFonts w:eastAsia="標楷體" w:hint="eastAsia"/>
          <w:color w:val="000000" w:themeColor="text1"/>
          <w:sz w:val="28"/>
          <w:szCs w:val="28"/>
        </w:rPr>
        <w:t>；以原住民族行政人員身分參加者，</w:t>
      </w:r>
      <w:r w:rsidRPr="003401E1">
        <w:rPr>
          <w:rFonts w:eastAsia="標楷體" w:hint="eastAsia"/>
          <w:b/>
          <w:color w:val="000000" w:themeColor="text1"/>
          <w:sz w:val="28"/>
          <w:szCs w:val="28"/>
        </w:rPr>
        <w:t>務必檢附在職</w:t>
      </w:r>
      <w:r w:rsidRPr="003401E1">
        <w:rPr>
          <w:rFonts w:eastAsia="標楷體"/>
          <w:b/>
          <w:color w:val="000000" w:themeColor="text1"/>
          <w:sz w:val="28"/>
          <w:szCs w:val="28"/>
        </w:rPr>
        <w:t>證明</w:t>
      </w:r>
      <w:r w:rsidRPr="003401E1">
        <w:rPr>
          <w:rFonts w:eastAsia="標楷體" w:hint="eastAsia"/>
          <w:color w:val="000000" w:themeColor="text1"/>
          <w:sz w:val="28"/>
          <w:szCs w:val="28"/>
        </w:rPr>
        <w:t>。如參加</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，須檢附參加由原民會所舉辦之</w:t>
      </w:r>
      <w:r w:rsidRPr="003401E1">
        <w:rPr>
          <w:rFonts w:eastAsia="標楷體" w:hint="eastAsia"/>
          <w:b/>
          <w:color w:val="000000" w:themeColor="text1"/>
          <w:sz w:val="28"/>
          <w:szCs w:val="28"/>
        </w:rPr>
        <w:t>原住民族國際事務人才培訓結業證書影本</w:t>
      </w:r>
      <w:r w:rsidRPr="003401E1">
        <w:rPr>
          <w:rFonts w:eastAsia="標楷體" w:hint="eastAsia"/>
          <w:color w:val="000000" w:themeColor="text1"/>
          <w:sz w:val="28"/>
          <w:szCs w:val="28"/>
        </w:rPr>
        <w:t>。不論參加初階或是</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w:t>
      </w:r>
      <w:r w:rsidR="00880C15" w:rsidRPr="003401E1">
        <w:rPr>
          <w:rFonts w:eastAsia="標楷體" w:hint="eastAsia"/>
          <w:color w:val="000000" w:themeColor="text1"/>
          <w:sz w:val="28"/>
          <w:szCs w:val="28"/>
        </w:rPr>
        <w:t>若具</w:t>
      </w:r>
      <w:r w:rsidRPr="003401E1">
        <w:rPr>
          <w:rFonts w:eastAsia="標楷體" w:hint="eastAsia"/>
          <w:color w:val="000000" w:themeColor="text1"/>
          <w:sz w:val="28"/>
          <w:szCs w:val="28"/>
        </w:rPr>
        <w:t>語文能力檢定測驗之證書，請務必附上影本。另將二吋大頭照或清晰生活照電子檔寄至本活動信箱</w:t>
      </w:r>
      <w:proofErr w:type="gramStart"/>
      <w:r w:rsidRPr="003401E1">
        <w:rPr>
          <w:rFonts w:eastAsia="標楷體" w:hint="eastAsia"/>
          <w:color w:val="000000" w:themeColor="text1"/>
          <w:sz w:val="28"/>
          <w:szCs w:val="28"/>
        </w:rPr>
        <w:t>（</w:t>
      </w:r>
      <w:proofErr w:type="gramEnd"/>
      <w:r w:rsidRPr="003401E1">
        <w:rPr>
          <w:rFonts w:eastAsia="標楷體"/>
          <w:color w:val="000000" w:themeColor="text1"/>
          <w:sz w:val="28"/>
          <w:szCs w:val="28"/>
        </w:rPr>
        <w:t>201</w:t>
      </w:r>
      <w:r w:rsidR="00392C3E" w:rsidRPr="003401E1">
        <w:rPr>
          <w:rFonts w:eastAsia="標楷體" w:hint="eastAsia"/>
          <w:color w:val="000000" w:themeColor="text1"/>
          <w:sz w:val="28"/>
          <w:szCs w:val="28"/>
        </w:rPr>
        <w:t>6</w:t>
      </w:r>
      <w:r w:rsidRPr="003401E1">
        <w:rPr>
          <w:rFonts w:eastAsia="標楷體"/>
          <w:color w:val="000000" w:themeColor="text1"/>
          <w:sz w:val="28"/>
          <w:szCs w:val="28"/>
        </w:rPr>
        <w:t>ipiatp@gmail.com</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。承辦單位將於收件後隔日做回電與確認。</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注意事項：</w:t>
      </w:r>
      <w:r w:rsidRPr="003401E1">
        <w:rPr>
          <w:rFonts w:eastAsia="標楷體" w:hint="eastAsia"/>
          <w:color w:val="000000" w:themeColor="text1"/>
          <w:sz w:val="28"/>
          <w:szCs w:val="28"/>
        </w:rPr>
        <w:t>無法順利完成網路報名者，請於</w:t>
      </w:r>
      <w:r w:rsidR="00880C15" w:rsidRPr="003401E1">
        <w:rPr>
          <w:rFonts w:eastAsia="標楷體" w:hint="eastAsia"/>
          <w:b/>
          <w:color w:val="000000" w:themeColor="text1"/>
          <w:sz w:val="28"/>
          <w:szCs w:val="28"/>
        </w:rPr>
        <w:t>7</w:t>
      </w:r>
      <w:r w:rsidRPr="003401E1">
        <w:rPr>
          <w:rFonts w:eastAsia="標楷體" w:hint="eastAsia"/>
          <w:b/>
          <w:color w:val="000000" w:themeColor="text1"/>
          <w:sz w:val="28"/>
          <w:szCs w:val="28"/>
        </w:rPr>
        <w:t>月</w:t>
      </w:r>
      <w:r w:rsidRPr="003401E1">
        <w:rPr>
          <w:rFonts w:eastAsia="標楷體" w:hint="eastAsia"/>
          <w:b/>
          <w:color w:val="000000" w:themeColor="text1"/>
          <w:sz w:val="28"/>
          <w:szCs w:val="28"/>
        </w:rPr>
        <w:t>1</w:t>
      </w:r>
      <w:r w:rsidR="00880C15" w:rsidRPr="003401E1">
        <w:rPr>
          <w:rFonts w:eastAsia="標楷體" w:hint="eastAsia"/>
          <w:b/>
          <w:color w:val="000000" w:themeColor="text1"/>
          <w:sz w:val="28"/>
          <w:szCs w:val="28"/>
        </w:rPr>
        <w:t>5</w:t>
      </w:r>
      <w:r w:rsidRPr="003401E1">
        <w:rPr>
          <w:rFonts w:eastAsia="標楷體" w:hint="eastAsia"/>
          <w:b/>
          <w:color w:val="000000" w:themeColor="text1"/>
          <w:sz w:val="28"/>
          <w:szCs w:val="28"/>
        </w:rPr>
        <w:t>日（五）下午</w:t>
      </w:r>
      <w:r w:rsidRPr="003401E1">
        <w:rPr>
          <w:rFonts w:eastAsia="標楷體" w:hint="eastAsia"/>
          <w:b/>
          <w:color w:val="000000" w:themeColor="text1"/>
          <w:sz w:val="28"/>
          <w:szCs w:val="28"/>
        </w:rPr>
        <w:t>5</w:t>
      </w:r>
      <w:r w:rsidRPr="003401E1">
        <w:rPr>
          <w:rFonts w:eastAsia="標楷體" w:hint="eastAsia"/>
          <w:b/>
          <w:color w:val="000000" w:themeColor="text1"/>
          <w:sz w:val="28"/>
          <w:szCs w:val="28"/>
        </w:rPr>
        <w:t>點前</w:t>
      </w:r>
      <w:r w:rsidRPr="003401E1">
        <w:rPr>
          <w:rFonts w:eastAsia="標楷體" w:hint="eastAsia"/>
          <w:color w:val="000000" w:themeColor="text1"/>
          <w:sz w:val="28"/>
          <w:szCs w:val="28"/>
        </w:rPr>
        <w:t>，將</w:t>
      </w:r>
      <w:r w:rsidRPr="003401E1">
        <w:rPr>
          <w:rFonts w:eastAsia="標楷體" w:hint="eastAsia"/>
          <w:b/>
          <w:color w:val="000000" w:themeColor="text1"/>
          <w:sz w:val="28"/>
          <w:szCs w:val="28"/>
        </w:rPr>
        <w:t>報名表、身分證明文件（戶籍謄本或戶口名簿影本、學生證、服務證明、在職證明等）、原住民族國際事務人才培訓結業證書影本及其他證明資料依序傳真至</w:t>
      </w:r>
      <w:r w:rsidRPr="003401E1">
        <w:rPr>
          <w:rFonts w:eastAsia="標楷體"/>
          <w:b/>
          <w:color w:val="000000" w:themeColor="text1"/>
          <w:kern w:val="0"/>
          <w:sz w:val="28"/>
          <w:szCs w:val="28"/>
        </w:rPr>
        <w:t>（</w:t>
      </w:r>
      <w:r w:rsidRPr="003401E1">
        <w:rPr>
          <w:rFonts w:eastAsia="標楷體"/>
          <w:b/>
          <w:color w:val="000000" w:themeColor="text1"/>
          <w:kern w:val="0"/>
          <w:sz w:val="28"/>
          <w:szCs w:val="28"/>
        </w:rPr>
        <w:t>0</w:t>
      </w:r>
      <w:r w:rsidRPr="003401E1">
        <w:rPr>
          <w:rFonts w:eastAsia="標楷體" w:hint="eastAsia"/>
          <w:b/>
          <w:color w:val="000000" w:themeColor="text1"/>
          <w:kern w:val="0"/>
          <w:sz w:val="28"/>
          <w:szCs w:val="28"/>
        </w:rPr>
        <w:t>3</w:t>
      </w:r>
      <w:r w:rsidRPr="003401E1">
        <w:rPr>
          <w:rFonts w:eastAsia="標楷體"/>
          <w:b/>
          <w:color w:val="000000" w:themeColor="text1"/>
          <w:kern w:val="0"/>
          <w:sz w:val="28"/>
          <w:szCs w:val="28"/>
        </w:rPr>
        <w:t>）</w:t>
      </w:r>
      <w:r w:rsidRPr="003401E1">
        <w:rPr>
          <w:rFonts w:eastAsia="標楷體" w:hint="eastAsia"/>
          <w:b/>
          <w:color w:val="000000" w:themeColor="text1"/>
          <w:kern w:val="0"/>
          <w:sz w:val="28"/>
          <w:szCs w:val="28"/>
        </w:rPr>
        <w:t>863</w:t>
      </w:r>
      <w:r w:rsidRPr="003401E1">
        <w:rPr>
          <w:rFonts w:eastAsia="標楷體"/>
          <w:b/>
          <w:color w:val="000000" w:themeColor="text1"/>
          <w:kern w:val="0"/>
          <w:sz w:val="28"/>
          <w:szCs w:val="28"/>
        </w:rPr>
        <w:t>-</w:t>
      </w:r>
      <w:r w:rsidRPr="003401E1">
        <w:rPr>
          <w:rFonts w:eastAsia="標楷體" w:hint="eastAsia"/>
          <w:b/>
          <w:color w:val="000000" w:themeColor="text1"/>
          <w:kern w:val="0"/>
          <w:sz w:val="28"/>
          <w:szCs w:val="28"/>
        </w:rPr>
        <w:t>5850</w:t>
      </w:r>
      <w:r w:rsidRPr="003401E1">
        <w:rPr>
          <w:rFonts w:eastAsia="標楷體" w:hint="eastAsia"/>
          <w:color w:val="000000" w:themeColor="text1"/>
          <w:kern w:val="0"/>
          <w:sz w:val="28"/>
          <w:szCs w:val="28"/>
        </w:rPr>
        <w:t>或於</w:t>
      </w:r>
      <w:r w:rsidR="00880C15" w:rsidRPr="003401E1">
        <w:rPr>
          <w:rFonts w:eastAsia="標楷體" w:hint="eastAsia"/>
          <w:color w:val="000000" w:themeColor="text1"/>
          <w:kern w:val="0"/>
          <w:sz w:val="28"/>
          <w:szCs w:val="28"/>
        </w:rPr>
        <w:t>7</w:t>
      </w:r>
      <w:r w:rsidRPr="003401E1">
        <w:rPr>
          <w:rFonts w:eastAsia="標楷體" w:hint="eastAsia"/>
          <w:color w:val="000000" w:themeColor="text1"/>
          <w:kern w:val="0"/>
          <w:sz w:val="28"/>
          <w:szCs w:val="28"/>
        </w:rPr>
        <w:t>月</w:t>
      </w:r>
      <w:r w:rsidRPr="003401E1">
        <w:rPr>
          <w:rFonts w:eastAsia="標楷體" w:hint="eastAsia"/>
          <w:color w:val="000000" w:themeColor="text1"/>
          <w:kern w:val="0"/>
          <w:sz w:val="28"/>
          <w:szCs w:val="28"/>
        </w:rPr>
        <w:t>1</w:t>
      </w:r>
      <w:r w:rsidR="00880C15" w:rsidRPr="003401E1">
        <w:rPr>
          <w:rFonts w:eastAsia="標楷體" w:hint="eastAsia"/>
          <w:color w:val="000000" w:themeColor="text1"/>
          <w:kern w:val="0"/>
          <w:sz w:val="28"/>
          <w:szCs w:val="28"/>
        </w:rPr>
        <w:t>3</w:t>
      </w:r>
      <w:r w:rsidRPr="003401E1">
        <w:rPr>
          <w:rFonts w:eastAsia="標楷體" w:hint="eastAsia"/>
          <w:color w:val="000000" w:themeColor="text1"/>
          <w:kern w:val="0"/>
          <w:sz w:val="28"/>
          <w:szCs w:val="28"/>
        </w:rPr>
        <w:t>日（三）前以</w:t>
      </w:r>
      <w:r w:rsidRPr="003401E1">
        <w:rPr>
          <w:rFonts w:eastAsia="標楷體" w:hint="eastAsia"/>
          <w:b/>
          <w:color w:val="000000" w:themeColor="text1"/>
          <w:kern w:val="0"/>
          <w:sz w:val="28"/>
          <w:szCs w:val="28"/>
        </w:rPr>
        <w:t>掛號郵寄至</w:t>
      </w:r>
      <w:r w:rsidRPr="003401E1">
        <w:rPr>
          <w:rFonts w:eastAsia="標楷體" w:hint="eastAsia"/>
          <w:b/>
          <w:color w:val="000000" w:themeColor="text1"/>
          <w:sz w:val="28"/>
          <w:szCs w:val="28"/>
          <w:u w:val="single"/>
        </w:rPr>
        <w:t xml:space="preserve">97401 </w:t>
      </w:r>
      <w:r w:rsidRPr="003401E1">
        <w:rPr>
          <w:rFonts w:eastAsia="標楷體" w:hint="eastAsia"/>
          <w:b/>
          <w:color w:val="000000" w:themeColor="text1"/>
          <w:sz w:val="28"/>
          <w:szCs w:val="28"/>
          <w:u w:val="single"/>
        </w:rPr>
        <w:t>花蓮縣壽豐鄉志學村大學路二段</w:t>
      </w:r>
      <w:r w:rsidRPr="003401E1">
        <w:rPr>
          <w:rFonts w:eastAsia="標楷體" w:hint="eastAsia"/>
          <w:b/>
          <w:color w:val="000000" w:themeColor="text1"/>
          <w:sz w:val="28"/>
          <w:szCs w:val="28"/>
          <w:u w:val="single"/>
        </w:rPr>
        <w:t>1</w:t>
      </w:r>
      <w:r w:rsidRPr="003401E1">
        <w:rPr>
          <w:rFonts w:eastAsia="標楷體" w:hint="eastAsia"/>
          <w:b/>
          <w:color w:val="000000" w:themeColor="text1"/>
          <w:sz w:val="28"/>
          <w:szCs w:val="28"/>
          <w:u w:val="single"/>
        </w:rPr>
        <w:t>號，國立東華大學原住民族發展中心『</w:t>
      </w:r>
      <w:proofErr w:type="gramStart"/>
      <w:r w:rsidRPr="003401E1">
        <w:rPr>
          <w:rFonts w:eastAsia="標楷體" w:hint="eastAsia"/>
          <w:b/>
          <w:color w:val="000000" w:themeColor="text1"/>
          <w:sz w:val="28"/>
          <w:szCs w:val="28"/>
          <w:u w:val="single"/>
        </w:rPr>
        <w:t>104</w:t>
      </w:r>
      <w:proofErr w:type="gramEnd"/>
      <w:r w:rsidRPr="003401E1">
        <w:rPr>
          <w:rFonts w:eastAsia="標楷體" w:hint="eastAsia"/>
          <w:b/>
          <w:color w:val="000000" w:themeColor="text1"/>
          <w:sz w:val="28"/>
          <w:szCs w:val="28"/>
          <w:u w:val="single"/>
        </w:rPr>
        <w:t>年度原住民族國際事務人才培訓』收</w:t>
      </w:r>
      <w:r w:rsidRPr="003401E1">
        <w:rPr>
          <w:rFonts w:eastAsia="標楷體" w:hint="eastAsia"/>
          <w:color w:val="000000" w:themeColor="text1"/>
          <w:sz w:val="28"/>
          <w:szCs w:val="28"/>
        </w:rPr>
        <w:t>，</w:t>
      </w:r>
      <w:r w:rsidRPr="003401E1">
        <w:rPr>
          <w:rFonts w:eastAsia="標楷體" w:hint="eastAsia"/>
          <w:color w:val="000000" w:themeColor="text1"/>
          <w:kern w:val="0"/>
          <w:sz w:val="28"/>
          <w:szCs w:val="28"/>
        </w:rPr>
        <w:t>並請立即來電確認，以維護您的權益。</w:t>
      </w:r>
    </w:p>
    <w:p w:rsidR="004F4B40" w:rsidRPr="003401E1" w:rsidRDefault="004F4B40" w:rsidP="009A5BB6">
      <w:pPr>
        <w:pStyle w:val="a0"/>
        <w:numPr>
          <w:ilvl w:val="1"/>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傳真報名</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lastRenderedPageBreak/>
        <w:t>填寫報名表</w:t>
      </w:r>
      <w:r w:rsidRPr="003401E1">
        <w:rPr>
          <w:rFonts w:eastAsia="標楷體" w:hint="eastAsia"/>
          <w:color w:val="000000" w:themeColor="text1"/>
          <w:sz w:val="28"/>
          <w:szCs w:val="28"/>
        </w:rPr>
        <w:t>：請以清晰正楷中文字體，於簡章所附</w:t>
      </w:r>
      <w:proofErr w:type="gramStart"/>
      <w:r w:rsidRPr="003401E1">
        <w:rPr>
          <w:rFonts w:eastAsia="標楷體" w:hint="eastAsia"/>
          <w:color w:val="000000" w:themeColor="text1"/>
          <w:sz w:val="28"/>
          <w:szCs w:val="28"/>
        </w:rPr>
        <w:t>報名表上詳填</w:t>
      </w:r>
      <w:proofErr w:type="gramEnd"/>
      <w:r w:rsidRPr="003401E1">
        <w:rPr>
          <w:rFonts w:eastAsia="標楷體" w:hint="eastAsia"/>
          <w:color w:val="000000" w:themeColor="text1"/>
          <w:sz w:val="28"/>
          <w:szCs w:val="28"/>
        </w:rPr>
        <w:t>個人報名資料。</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檢附審查資料：戶籍謄本或戶口名簿影</w:t>
      </w:r>
      <w:r w:rsidRPr="003401E1">
        <w:rPr>
          <w:rFonts w:eastAsia="標楷體" w:hint="eastAsia"/>
          <w:color w:val="000000" w:themeColor="text1"/>
          <w:sz w:val="28"/>
          <w:szCs w:val="28"/>
        </w:rPr>
        <w:t>本；以學生身分參加者，務必</w:t>
      </w:r>
      <w:r w:rsidRPr="003401E1">
        <w:rPr>
          <w:rFonts w:eastAsia="標楷體" w:hint="eastAsia"/>
          <w:b/>
          <w:color w:val="000000" w:themeColor="text1"/>
          <w:sz w:val="28"/>
          <w:szCs w:val="28"/>
        </w:rPr>
        <w:t>檢附在學證明或學生證正反面影本</w:t>
      </w:r>
      <w:r w:rsidRPr="003401E1">
        <w:rPr>
          <w:rFonts w:eastAsia="標楷體" w:hint="eastAsia"/>
          <w:color w:val="000000" w:themeColor="text1"/>
          <w:sz w:val="28"/>
          <w:szCs w:val="28"/>
        </w:rPr>
        <w:t>；以</w:t>
      </w:r>
      <w:proofErr w:type="gramStart"/>
      <w:r w:rsidRPr="003401E1">
        <w:rPr>
          <w:rFonts w:eastAsia="標楷體" w:hint="eastAsia"/>
          <w:color w:val="000000" w:themeColor="text1"/>
          <w:sz w:val="28"/>
          <w:szCs w:val="28"/>
        </w:rPr>
        <w:t>原住民族非政府</w:t>
      </w:r>
      <w:proofErr w:type="gramEnd"/>
      <w:r w:rsidRPr="003401E1">
        <w:rPr>
          <w:rFonts w:eastAsia="標楷體" w:hint="eastAsia"/>
          <w:color w:val="000000" w:themeColor="text1"/>
          <w:sz w:val="28"/>
          <w:szCs w:val="28"/>
        </w:rPr>
        <w:t>組織或部落代表身分參加者，</w:t>
      </w:r>
      <w:r w:rsidRPr="003401E1">
        <w:rPr>
          <w:rFonts w:eastAsia="標楷體" w:hint="eastAsia"/>
          <w:b/>
          <w:color w:val="000000" w:themeColor="text1"/>
          <w:sz w:val="28"/>
          <w:szCs w:val="28"/>
        </w:rPr>
        <w:t>務必檢附</w:t>
      </w:r>
      <w:r w:rsidRPr="003401E1">
        <w:rPr>
          <w:rFonts w:eastAsia="標楷體"/>
          <w:b/>
          <w:color w:val="000000" w:themeColor="text1"/>
          <w:sz w:val="28"/>
          <w:szCs w:val="28"/>
        </w:rPr>
        <w:t>服務證明及</w:t>
      </w:r>
      <w:proofErr w:type="gramStart"/>
      <w:r w:rsidRPr="003401E1">
        <w:rPr>
          <w:rFonts w:eastAsia="標楷體" w:hint="eastAsia"/>
          <w:b/>
          <w:color w:val="000000" w:themeColor="text1"/>
          <w:sz w:val="28"/>
          <w:szCs w:val="28"/>
        </w:rPr>
        <w:t>推薦函乙份</w:t>
      </w:r>
      <w:proofErr w:type="gramEnd"/>
      <w:r w:rsidRPr="003401E1">
        <w:rPr>
          <w:rFonts w:eastAsia="標楷體" w:hint="eastAsia"/>
          <w:color w:val="000000" w:themeColor="text1"/>
          <w:sz w:val="28"/>
          <w:szCs w:val="28"/>
        </w:rPr>
        <w:t>；以原住民族行政人員身分參加者，</w:t>
      </w:r>
      <w:r w:rsidRPr="003401E1">
        <w:rPr>
          <w:rFonts w:eastAsia="標楷體" w:hint="eastAsia"/>
          <w:b/>
          <w:color w:val="000000" w:themeColor="text1"/>
          <w:sz w:val="28"/>
          <w:szCs w:val="28"/>
        </w:rPr>
        <w:t>務必檢附在職</w:t>
      </w:r>
      <w:r w:rsidRPr="003401E1">
        <w:rPr>
          <w:rFonts w:eastAsia="標楷體"/>
          <w:b/>
          <w:color w:val="000000" w:themeColor="text1"/>
          <w:sz w:val="28"/>
          <w:szCs w:val="28"/>
        </w:rPr>
        <w:t>證明</w:t>
      </w:r>
      <w:r w:rsidRPr="003401E1">
        <w:rPr>
          <w:rFonts w:eastAsia="標楷體" w:hint="eastAsia"/>
          <w:color w:val="000000" w:themeColor="text1"/>
          <w:sz w:val="28"/>
          <w:szCs w:val="28"/>
        </w:rPr>
        <w:t>。如參加</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，須檢附參加由原民會所舉辦之</w:t>
      </w:r>
      <w:r w:rsidRPr="003401E1">
        <w:rPr>
          <w:rFonts w:eastAsia="標楷體" w:hint="eastAsia"/>
          <w:b/>
          <w:color w:val="000000" w:themeColor="text1"/>
          <w:sz w:val="28"/>
          <w:szCs w:val="28"/>
        </w:rPr>
        <w:t>原住民族國際事務人才培訓結業證書影本</w:t>
      </w:r>
      <w:r w:rsidRPr="003401E1">
        <w:rPr>
          <w:rFonts w:eastAsia="標楷體" w:hint="eastAsia"/>
          <w:color w:val="000000" w:themeColor="text1"/>
          <w:sz w:val="28"/>
          <w:szCs w:val="28"/>
        </w:rPr>
        <w:t>。不論參加初階或是</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w:t>
      </w:r>
      <w:r w:rsidR="00880C15" w:rsidRPr="003401E1">
        <w:rPr>
          <w:rFonts w:eastAsia="標楷體" w:hint="eastAsia"/>
          <w:color w:val="000000" w:themeColor="text1"/>
          <w:sz w:val="28"/>
          <w:szCs w:val="28"/>
        </w:rPr>
        <w:t>若具</w:t>
      </w:r>
      <w:r w:rsidRPr="003401E1">
        <w:rPr>
          <w:rFonts w:eastAsia="標楷體" w:hint="eastAsia"/>
          <w:color w:val="000000" w:themeColor="text1"/>
          <w:sz w:val="28"/>
          <w:szCs w:val="28"/>
        </w:rPr>
        <w:t>語文能力檢定測驗之證書，請務必附上影本。另將二吋大頭照或清晰生活照電子檔寄至本活動信箱</w:t>
      </w:r>
      <w:proofErr w:type="gramStart"/>
      <w:r w:rsidRPr="003401E1">
        <w:rPr>
          <w:rFonts w:eastAsia="標楷體" w:hint="eastAsia"/>
          <w:color w:val="000000" w:themeColor="text1"/>
          <w:sz w:val="28"/>
          <w:szCs w:val="28"/>
        </w:rPr>
        <w:t>（</w:t>
      </w:r>
      <w:proofErr w:type="gramEnd"/>
      <w:r w:rsidRPr="003401E1">
        <w:rPr>
          <w:rFonts w:eastAsia="標楷體"/>
          <w:color w:val="000000" w:themeColor="text1"/>
          <w:sz w:val="28"/>
          <w:szCs w:val="28"/>
        </w:rPr>
        <w:t>201</w:t>
      </w:r>
      <w:r w:rsidR="00392C3E" w:rsidRPr="003401E1">
        <w:rPr>
          <w:rFonts w:eastAsia="標楷體" w:hint="eastAsia"/>
          <w:color w:val="000000" w:themeColor="text1"/>
          <w:sz w:val="28"/>
          <w:szCs w:val="28"/>
        </w:rPr>
        <w:t>6</w:t>
      </w:r>
      <w:r w:rsidRPr="003401E1">
        <w:rPr>
          <w:rFonts w:eastAsia="標楷體"/>
          <w:color w:val="000000" w:themeColor="text1"/>
          <w:sz w:val="28"/>
          <w:szCs w:val="28"/>
        </w:rPr>
        <w:t>ipiatp@gmail.com</w:t>
      </w:r>
      <w:proofErr w:type="gramStart"/>
      <w:r w:rsidRPr="003401E1">
        <w:rPr>
          <w:rFonts w:eastAsia="標楷體" w:hint="eastAsia"/>
          <w:color w:val="000000" w:themeColor="text1"/>
          <w:sz w:val="28"/>
          <w:szCs w:val="28"/>
        </w:rPr>
        <w:t>）</w:t>
      </w:r>
      <w:proofErr w:type="gramEnd"/>
      <w:r w:rsidRPr="003401E1">
        <w:rPr>
          <w:rFonts w:eastAsia="標楷體" w:hint="eastAsia"/>
          <w:color w:val="000000" w:themeColor="text1"/>
          <w:sz w:val="28"/>
          <w:szCs w:val="28"/>
        </w:rPr>
        <w:t>。承辦單位將於收件後隔日做回電與確認。</w:t>
      </w:r>
    </w:p>
    <w:p w:rsidR="004F4B40" w:rsidRPr="003401E1" w:rsidRDefault="004F4B40" w:rsidP="009A5BB6">
      <w:pPr>
        <w:pStyle w:val="a0"/>
        <w:numPr>
          <w:ilvl w:val="2"/>
          <w:numId w:val="5"/>
        </w:numPr>
        <w:overflowPunct w:val="0"/>
        <w:spacing w:before="100" w:beforeAutospacing="1"/>
        <w:ind w:leftChars="0"/>
        <w:jc w:val="both"/>
        <w:rPr>
          <w:rFonts w:eastAsia="標楷體"/>
          <w:color w:val="000000" w:themeColor="text1"/>
          <w:kern w:val="16"/>
          <w:szCs w:val="28"/>
        </w:rPr>
      </w:pPr>
      <w:r w:rsidRPr="003401E1">
        <w:rPr>
          <w:rFonts w:eastAsia="標楷體" w:hint="eastAsia"/>
          <w:b/>
          <w:color w:val="000000" w:themeColor="text1"/>
          <w:sz w:val="28"/>
          <w:szCs w:val="28"/>
        </w:rPr>
        <w:t>傳真報名資料：</w:t>
      </w:r>
      <w:r w:rsidRPr="003401E1">
        <w:rPr>
          <w:rFonts w:eastAsia="標楷體" w:hint="eastAsia"/>
          <w:color w:val="000000" w:themeColor="text1"/>
          <w:sz w:val="28"/>
          <w:szCs w:val="28"/>
        </w:rPr>
        <w:t>報名表、身分證明文件（戶籍謄本或戶口名簿影本、學生證、服務證明、在職證明）、原住民族國際事務人才培訓結業證書影本及其他證明資料依序傳真至（</w:t>
      </w:r>
      <w:r w:rsidRPr="003401E1">
        <w:rPr>
          <w:rFonts w:eastAsia="標楷體" w:hint="eastAsia"/>
          <w:color w:val="000000" w:themeColor="text1"/>
          <w:sz w:val="28"/>
          <w:szCs w:val="28"/>
        </w:rPr>
        <w:t>03</w:t>
      </w:r>
      <w:r w:rsidRPr="003401E1">
        <w:rPr>
          <w:rFonts w:eastAsia="標楷體" w:hint="eastAsia"/>
          <w:color w:val="000000" w:themeColor="text1"/>
          <w:sz w:val="28"/>
          <w:szCs w:val="28"/>
        </w:rPr>
        <w:t>）</w:t>
      </w:r>
      <w:r w:rsidRPr="003401E1">
        <w:rPr>
          <w:rFonts w:eastAsia="標楷體" w:hint="eastAsia"/>
          <w:color w:val="000000" w:themeColor="text1"/>
          <w:sz w:val="28"/>
          <w:szCs w:val="28"/>
        </w:rPr>
        <w:t>863-5850</w:t>
      </w:r>
      <w:r w:rsidRPr="003401E1">
        <w:rPr>
          <w:rFonts w:eastAsia="標楷體" w:hint="eastAsia"/>
          <w:color w:val="000000" w:themeColor="text1"/>
          <w:sz w:val="28"/>
          <w:szCs w:val="28"/>
        </w:rPr>
        <w:t>。承辦單位將於收件後隔日做回電與確認。</w:t>
      </w:r>
    </w:p>
    <w:p w:rsidR="004F4B40" w:rsidRPr="003401E1" w:rsidRDefault="004F4B40" w:rsidP="003401E1">
      <w:pPr>
        <w:pStyle w:val="a0"/>
        <w:numPr>
          <w:ilvl w:val="0"/>
          <w:numId w:val="5"/>
        </w:numPr>
        <w:overflowPunct w:val="0"/>
        <w:spacing w:before="100" w:beforeAutospacing="1"/>
        <w:ind w:leftChars="0"/>
        <w:jc w:val="both"/>
        <w:outlineLvl w:val="0"/>
        <w:rPr>
          <w:rFonts w:eastAsia="標楷體"/>
          <w:color w:val="000000" w:themeColor="text1"/>
          <w:kern w:val="16"/>
          <w:szCs w:val="28"/>
        </w:rPr>
      </w:pPr>
      <w:bookmarkStart w:id="49" w:name="_Toc241396781"/>
      <w:bookmarkStart w:id="50" w:name="_Toc241667692"/>
      <w:bookmarkStart w:id="51" w:name="_Toc440047713"/>
      <w:bookmarkStart w:id="52" w:name="_Toc440047798"/>
      <w:bookmarkStart w:id="53" w:name="_Toc451863699"/>
      <w:r w:rsidRPr="003401E1">
        <w:rPr>
          <w:rFonts w:eastAsia="標楷體" w:hint="eastAsia"/>
          <w:b/>
          <w:bCs/>
          <w:color w:val="000000" w:themeColor="text1"/>
          <w:kern w:val="52"/>
          <w:sz w:val="32"/>
          <w:szCs w:val="32"/>
        </w:rPr>
        <w:t>報名日期</w:t>
      </w:r>
      <w:bookmarkEnd w:id="49"/>
      <w:bookmarkEnd w:id="50"/>
      <w:bookmarkEnd w:id="51"/>
      <w:bookmarkEnd w:id="52"/>
      <w:bookmarkEnd w:id="53"/>
    </w:p>
    <w:p w:rsidR="004F4B40" w:rsidRPr="00016ABC" w:rsidRDefault="004F4B40" w:rsidP="004E0A74">
      <w:pPr>
        <w:overflowPunct w:val="0"/>
        <w:adjustRightInd w:val="0"/>
        <w:snapToGrid w:val="0"/>
        <w:spacing w:beforeLines="50" w:line="500" w:lineRule="exact"/>
        <w:ind w:firstLineChars="200" w:firstLine="560"/>
        <w:jc w:val="both"/>
        <w:rPr>
          <w:rFonts w:eastAsia="標楷體"/>
          <w:color w:val="000000" w:themeColor="text1"/>
          <w:sz w:val="28"/>
        </w:rPr>
      </w:pPr>
      <w:r w:rsidRPr="00016ABC">
        <w:rPr>
          <w:rFonts w:eastAsia="標楷體" w:hint="eastAsia"/>
          <w:color w:val="000000" w:themeColor="text1"/>
          <w:sz w:val="28"/>
        </w:rPr>
        <w:t>本活動報名日期</w:t>
      </w:r>
      <w:r>
        <w:rPr>
          <w:rFonts w:eastAsia="標楷體"/>
          <w:color w:val="000000" w:themeColor="text1"/>
          <w:sz w:val="28"/>
        </w:rPr>
        <w:t>為即日起</w:t>
      </w:r>
      <w:r w:rsidRPr="00016ABC">
        <w:rPr>
          <w:rFonts w:eastAsia="標楷體" w:hint="eastAsia"/>
          <w:color w:val="000000" w:themeColor="text1"/>
          <w:sz w:val="28"/>
        </w:rPr>
        <w:t>至</w:t>
      </w:r>
      <w:r w:rsidR="00880C15">
        <w:rPr>
          <w:rFonts w:eastAsia="標楷體" w:hint="eastAsia"/>
          <w:color w:val="000000" w:themeColor="text1"/>
          <w:sz w:val="28"/>
        </w:rPr>
        <w:t>7</w:t>
      </w:r>
      <w:r w:rsidRPr="00016ABC">
        <w:rPr>
          <w:rFonts w:eastAsia="標楷體" w:hint="eastAsia"/>
          <w:color w:val="000000" w:themeColor="text1"/>
          <w:sz w:val="28"/>
        </w:rPr>
        <w:t>月</w:t>
      </w:r>
      <w:r w:rsidR="00392C3E">
        <w:rPr>
          <w:rFonts w:eastAsia="標楷體" w:hint="eastAsia"/>
          <w:color w:val="000000" w:themeColor="text1"/>
          <w:sz w:val="28"/>
        </w:rPr>
        <w:t>1</w:t>
      </w:r>
      <w:r w:rsidR="00880C15">
        <w:rPr>
          <w:rFonts w:eastAsia="標楷體" w:hint="eastAsia"/>
          <w:color w:val="000000" w:themeColor="text1"/>
          <w:sz w:val="28"/>
        </w:rPr>
        <w:t>5</w:t>
      </w:r>
      <w:r w:rsidRPr="00016ABC">
        <w:rPr>
          <w:rFonts w:eastAsia="標楷體" w:hint="eastAsia"/>
          <w:color w:val="000000" w:themeColor="text1"/>
          <w:sz w:val="28"/>
        </w:rPr>
        <w:t>日（星期</w:t>
      </w:r>
      <w:r>
        <w:rPr>
          <w:rFonts w:eastAsia="標楷體" w:hint="eastAsia"/>
          <w:color w:val="000000" w:themeColor="text1"/>
          <w:sz w:val="28"/>
        </w:rPr>
        <w:t>五</w:t>
      </w:r>
      <w:r w:rsidRPr="00016ABC">
        <w:rPr>
          <w:rFonts w:eastAsia="標楷體" w:hint="eastAsia"/>
          <w:color w:val="000000" w:themeColor="text1"/>
          <w:sz w:val="28"/>
        </w:rPr>
        <w:t>）為止，以網路報名系統與傳真顯示時間與來信郵戳為</w:t>
      </w:r>
      <w:proofErr w:type="gramStart"/>
      <w:r w:rsidRPr="00016ABC">
        <w:rPr>
          <w:rFonts w:eastAsia="標楷體" w:hint="eastAsia"/>
          <w:color w:val="000000" w:themeColor="text1"/>
          <w:sz w:val="28"/>
        </w:rPr>
        <w:t>憑</w:t>
      </w:r>
      <w:proofErr w:type="gramEnd"/>
      <w:r w:rsidRPr="00016ABC">
        <w:rPr>
          <w:rFonts w:eastAsia="標楷體" w:hint="eastAsia"/>
          <w:color w:val="000000" w:themeColor="text1"/>
          <w:sz w:val="28"/>
        </w:rPr>
        <w:t>，恕不接受</w:t>
      </w:r>
      <w:r w:rsidRPr="00016ABC">
        <w:rPr>
          <w:rFonts w:eastAsia="標楷體" w:hint="eastAsia"/>
          <w:b/>
          <w:color w:val="000000" w:themeColor="text1"/>
          <w:sz w:val="28"/>
        </w:rPr>
        <w:t>現場報名</w:t>
      </w:r>
      <w:r w:rsidRPr="00016ABC">
        <w:rPr>
          <w:rFonts w:eastAsia="標楷體" w:hint="eastAsia"/>
          <w:color w:val="000000" w:themeColor="text1"/>
          <w:sz w:val="28"/>
        </w:rPr>
        <w:t>，逾期恕不受理。</w:t>
      </w:r>
    </w:p>
    <w:p w:rsidR="004F4B40"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54" w:name="_Toc440047714"/>
      <w:bookmarkStart w:id="55" w:name="_Toc440047799"/>
      <w:bookmarkStart w:id="56" w:name="_Toc451863700"/>
      <w:proofErr w:type="gramStart"/>
      <w:r w:rsidRPr="00016ABC">
        <w:rPr>
          <w:rFonts w:eastAsia="標楷體" w:hint="eastAsia"/>
          <w:b/>
          <w:bCs/>
          <w:color w:val="000000" w:themeColor="text1"/>
          <w:kern w:val="52"/>
          <w:sz w:val="32"/>
          <w:szCs w:val="32"/>
        </w:rPr>
        <w:t>資審與</w:t>
      </w:r>
      <w:proofErr w:type="gramEnd"/>
      <w:r w:rsidRPr="00016ABC">
        <w:rPr>
          <w:rFonts w:eastAsia="標楷體" w:hint="eastAsia"/>
          <w:b/>
          <w:bCs/>
          <w:color w:val="000000" w:themeColor="text1"/>
          <w:kern w:val="52"/>
          <w:sz w:val="32"/>
          <w:szCs w:val="32"/>
        </w:rPr>
        <w:t>錄取公告</w:t>
      </w:r>
      <w:bookmarkEnd w:id="54"/>
      <w:bookmarkEnd w:id="55"/>
      <w:bookmarkEnd w:id="56"/>
    </w:p>
    <w:p w:rsidR="004F4B40" w:rsidRPr="003401E1"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資格審查</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lastRenderedPageBreak/>
        <w:t>報名學員須符合簡章所訂必備條件，且需於期限內完成報名程序</w:t>
      </w:r>
      <w:r w:rsidRPr="003401E1">
        <w:rPr>
          <w:rFonts w:eastAsia="標楷體" w:hint="eastAsia"/>
          <w:b/>
          <w:color w:val="000000" w:themeColor="text1"/>
          <w:sz w:val="28"/>
          <w:szCs w:val="28"/>
        </w:rPr>
        <w:t>。</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身分證明文件（戶籍謄本或戶口名簿影本、學生證、服務證明、在職證明）。</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如為參加</w:t>
      </w:r>
      <w:proofErr w:type="gramStart"/>
      <w:r w:rsidRPr="003401E1">
        <w:rPr>
          <w:rFonts w:eastAsia="標楷體" w:hint="eastAsia"/>
          <w:color w:val="000000" w:themeColor="text1"/>
          <w:sz w:val="28"/>
          <w:szCs w:val="28"/>
        </w:rPr>
        <w:t>進階</w:t>
      </w:r>
      <w:r w:rsidR="00880C15" w:rsidRPr="003401E1">
        <w:rPr>
          <w:rFonts w:eastAsia="標楷體" w:hint="eastAsia"/>
          <w:color w:val="000000" w:themeColor="text1"/>
          <w:sz w:val="28"/>
          <w:szCs w:val="28"/>
        </w:rPr>
        <w:t>班</w:t>
      </w:r>
      <w:r w:rsidRPr="003401E1">
        <w:rPr>
          <w:rFonts w:eastAsia="標楷體" w:hint="eastAsia"/>
          <w:color w:val="000000" w:themeColor="text1"/>
          <w:sz w:val="28"/>
          <w:szCs w:val="28"/>
        </w:rPr>
        <w:t>者</w:t>
      </w:r>
      <w:proofErr w:type="gramEnd"/>
      <w:r w:rsidRPr="003401E1">
        <w:rPr>
          <w:rFonts w:eastAsia="標楷體" w:hint="eastAsia"/>
          <w:color w:val="000000" w:themeColor="text1"/>
          <w:sz w:val="28"/>
          <w:szCs w:val="28"/>
        </w:rPr>
        <w:t>，須檢附參加由原民會舉辦之原住民族國際事務人才培訓結業證書影本。</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凡逾期或資格不符者，不予錄取。</w:t>
      </w:r>
    </w:p>
    <w:p w:rsidR="004F4B40" w:rsidRPr="003401E1"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bookmarkStart w:id="57" w:name="_Toc196193431"/>
      <w:r w:rsidRPr="003401E1">
        <w:rPr>
          <w:rFonts w:eastAsia="標楷體" w:hint="eastAsia"/>
          <w:color w:val="000000" w:themeColor="text1"/>
          <w:sz w:val="28"/>
          <w:szCs w:val="28"/>
        </w:rPr>
        <w:t>錄取公告</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錄取公告：錄取名單將於</w:t>
      </w:r>
      <w:r w:rsidRPr="003401E1">
        <w:rPr>
          <w:rFonts w:eastAsia="標楷體"/>
          <w:color w:val="000000" w:themeColor="text1"/>
          <w:sz w:val="28"/>
          <w:szCs w:val="28"/>
        </w:rPr>
        <w:t>10</w:t>
      </w:r>
      <w:r w:rsidRPr="003401E1">
        <w:rPr>
          <w:rFonts w:eastAsia="標楷體" w:hint="eastAsia"/>
          <w:color w:val="000000" w:themeColor="text1"/>
          <w:sz w:val="28"/>
          <w:szCs w:val="28"/>
        </w:rPr>
        <w:t>5</w:t>
      </w:r>
      <w:r w:rsidRPr="003401E1">
        <w:rPr>
          <w:rFonts w:eastAsia="標楷體" w:hint="eastAsia"/>
          <w:color w:val="000000" w:themeColor="text1"/>
          <w:sz w:val="28"/>
          <w:szCs w:val="28"/>
        </w:rPr>
        <w:t>年</w:t>
      </w:r>
      <w:r w:rsidR="00D576E0" w:rsidRPr="003401E1">
        <w:rPr>
          <w:rFonts w:eastAsia="標楷體" w:hint="eastAsia"/>
          <w:color w:val="000000" w:themeColor="text1"/>
          <w:sz w:val="28"/>
          <w:szCs w:val="28"/>
        </w:rPr>
        <w:t>8</w:t>
      </w:r>
      <w:r w:rsidRPr="003401E1">
        <w:rPr>
          <w:rFonts w:eastAsia="標楷體" w:hint="eastAsia"/>
          <w:color w:val="000000" w:themeColor="text1"/>
          <w:sz w:val="28"/>
          <w:szCs w:val="28"/>
        </w:rPr>
        <w:t>月</w:t>
      </w:r>
      <w:r w:rsidR="00D576E0" w:rsidRPr="003401E1">
        <w:rPr>
          <w:rFonts w:eastAsia="標楷體" w:hint="eastAsia"/>
          <w:color w:val="000000" w:themeColor="text1"/>
          <w:sz w:val="28"/>
          <w:szCs w:val="28"/>
        </w:rPr>
        <w:t>19</w:t>
      </w:r>
      <w:r w:rsidRPr="003401E1">
        <w:rPr>
          <w:rFonts w:eastAsia="標楷體" w:hint="eastAsia"/>
          <w:color w:val="000000" w:themeColor="text1"/>
          <w:sz w:val="28"/>
          <w:szCs w:val="28"/>
        </w:rPr>
        <w:t>日（五）於網頁上統一公告，公告同時將寄發錄取簡訊並電話聯繫錄取學員。</w:t>
      </w:r>
      <w:r w:rsidRPr="003401E1">
        <w:rPr>
          <w:rFonts w:eastAsia="標楷體" w:hint="eastAsia"/>
          <w:b/>
          <w:color w:val="000000" w:themeColor="text1"/>
          <w:sz w:val="28"/>
          <w:szCs w:val="28"/>
        </w:rPr>
        <w:t>※經培訓單位公告錄取名單</w:t>
      </w:r>
      <w:r w:rsidRPr="003401E1">
        <w:rPr>
          <w:rFonts w:eastAsia="標楷體" w:hint="eastAsia"/>
          <w:b/>
          <w:color w:val="000000" w:themeColor="text1"/>
          <w:sz w:val="28"/>
          <w:szCs w:val="28"/>
        </w:rPr>
        <w:t>3</w:t>
      </w:r>
      <w:r w:rsidRPr="003401E1">
        <w:rPr>
          <w:rFonts w:eastAsia="標楷體" w:hint="eastAsia"/>
          <w:b/>
          <w:color w:val="000000" w:themeColor="text1"/>
          <w:sz w:val="28"/>
          <w:szCs w:val="28"/>
        </w:rPr>
        <w:t>日內，如以簡訊及電話聯繫而通知不到之學員，則取消其培訓資格。</w:t>
      </w:r>
    </w:p>
    <w:p w:rsidR="004F4B40" w:rsidRPr="003401E1" w:rsidRDefault="004F4B40" w:rsidP="009A5BB6">
      <w:pPr>
        <w:pStyle w:val="a0"/>
        <w:numPr>
          <w:ilvl w:val="2"/>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候補錄取：錄取名單公告後，如有學員主動申請放棄培訓者，或經培訓單位以簡訊、電話聯繫而通知不到學員者，將依序遞補符合資格之學員至活動前一日，候補錄取學員後續將以簡訊及電話通知。</w:t>
      </w:r>
      <w:bookmarkStart w:id="58" w:name="_Toc241396782"/>
      <w:bookmarkStart w:id="59" w:name="_Toc241667693"/>
    </w:p>
    <w:p w:rsidR="004F4B40"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kern w:val="52"/>
          <w:sz w:val="32"/>
          <w:szCs w:val="32"/>
        </w:rPr>
      </w:pPr>
      <w:bookmarkStart w:id="60" w:name="_Toc440047715"/>
      <w:bookmarkStart w:id="61" w:name="_Toc440047800"/>
      <w:bookmarkStart w:id="62" w:name="_Toc451863701"/>
      <w:r w:rsidRPr="00016ABC">
        <w:rPr>
          <w:rFonts w:eastAsia="標楷體" w:hint="eastAsia"/>
          <w:b/>
          <w:bCs/>
          <w:color w:val="000000" w:themeColor="text1"/>
          <w:kern w:val="52"/>
          <w:sz w:val="32"/>
          <w:szCs w:val="32"/>
        </w:rPr>
        <w:t>培訓成績考核</w:t>
      </w:r>
      <w:bookmarkEnd w:id="58"/>
      <w:bookmarkEnd w:id="59"/>
      <w:bookmarkEnd w:id="60"/>
      <w:bookmarkEnd w:id="61"/>
      <w:bookmarkEnd w:id="62"/>
    </w:p>
    <w:p w:rsidR="004F4B40" w:rsidRPr="003401E1"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初階</w:t>
      </w:r>
      <w:r w:rsidR="00D576E0" w:rsidRPr="003401E1">
        <w:rPr>
          <w:rFonts w:eastAsia="標楷體" w:hint="eastAsia"/>
          <w:color w:val="000000" w:themeColor="text1"/>
          <w:sz w:val="28"/>
          <w:szCs w:val="28"/>
        </w:rPr>
        <w:t>班</w:t>
      </w:r>
      <w:r w:rsidRPr="003401E1">
        <w:rPr>
          <w:rFonts w:eastAsia="標楷體"/>
          <w:color w:val="000000" w:themeColor="text1"/>
          <w:sz w:val="28"/>
          <w:szCs w:val="28"/>
        </w:rPr>
        <w:t>學員結業經評鑑合格者</w:t>
      </w:r>
      <w:r w:rsidRPr="003401E1">
        <w:rPr>
          <w:rFonts w:eastAsia="標楷體" w:hint="eastAsia"/>
          <w:color w:val="000000" w:themeColor="text1"/>
          <w:sz w:val="28"/>
          <w:szCs w:val="28"/>
        </w:rPr>
        <w:t>並繳交心得報告者</w:t>
      </w:r>
      <w:r w:rsidRPr="003401E1">
        <w:rPr>
          <w:rFonts w:eastAsia="標楷體"/>
          <w:color w:val="000000" w:themeColor="text1"/>
          <w:sz w:val="28"/>
          <w:szCs w:val="28"/>
        </w:rPr>
        <w:t>，發給結業證書。</w:t>
      </w:r>
    </w:p>
    <w:p w:rsidR="004F4B40" w:rsidRPr="003401E1" w:rsidRDefault="004F4B40" w:rsidP="009A5BB6">
      <w:pPr>
        <w:pStyle w:val="a0"/>
        <w:numPr>
          <w:ilvl w:val="1"/>
          <w:numId w:val="5"/>
        </w:numPr>
        <w:overflowPunct w:val="0"/>
        <w:spacing w:before="100" w:beforeAutospacing="1"/>
        <w:ind w:leftChars="0"/>
        <w:jc w:val="both"/>
        <w:rPr>
          <w:rFonts w:eastAsia="標楷體"/>
          <w:b/>
          <w:bCs/>
          <w:color w:val="000000" w:themeColor="text1"/>
          <w:kern w:val="52"/>
          <w:sz w:val="32"/>
          <w:szCs w:val="32"/>
        </w:rPr>
      </w:pPr>
      <w:r w:rsidRPr="003401E1">
        <w:rPr>
          <w:rFonts w:eastAsia="標楷體" w:hint="eastAsia"/>
          <w:color w:val="000000" w:themeColor="text1"/>
          <w:sz w:val="28"/>
          <w:szCs w:val="28"/>
        </w:rPr>
        <w:t>進階</w:t>
      </w:r>
      <w:r w:rsidR="00D576E0" w:rsidRPr="003401E1">
        <w:rPr>
          <w:rFonts w:eastAsia="標楷體" w:hint="eastAsia"/>
          <w:color w:val="000000" w:themeColor="text1"/>
          <w:sz w:val="28"/>
          <w:szCs w:val="28"/>
        </w:rPr>
        <w:t>班</w:t>
      </w:r>
      <w:r w:rsidRPr="003401E1">
        <w:rPr>
          <w:rFonts w:eastAsia="標楷體" w:hint="eastAsia"/>
          <w:color w:val="000000" w:themeColor="text1"/>
          <w:sz w:val="28"/>
          <w:szCs w:val="28"/>
        </w:rPr>
        <w:t>學員需完成</w:t>
      </w:r>
      <w:r w:rsidR="00D576E0" w:rsidRPr="003401E1">
        <w:rPr>
          <w:rFonts w:eastAsia="標楷體" w:hint="eastAsia"/>
          <w:color w:val="000000" w:themeColor="text1"/>
          <w:sz w:val="28"/>
          <w:szCs w:val="28"/>
        </w:rPr>
        <w:t>相關議題討論</w:t>
      </w:r>
      <w:r w:rsidRPr="003401E1">
        <w:rPr>
          <w:rFonts w:eastAsia="標楷體" w:hint="eastAsia"/>
          <w:color w:val="000000" w:themeColor="text1"/>
          <w:sz w:val="28"/>
          <w:szCs w:val="28"/>
        </w:rPr>
        <w:t>，並進行報告始能取得結業證</w:t>
      </w:r>
      <w:r w:rsidRPr="003401E1">
        <w:rPr>
          <w:rFonts w:eastAsia="標楷體" w:hint="eastAsia"/>
          <w:color w:val="000000" w:themeColor="text1"/>
          <w:sz w:val="28"/>
          <w:szCs w:val="28"/>
        </w:rPr>
        <w:lastRenderedPageBreak/>
        <w:t>書。</w:t>
      </w:r>
    </w:p>
    <w:p w:rsidR="004F4B40" w:rsidRPr="003401E1" w:rsidRDefault="004F4B40" w:rsidP="004F4B40">
      <w:pPr>
        <w:pStyle w:val="a0"/>
        <w:numPr>
          <w:ilvl w:val="0"/>
          <w:numId w:val="5"/>
        </w:numPr>
        <w:overflowPunct w:val="0"/>
        <w:spacing w:before="100" w:beforeAutospacing="1"/>
        <w:ind w:leftChars="0" w:left="567" w:hanging="567"/>
        <w:jc w:val="both"/>
        <w:outlineLvl w:val="0"/>
        <w:rPr>
          <w:rFonts w:eastAsia="標楷體"/>
          <w:b/>
          <w:bCs/>
          <w:color w:val="000000" w:themeColor="text1"/>
        </w:rPr>
      </w:pPr>
      <w:bookmarkStart w:id="63" w:name="_Toc241667694"/>
      <w:bookmarkStart w:id="64" w:name="_Toc440047716"/>
      <w:bookmarkStart w:id="65" w:name="_Toc440047801"/>
      <w:bookmarkStart w:id="66" w:name="_Toc451863702"/>
      <w:r w:rsidRPr="00016ABC">
        <w:rPr>
          <w:rFonts w:eastAsia="標楷體" w:hint="eastAsia"/>
          <w:b/>
          <w:bCs/>
          <w:color w:val="000000" w:themeColor="text1"/>
          <w:kern w:val="52"/>
          <w:sz w:val="32"/>
          <w:szCs w:val="32"/>
        </w:rPr>
        <w:t>注意事項</w:t>
      </w:r>
      <w:bookmarkEnd w:id="57"/>
      <w:bookmarkEnd w:id="63"/>
      <w:bookmarkEnd w:id="64"/>
      <w:bookmarkEnd w:id="65"/>
      <w:bookmarkEnd w:id="66"/>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為保障參與培訓之權利，請務必於規定時間內完成報名，逾</w:t>
      </w:r>
      <w:r w:rsidRPr="00E479AA">
        <w:rPr>
          <w:rFonts w:eastAsia="標楷體" w:hint="eastAsia"/>
          <w:b/>
          <w:color w:val="000000" w:themeColor="text1"/>
          <w:sz w:val="28"/>
          <w:szCs w:val="26"/>
        </w:rPr>
        <w:t>期報名者，恕不予受理，亦不接受電話或現場報名</w:t>
      </w:r>
      <w:r w:rsidRPr="009A5BB6">
        <w:rPr>
          <w:rFonts w:eastAsia="標楷體" w:hint="eastAsia"/>
          <w:color w:val="000000" w:themeColor="text1"/>
          <w:sz w:val="28"/>
          <w:szCs w:val="26"/>
        </w:rPr>
        <w:t>。</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學員如需申請公假、登錄公務人員時數者，請務必於報名表上勾選，並註明服務機關單位全名，以利提供妥善服務。</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培訓期間學員之交通費用，依照原民會所定補助規定支給，相關規定請至本活動網頁查詢。</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報名學員所提供之資料如有偽造、變造、冒用或不實等情事發生，經查證屬實者，將取消本次培訓資格，並自負相關法律責任。</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培訓期間僅以學員為補助對象，請勿攜伴參加。</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報名</w:t>
      </w:r>
      <w:r w:rsidR="00D576E0" w:rsidRPr="009A5BB6">
        <w:rPr>
          <w:rFonts w:eastAsia="標楷體" w:hint="eastAsia"/>
          <w:color w:val="000000" w:themeColor="text1"/>
          <w:sz w:val="28"/>
          <w:szCs w:val="26"/>
        </w:rPr>
        <w:t>表之</w:t>
      </w:r>
      <w:r w:rsidRPr="009A5BB6">
        <w:rPr>
          <w:rFonts w:eastAsia="標楷體" w:hint="eastAsia"/>
          <w:color w:val="000000" w:themeColor="text1"/>
          <w:sz w:val="28"/>
          <w:szCs w:val="26"/>
        </w:rPr>
        <w:t>【參與培訓之動機及期待】，務必依規定填寫</w:t>
      </w:r>
      <w:r w:rsidR="00D576E0" w:rsidRPr="009A5BB6">
        <w:rPr>
          <w:rFonts w:eastAsia="標楷體" w:hint="eastAsia"/>
          <w:color w:val="000000" w:themeColor="text1"/>
          <w:sz w:val="28"/>
          <w:szCs w:val="26"/>
        </w:rPr>
        <w:t>；</w:t>
      </w:r>
      <w:proofErr w:type="gramStart"/>
      <w:r w:rsidR="00D576E0" w:rsidRPr="009A5BB6">
        <w:rPr>
          <w:rFonts w:eastAsia="標楷體" w:hint="eastAsia"/>
          <w:color w:val="000000" w:themeColor="text1"/>
          <w:sz w:val="28"/>
          <w:szCs w:val="26"/>
        </w:rPr>
        <w:t>另</w:t>
      </w:r>
      <w:r w:rsidRPr="009A5BB6">
        <w:rPr>
          <w:rFonts w:eastAsia="標楷體" w:hint="eastAsia"/>
          <w:color w:val="000000" w:themeColor="text1"/>
          <w:sz w:val="28"/>
          <w:szCs w:val="26"/>
        </w:rPr>
        <w:t>欲報名</w:t>
      </w:r>
      <w:proofErr w:type="gramEnd"/>
      <w:r w:rsidR="00D576E0" w:rsidRPr="009A5BB6">
        <w:rPr>
          <w:rFonts w:eastAsia="標楷體" w:hint="eastAsia"/>
          <w:color w:val="000000" w:themeColor="text1"/>
          <w:sz w:val="28"/>
          <w:szCs w:val="26"/>
        </w:rPr>
        <w:t>參加</w:t>
      </w:r>
      <w:proofErr w:type="gramStart"/>
      <w:r w:rsidRPr="009A5BB6">
        <w:rPr>
          <w:rFonts w:eastAsia="標楷體" w:hint="eastAsia"/>
          <w:color w:val="000000" w:themeColor="text1"/>
          <w:sz w:val="28"/>
          <w:szCs w:val="26"/>
        </w:rPr>
        <w:t>進階班者</w:t>
      </w:r>
      <w:proofErr w:type="gramEnd"/>
      <w:r w:rsidRPr="009A5BB6">
        <w:rPr>
          <w:rFonts w:eastAsia="標楷體" w:hint="eastAsia"/>
          <w:color w:val="000000" w:themeColor="text1"/>
          <w:sz w:val="28"/>
          <w:szCs w:val="26"/>
        </w:rPr>
        <w:t>，若僅以中文填寫，則視為未完成報名。</w:t>
      </w:r>
    </w:p>
    <w:p w:rsidR="004F4B40" w:rsidRPr="009A5BB6" w:rsidRDefault="004F4B40" w:rsidP="009A5BB6">
      <w:pPr>
        <w:pStyle w:val="a0"/>
        <w:numPr>
          <w:ilvl w:val="1"/>
          <w:numId w:val="5"/>
        </w:numPr>
        <w:overflowPunct w:val="0"/>
        <w:spacing w:before="100" w:beforeAutospacing="1"/>
        <w:ind w:leftChars="0" w:left="1418" w:hanging="938"/>
        <w:jc w:val="both"/>
        <w:rPr>
          <w:rFonts w:eastAsia="標楷體"/>
          <w:color w:val="000000" w:themeColor="text1"/>
          <w:sz w:val="28"/>
          <w:szCs w:val="26"/>
        </w:rPr>
      </w:pPr>
      <w:r w:rsidRPr="009A5BB6">
        <w:rPr>
          <w:rFonts w:eastAsia="標楷體" w:hint="eastAsia"/>
          <w:color w:val="000000" w:themeColor="text1"/>
          <w:sz w:val="28"/>
          <w:szCs w:val="26"/>
        </w:rPr>
        <w:t>本簡章若有未盡事宜，悉依原住民族委員會規定及相關會議決議辦理。</w:t>
      </w:r>
    </w:p>
    <w:p w:rsidR="00E479AA" w:rsidRDefault="00E479AA">
      <w:pPr>
        <w:widowControl/>
        <w:rPr>
          <w:rFonts w:eastAsia="標楷體"/>
          <w:b/>
          <w:color w:val="000000" w:themeColor="text1"/>
          <w:sz w:val="28"/>
          <w:szCs w:val="28"/>
        </w:rPr>
      </w:pPr>
      <w:r>
        <w:rPr>
          <w:rFonts w:eastAsia="標楷體"/>
          <w:b/>
          <w:color w:val="000000" w:themeColor="text1"/>
          <w:sz w:val="28"/>
          <w:szCs w:val="28"/>
        </w:rPr>
        <w:br w:type="page"/>
      </w:r>
    </w:p>
    <w:p w:rsidR="003401E1" w:rsidRPr="003401E1" w:rsidRDefault="003401E1" w:rsidP="003401E1">
      <w:pPr>
        <w:pStyle w:val="a0"/>
        <w:numPr>
          <w:ilvl w:val="0"/>
          <w:numId w:val="5"/>
        </w:numPr>
        <w:overflowPunct w:val="0"/>
        <w:spacing w:before="100" w:beforeAutospacing="1"/>
        <w:ind w:leftChars="0"/>
        <w:jc w:val="both"/>
        <w:outlineLvl w:val="0"/>
        <w:rPr>
          <w:rFonts w:eastAsia="標楷體"/>
          <w:b/>
          <w:bCs/>
          <w:color w:val="000000" w:themeColor="text1"/>
        </w:rPr>
      </w:pPr>
      <w:bookmarkStart w:id="67" w:name="_Toc451863703"/>
      <w:r w:rsidRPr="003401E1">
        <w:rPr>
          <w:rFonts w:eastAsia="標楷體" w:hint="eastAsia"/>
          <w:b/>
          <w:color w:val="000000" w:themeColor="text1"/>
          <w:sz w:val="28"/>
          <w:szCs w:val="28"/>
        </w:rPr>
        <w:lastRenderedPageBreak/>
        <w:t>交通資訊</w:t>
      </w:r>
      <w:bookmarkEnd w:id="67"/>
    </w:p>
    <w:p w:rsidR="00E479AA" w:rsidRPr="00143562" w:rsidRDefault="00143562" w:rsidP="00143562">
      <w:pPr>
        <w:pStyle w:val="a0"/>
        <w:numPr>
          <w:ilvl w:val="0"/>
          <w:numId w:val="27"/>
        </w:numPr>
        <w:overflowPunct w:val="0"/>
        <w:spacing w:before="100" w:beforeAutospacing="1"/>
        <w:ind w:leftChars="0"/>
        <w:jc w:val="both"/>
        <w:rPr>
          <w:rFonts w:eastAsia="標楷體"/>
          <w:b/>
          <w:bCs/>
          <w:color w:val="000000" w:themeColor="text1"/>
          <w:kern w:val="52"/>
          <w:sz w:val="28"/>
          <w:szCs w:val="32"/>
        </w:rPr>
      </w:pPr>
      <w:r w:rsidRPr="00143562">
        <w:rPr>
          <w:rFonts w:eastAsia="標楷體" w:hint="eastAsia"/>
          <w:bCs/>
          <w:color w:val="000000" w:themeColor="text1"/>
          <w:kern w:val="52"/>
          <w:sz w:val="28"/>
          <w:szCs w:val="32"/>
        </w:rPr>
        <w:t>如何</w:t>
      </w:r>
      <w:r w:rsidR="00451466">
        <w:rPr>
          <w:rFonts w:eastAsia="標楷體" w:hint="eastAsia"/>
          <w:bCs/>
          <w:color w:val="000000" w:themeColor="text1"/>
          <w:kern w:val="52"/>
          <w:sz w:val="28"/>
          <w:szCs w:val="32"/>
        </w:rPr>
        <w:t>前</w:t>
      </w:r>
      <w:r w:rsidRPr="00143562">
        <w:rPr>
          <w:rFonts w:eastAsia="標楷體" w:hint="eastAsia"/>
          <w:bCs/>
          <w:color w:val="000000" w:themeColor="text1"/>
          <w:kern w:val="52"/>
          <w:sz w:val="28"/>
          <w:szCs w:val="32"/>
        </w:rPr>
        <w:t>往日月潭</w:t>
      </w:r>
    </w:p>
    <w:p w:rsidR="00143562" w:rsidRPr="00143562" w:rsidRDefault="00451466" w:rsidP="00143562">
      <w:pPr>
        <w:pStyle w:val="a0"/>
        <w:numPr>
          <w:ilvl w:val="2"/>
          <w:numId w:val="5"/>
        </w:numPr>
        <w:overflowPunct w:val="0"/>
        <w:spacing w:before="100" w:beforeAutospacing="1"/>
        <w:ind w:leftChars="0"/>
        <w:jc w:val="both"/>
        <w:rPr>
          <w:rFonts w:ascii="標楷體" w:eastAsia="標楷體" w:hAnsi="標楷體" w:cs="Times New Roman"/>
          <w:sz w:val="28"/>
          <w:szCs w:val="28"/>
        </w:rPr>
      </w:pPr>
      <w:r>
        <w:rPr>
          <w:rFonts w:ascii="標楷體" w:eastAsia="標楷體" w:hAnsi="標楷體" w:cs="Times New Roman" w:hint="eastAsia"/>
          <w:sz w:val="28"/>
          <w:szCs w:val="28"/>
        </w:rPr>
        <w:t>大眾運輸</w:t>
      </w:r>
      <w:r w:rsidR="00143562" w:rsidRPr="00143562">
        <w:rPr>
          <w:rFonts w:ascii="標楷體" w:eastAsia="標楷體" w:hAnsi="標楷體" w:cs="Times New Roman" w:hint="eastAsia"/>
          <w:sz w:val="28"/>
          <w:szCs w:val="28"/>
        </w:rPr>
        <w:t>交通工具</w:t>
      </w:r>
    </w:p>
    <w:p w:rsidR="00143562" w:rsidRPr="00143562" w:rsidRDefault="00143562" w:rsidP="00143562">
      <w:pPr>
        <w:pStyle w:val="a0"/>
        <w:numPr>
          <w:ilvl w:val="0"/>
          <w:numId w:val="29"/>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由台北可搭</w:t>
      </w:r>
      <w:r w:rsidRPr="00143562">
        <w:rPr>
          <w:rFonts w:eastAsia="標楷體" w:hint="eastAsia"/>
          <w:b/>
          <w:color w:val="000000" w:themeColor="text1"/>
          <w:sz w:val="28"/>
          <w:szCs w:val="26"/>
        </w:rPr>
        <w:t>國光客運</w:t>
      </w:r>
      <w:r w:rsidRPr="00143562">
        <w:rPr>
          <w:rFonts w:eastAsia="標楷體" w:hint="eastAsia"/>
          <w:color w:val="000000" w:themeColor="text1"/>
          <w:sz w:val="28"/>
          <w:szCs w:val="26"/>
        </w:rPr>
        <w:t>直達日月潭。</w:t>
      </w:r>
    </w:p>
    <w:p w:rsidR="00143562" w:rsidRPr="00143562" w:rsidRDefault="00143562" w:rsidP="00143562">
      <w:pPr>
        <w:pStyle w:val="a0"/>
        <w:numPr>
          <w:ilvl w:val="0"/>
          <w:numId w:val="29"/>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由台中可搭</w:t>
      </w:r>
      <w:r w:rsidRPr="00143562">
        <w:rPr>
          <w:rFonts w:eastAsia="標楷體" w:hint="eastAsia"/>
          <w:b/>
          <w:color w:val="000000" w:themeColor="text1"/>
          <w:sz w:val="28"/>
          <w:szCs w:val="26"/>
        </w:rPr>
        <w:t>南投客運</w:t>
      </w:r>
      <w:r w:rsidRPr="00143562">
        <w:rPr>
          <w:rFonts w:eastAsia="標楷體" w:hint="eastAsia"/>
          <w:color w:val="000000" w:themeColor="text1"/>
          <w:sz w:val="28"/>
          <w:szCs w:val="26"/>
        </w:rPr>
        <w:t>或</w:t>
      </w:r>
      <w:r w:rsidRPr="00143562">
        <w:rPr>
          <w:rFonts w:eastAsia="標楷體" w:hint="eastAsia"/>
          <w:b/>
          <w:color w:val="000000" w:themeColor="text1"/>
          <w:sz w:val="28"/>
          <w:szCs w:val="26"/>
        </w:rPr>
        <w:t>仁友客運</w:t>
      </w:r>
      <w:r w:rsidRPr="00143562">
        <w:rPr>
          <w:rFonts w:eastAsia="標楷體" w:hint="eastAsia"/>
          <w:color w:val="000000" w:themeColor="text1"/>
          <w:sz w:val="28"/>
          <w:szCs w:val="26"/>
        </w:rPr>
        <w:t>經埔里直達日月潭。</w:t>
      </w:r>
    </w:p>
    <w:p w:rsidR="003401E1" w:rsidRPr="00451466" w:rsidRDefault="00143562" w:rsidP="00451466">
      <w:pPr>
        <w:pStyle w:val="a0"/>
        <w:numPr>
          <w:ilvl w:val="0"/>
          <w:numId w:val="29"/>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由高雄可</w:t>
      </w:r>
      <w:proofErr w:type="gramStart"/>
      <w:r w:rsidRPr="00143562">
        <w:rPr>
          <w:rFonts w:eastAsia="標楷體" w:hint="eastAsia"/>
          <w:color w:val="000000" w:themeColor="text1"/>
          <w:sz w:val="28"/>
          <w:szCs w:val="26"/>
        </w:rPr>
        <w:t>搭乘</w:t>
      </w:r>
      <w:r w:rsidRPr="00143562">
        <w:rPr>
          <w:rFonts w:eastAsia="標楷體" w:hint="eastAsia"/>
          <w:b/>
          <w:color w:val="000000" w:themeColor="text1"/>
          <w:sz w:val="28"/>
          <w:szCs w:val="26"/>
        </w:rPr>
        <w:t>總達客運</w:t>
      </w:r>
      <w:proofErr w:type="gramEnd"/>
      <w:r w:rsidRPr="00143562">
        <w:rPr>
          <w:rFonts w:eastAsia="標楷體" w:hint="eastAsia"/>
          <w:color w:val="000000" w:themeColor="text1"/>
          <w:sz w:val="28"/>
          <w:szCs w:val="26"/>
        </w:rPr>
        <w:t>至埔里，再由埔里轉搭</w:t>
      </w:r>
      <w:r w:rsidRPr="00451466">
        <w:rPr>
          <w:rFonts w:eastAsia="標楷體" w:hint="eastAsia"/>
          <w:b/>
          <w:color w:val="000000" w:themeColor="text1"/>
          <w:sz w:val="28"/>
          <w:szCs w:val="26"/>
        </w:rPr>
        <w:t>南投客運</w:t>
      </w:r>
      <w:r w:rsidRPr="00143562">
        <w:rPr>
          <w:rFonts w:eastAsia="標楷體" w:hint="eastAsia"/>
          <w:color w:val="000000" w:themeColor="text1"/>
          <w:sz w:val="28"/>
          <w:szCs w:val="26"/>
        </w:rPr>
        <w:t>到日月潭。</w:t>
      </w:r>
    </w:p>
    <w:p w:rsidR="00143562" w:rsidRDefault="00143562" w:rsidP="00143562">
      <w:pPr>
        <w:pStyle w:val="a0"/>
        <w:numPr>
          <w:ilvl w:val="2"/>
          <w:numId w:val="5"/>
        </w:numPr>
        <w:overflowPunct w:val="0"/>
        <w:spacing w:before="100" w:beforeAutospacing="1"/>
        <w:ind w:leftChars="0"/>
        <w:jc w:val="both"/>
        <w:rPr>
          <w:rFonts w:ascii="標楷體" w:eastAsia="標楷體" w:hAnsi="標楷體" w:cs="Times New Roman"/>
          <w:sz w:val="28"/>
          <w:szCs w:val="28"/>
        </w:rPr>
      </w:pPr>
      <w:r>
        <w:rPr>
          <w:rFonts w:ascii="標楷體" w:eastAsia="標楷體" w:hAnsi="標楷體" w:cs="Times New Roman" w:hint="eastAsia"/>
          <w:sz w:val="28"/>
          <w:szCs w:val="28"/>
        </w:rPr>
        <w:t>自行開車</w:t>
      </w:r>
    </w:p>
    <w:p w:rsidR="00143562" w:rsidRDefault="00143562" w:rsidP="00143562">
      <w:pPr>
        <w:pStyle w:val="a0"/>
        <w:numPr>
          <w:ilvl w:val="0"/>
          <w:numId w:val="30"/>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由台北南下路線建議：</w:t>
      </w:r>
    </w:p>
    <w:p w:rsidR="00143562" w:rsidRPr="00143562" w:rsidRDefault="00143562" w:rsidP="00143562">
      <w:pPr>
        <w:pStyle w:val="a0"/>
        <w:numPr>
          <w:ilvl w:val="0"/>
          <w:numId w:val="31"/>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北二高</w:t>
      </w:r>
      <w:r w:rsidRPr="00143562">
        <w:rPr>
          <w:rFonts w:eastAsia="標楷體" w:hint="eastAsia"/>
          <w:color w:val="000000" w:themeColor="text1"/>
          <w:sz w:val="28"/>
          <w:szCs w:val="26"/>
        </w:rPr>
        <w:t>(</w:t>
      </w:r>
      <w:r w:rsidRPr="00143562">
        <w:rPr>
          <w:rFonts w:eastAsia="標楷體" w:hint="eastAsia"/>
          <w:color w:val="000000" w:themeColor="text1"/>
          <w:sz w:val="28"/>
          <w:szCs w:val="26"/>
        </w:rPr>
        <w:t>國道三號</w:t>
      </w:r>
      <w:r w:rsidRPr="00143562">
        <w:rPr>
          <w:rFonts w:eastAsia="標楷體" w:hint="eastAsia"/>
          <w:color w:val="000000" w:themeColor="text1"/>
          <w:sz w:val="28"/>
          <w:szCs w:val="26"/>
        </w:rPr>
        <w:t>)</w:t>
      </w:r>
      <w:r w:rsidRPr="00143562">
        <w:rPr>
          <w:rFonts w:eastAsia="標楷體" w:hint="eastAsia"/>
          <w:color w:val="000000" w:themeColor="text1"/>
          <w:sz w:val="28"/>
          <w:szCs w:val="26"/>
        </w:rPr>
        <w:t>→霧峰系統交流道</w:t>
      </w:r>
      <w:r w:rsidRPr="00143562">
        <w:rPr>
          <w:rFonts w:eastAsia="標楷體" w:hint="eastAsia"/>
          <w:color w:val="000000" w:themeColor="text1"/>
          <w:sz w:val="28"/>
          <w:szCs w:val="26"/>
        </w:rPr>
        <w:t xml:space="preserve"> ( 214 k )</w:t>
      </w:r>
      <w:r w:rsidRPr="00143562">
        <w:rPr>
          <w:rFonts w:eastAsia="標楷體" w:hint="eastAsia"/>
          <w:color w:val="000000" w:themeColor="text1"/>
          <w:sz w:val="28"/>
          <w:szCs w:val="26"/>
        </w:rPr>
        <w:t>→國道六號→愛蘭交流道→埔里→台</w:t>
      </w:r>
      <w:r w:rsidRPr="00143562">
        <w:rPr>
          <w:rFonts w:eastAsia="標楷體" w:hint="eastAsia"/>
          <w:color w:val="000000" w:themeColor="text1"/>
          <w:sz w:val="28"/>
          <w:szCs w:val="26"/>
        </w:rPr>
        <w:t>21</w:t>
      </w:r>
      <w:r w:rsidRPr="00143562">
        <w:rPr>
          <w:rFonts w:eastAsia="標楷體" w:hint="eastAsia"/>
          <w:color w:val="000000" w:themeColor="text1"/>
          <w:sz w:val="28"/>
          <w:szCs w:val="26"/>
        </w:rPr>
        <w:t>線→魚池→日月潭。</w:t>
      </w:r>
    </w:p>
    <w:p w:rsidR="00143562" w:rsidRDefault="00143562" w:rsidP="00143562">
      <w:pPr>
        <w:pStyle w:val="a0"/>
        <w:numPr>
          <w:ilvl w:val="0"/>
          <w:numId w:val="31"/>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中山高</w:t>
      </w:r>
      <w:r w:rsidRPr="00143562">
        <w:rPr>
          <w:rFonts w:eastAsia="標楷體" w:hint="eastAsia"/>
          <w:color w:val="000000" w:themeColor="text1"/>
          <w:sz w:val="28"/>
          <w:szCs w:val="26"/>
        </w:rPr>
        <w:t>(</w:t>
      </w:r>
      <w:r w:rsidRPr="00143562">
        <w:rPr>
          <w:rFonts w:eastAsia="標楷體" w:hint="eastAsia"/>
          <w:color w:val="000000" w:themeColor="text1"/>
          <w:sz w:val="28"/>
          <w:szCs w:val="26"/>
        </w:rPr>
        <w:t>國道一號</w:t>
      </w:r>
      <w:r w:rsidRPr="00143562">
        <w:rPr>
          <w:rFonts w:eastAsia="標楷體" w:hint="eastAsia"/>
          <w:color w:val="000000" w:themeColor="text1"/>
          <w:sz w:val="28"/>
          <w:szCs w:val="26"/>
        </w:rPr>
        <w:t>)</w:t>
      </w:r>
      <w:r w:rsidRPr="00143562">
        <w:rPr>
          <w:rFonts w:eastAsia="標楷體" w:hint="eastAsia"/>
          <w:color w:val="000000" w:themeColor="text1"/>
          <w:sz w:val="28"/>
          <w:szCs w:val="26"/>
        </w:rPr>
        <w:t>→彰化系統交流道→國道三號南下→霧峰系統交流道</w:t>
      </w:r>
      <w:r w:rsidRPr="00143562">
        <w:rPr>
          <w:rFonts w:eastAsia="標楷體" w:hint="eastAsia"/>
          <w:color w:val="000000" w:themeColor="text1"/>
          <w:sz w:val="28"/>
          <w:szCs w:val="26"/>
        </w:rPr>
        <w:t xml:space="preserve"> ( 214 k )</w:t>
      </w:r>
      <w:r w:rsidRPr="00143562">
        <w:rPr>
          <w:rFonts w:eastAsia="標楷體" w:hint="eastAsia"/>
          <w:color w:val="000000" w:themeColor="text1"/>
          <w:sz w:val="28"/>
          <w:szCs w:val="26"/>
        </w:rPr>
        <w:t>→國道六號→愛蘭交流道→埔里→台</w:t>
      </w:r>
      <w:r w:rsidRPr="00143562">
        <w:rPr>
          <w:rFonts w:eastAsia="標楷體" w:hint="eastAsia"/>
          <w:color w:val="000000" w:themeColor="text1"/>
          <w:sz w:val="28"/>
          <w:szCs w:val="26"/>
        </w:rPr>
        <w:t>21</w:t>
      </w:r>
      <w:r w:rsidRPr="00143562">
        <w:rPr>
          <w:rFonts w:eastAsia="標楷體" w:hint="eastAsia"/>
          <w:color w:val="000000" w:themeColor="text1"/>
          <w:sz w:val="28"/>
          <w:szCs w:val="26"/>
        </w:rPr>
        <w:t>線→魚池→日月潭。</w:t>
      </w:r>
    </w:p>
    <w:p w:rsidR="00143562" w:rsidRDefault="00143562">
      <w:pPr>
        <w:widowControl/>
        <w:rPr>
          <w:rFonts w:eastAsia="標楷體"/>
          <w:color w:val="000000" w:themeColor="text1"/>
          <w:sz w:val="28"/>
          <w:szCs w:val="26"/>
        </w:rPr>
      </w:pPr>
      <w:r>
        <w:rPr>
          <w:rFonts w:eastAsia="標楷體"/>
          <w:color w:val="000000" w:themeColor="text1"/>
          <w:sz w:val="28"/>
          <w:szCs w:val="26"/>
        </w:rPr>
        <w:br w:type="page"/>
      </w:r>
    </w:p>
    <w:p w:rsidR="00143562" w:rsidRPr="00143562" w:rsidRDefault="00143562" w:rsidP="00143562">
      <w:pPr>
        <w:pStyle w:val="a0"/>
        <w:overflowPunct w:val="0"/>
        <w:spacing w:before="100" w:beforeAutospacing="1"/>
        <w:ind w:leftChars="0" w:left="1843"/>
        <w:jc w:val="both"/>
        <w:rPr>
          <w:rFonts w:eastAsia="標楷體"/>
          <w:color w:val="000000" w:themeColor="text1"/>
          <w:sz w:val="28"/>
          <w:szCs w:val="26"/>
        </w:rPr>
      </w:pPr>
    </w:p>
    <w:p w:rsidR="00143562" w:rsidRDefault="00143562" w:rsidP="00143562">
      <w:pPr>
        <w:pStyle w:val="a0"/>
        <w:numPr>
          <w:ilvl w:val="0"/>
          <w:numId w:val="30"/>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由高雄北上路線建議：</w:t>
      </w:r>
    </w:p>
    <w:p w:rsidR="00143562" w:rsidRPr="00143562" w:rsidRDefault="00143562" w:rsidP="00143562">
      <w:pPr>
        <w:pStyle w:val="a0"/>
        <w:numPr>
          <w:ilvl w:val="0"/>
          <w:numId w:val="32"/>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南二高</w:t>
      </w:r>
      <w:r w:rsidRPr="00143562">
        <w:rPr>
          <w:rFonts w:eastAsia="標楷體" w:hint="eastAsia"/>
          <w:color w:val="000000" w:themeColor="text1"/>
          <w:sz w:val="28"/>
          <w:szCs w:val="26"/>
        </w:rPr>
        <w:t>(</w:t>
      </w:r>
      <w:r w:rsidRPr="00143562">
        <w:rPr>
          <w:rFonts w:eastAsia="標楷體" w:hint="eastAsia"/>
          <w:color w:val="000000" w:themeColor="text1"/>
          <w:sz w:val="28"/>
          <w:szCs w:val="26"/>
        </w:rPr>
        <w:t>國道三號</w:t>
      </w:r>
      <w:r w:rsidRPr="00143562">
        <w:rPr>
          <w:rFonts w:eastAsia="標楷體" w:hint="eastAsia"/>
          <w:color w:val="000000" w:themeColor="text1"/>
          <w:sz w:val="28"/>
          <w:szCs w:val="26"/>
        </w:rPr>
        <w:t>)</w:t>
      </w:r>
      <w:r w:rsidRPr="00143562">
        <w:rPr>
          <w:rFonts w:eastAsia="標楷體" w:hint="eastAsia"/>
          <w:color w:val="000000" w:themeColor="text1"/>
          <w:sz w:val="28"/>
          <w:szCs w:val="26"/>
        </w:rPr>
        <w:t>→竹山交流道→台</w:t>
      </w:r>
      <w:r w:rsidRPr="00143562">
        <w:rPr>
          <w:rFonts w:eastAsia="標楷體" w:hint="eastAsia"/>
          <w:color w:val="000000" w:themeColor="text1"/>
          <w:sz w:val="28"/>
          <w:szCs w:val="26"/>
        </w:rPr>
        <w:t>16</w:t>
      </w:r>
      <w:r w:rsidRPr="00143562">
        <w:rPr>
          <w:rFonts w:eastAsia="標楷體" w:hint="eastAsia"/>
          <w:color w:val="000000" w:themeColor="text1"/>
          <w:sz w:val="28"/>
          <w:szCs w:val="26"/>
        </w:rPr>
        <w:t>線→集集→水里→台</w:t>
      </w:r>
      <w:r w:rsidRPr="00143562">
        <w:rPr>
          <w:rFonts w:eastAsia="標楷體" w:hint="eastAsia"/>
          <w:color w:val="000000" w:themeColor="text1"/>
          <w:sz w:val="28"/>
          <w:szCs w:val="26"/>
        </w:rPr>
        <w:t>21</w:t>
      </w:r>
      <w:r w:rsidRPr="00143562">
        <w:rPr>
          <w:rFonts w:eastAsia="標楷體" w:hint="eastAsia"/>
          <w:color w:val="000000" w:themeColor="text1"/>
          <w:sz w:val="28"/>
          <w:szCs w:val="26"/>
        </w:rPr>
        <w:t>線→日月潭。</w:t>
      </w:r>
    </w:p>
    <w:p w:rsidR="00451466" w:rsidRPr="00451466" w:rsidRDefault="00143562" w:rsidP="00451466">
      <w:pPr>
        <w:pStyle w:val="a0"/>
        <w:numPr>
          <w:ilvl w:val="0"/>
          <w:numId w:val="32"/>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中山高</w:t>
      </w:r>
      <w:r w:rsidRPr="00143562">
        <w:rPr>
          <w:rFonts w:eastAsia="標楷體" w:hint="eastAsia"/>
          <w:color w:val="000000" w:themeColor="text1"/>
          <w:sz w:val="28"/>
          <w:szCs w:val="26"/>
        </w:rPr>
        <w:t>(</w:t>
      </w:r>
      <w:r w:rsidRPr="00143562">
        <w:rPr>
          <w:rFonts w:eastAsia="標楷體" w:hint="eastAsia"/>
          <w:color w:val="000000" w:themeColor="text1"/>
          <w:sz w:val="28"/>
          <w:szCs w:val="26"/>
        </w:rPr>
        <w:t>國道一號</w:t>
      </w:r>
      <w:r w:rsidRPr="00143562">
        <w:rPr>
          <w:rFonts w:eastAsia="標楷體" w:hint="eastAsia"/>
          <w:color w:val="000000" w:themeColor="text1"/>
          <w:sz w:val="28"/>
          <w:szCs w:val="26"/>
        </w:rPr>
        <w:t>)</w:t>
      </w:r>
      <w:r w:rsidRPr="00143562">
        <w:rPr>
          <w:rFonts w:eastAsia="標楷體" w:hint="eastAsia"/>
          <w:color w:val="000000" w:themeColor="text1"/>
          <w:sz w:val="28"/>
          <w:szCs w:val="26"/>
        </w:rPr>
        <w:t>→雲林系統交流道→台</w:t>
      </w:r>
      <w:r w:rsidRPr="00143562">
        <w:rPr>
          <w:rFonts w:eastAsia="標楷體" w:hint="eastAsia"/>
          <w:color w:val="000000" w:themeColor="text1"/>
          <w:sz w:val="28"/>
          <w:szCs w:val="26"/>
        </w:rPr>
        <w:t>78</w:t>
      </w:r>
      <w:r w:rsidRPr="00143562">
        <w:rPr>
          <w:rFonts w:eastAsia="標楷體" w:hint="eastAsia"/>
          <w:color w:val="000000" w:themeColor="text1"/>
          <w:sz w:val="28"/>
          <w:szCs w:val="26"/>
        </w:rPr>
        <w:t>線→古坑系統交流道→國道三號→竹山交流道→台</w:t>
      </w:r>
      <w:r w:rsidRPr="00143562">
        <w:rPr>
          <w:rFonts w:eastAsia="標楷體" w:hint="eastAsia"/>
          <w:color w:val="000000" w:themeColor="text1"/>
          <w:sz w:val="28"/>
          <w:szCs w:val="26"/>
        </w:rPr>
        <w:t>16</w:t>
      </w:r>
      <w:r w:rsidRPr="00143562">
        <w:rPr>
          <w:rFonts w:eastAsia="標楷體" w:hint="eastAsia"/>
          <w:color w:val="000000" w:themeColor="text1"/>
          <w:sz w:val="28"/>
          <w:szCs w:val="26"/>
        </w:rPr>
        <w:t>線→集集→水里→台</w:t>
      </w:r>
      <w:r w:rsidRPr="00143562">
        <w:rPr>
          <w:rFonts w:eastAsia="標楷體" w:hint="eastAsia"/>
          <w:color w:val="000000" w:themeColor="text1"/>
          <w:sz w:val="28"/>
          <w:szCs w:val="26"/>
        </w:rPr>
        <w:t>21</w:t>
      </w:r>
      <w:r w:rsidRPr="00143562">
        <w:rPr>
          <w:rFonts w:eastAsia="標楷體" w:hint="eastAsia"/>
          <w:color w:val="000000" w:themeColor="text1"/>
          <w:sz w:val="28"/>
          <w:szCs w:val="26"/>
        </w:rPr>
        <w:t>線→日月潭。</w:t>
      </w:r>
    </w:p>
    <w:p w:rsidR="00451466" w:rsidRPr="00451466" w:rsidRDefault="00451466" w:rsidP="00451466">
      <w:pPr>
        <w:pStyle w:val="a0"/>
        <w:numPr>
          <w:ilvl w:val="0"/>
          <w:numId w:val="27"/>
        </w:numPr>
        <w:overflowPunct w:val="0"/>
        <w:spacing w:before="100" w:beforeAutospacing="1"/>
        <w:ind w:leftChars="0"/>
        <w:jc w:val="both"/>
        <w:rPr>
          <w:rFonts w:eastAsia="標楷體"/>
          <w:b/>
          <w:color w:val="000000" w:themeColor="text1"/>
          <w:sz w:val="28"/>
          <w:szCs w:val="28"/>
        </w:rPr>
      </w:pPr>
      <w:r w:rsidRPr="00143562">
        <w:rPr>
          <w:rFonts w:eastAsia="標楷體" w:hint="eastAsia"/>
          <w:bCs/>
          <w:color w:val="000000" w:themeColor="text1"/>
          <w:kern w:val="52"/>
          <w:sz w:val="28"/>
          <w:szCs w:val="32"/>
        </w:rPr>
        <w:t>如何</w:t>
      </w:r>
      <w:r>
        <w:rPr>
          <w:rFonts w:eastAsia="標楷體" w:hint="eastAsia"/>
          <w:bCs/>
          <w:color w:val="000000" w:themeColor="text1"/>
          <w:kern w:val="52"/>
          <w:sz w:val="28"/>
          <w:szCs w:val="32"/>
        </w:rPr>
        <w:t>前</w:t>
      </w:r>
      <w:r w:rsidRPr="00143562">
        <w:rPr>
          <w:rFonts w:eastAsia="標楷體" w:hint="eastAsia"/>
          <w:bCs/>
          <w:color w:val="000000" w:themeColor="text1"/>
          <w:kern w:val="52"/>
          <w:sz w:val="28"/>
          <w:szCs w:val="32"/>
        </w:rPr>
        <w:t>往</w:t>
      </w:r>
      <w:r>
        <w:rPr>
          <w:rFonts w:eastAsia="標楷體" w:hint="eastAsia"/>
          <w:bCs/>
          <w:color w:val="000000" w:themeColor="text1"/>
          <w:kern w:val="52"/>
          <w:sz w:val="28"/>
          <w:szCs w:val="32"/>
        </w:rPr>
        <w:t>桃源部落</w:t>
      </w:r>
    </w:p>
    <w:p w:rsidR="00451466" w:rsidRDefault="00451466" w:rsidP="00451466">
      <w:pPr>
        <w:pStyle w:val="a0"/>
        <w:numPr>
          <w:ilvl w:val="0"/>
          <w:numId w:val="33"/>
        </w:numPr>
        <w:overflowPunct w:val="0"/>
        <w:spacing w:before="100" w:beforeAutospacing="1"/>
        <w:ind w:leftChars="0"/>
        <w:jc w:val="both"/>
        <w:rPr>
          <w:rFonts w:ascii="標楷體" w:eastAsia="標楷體" w:hAnsi="標楷體" w:cs="Times New Roman"/>
          <w:sz w:val="28"/>
          <w:szCs w:val="28"/>
        </w:rPr>
      </w:pPr>
      <w:r w:rsidRPr="00451466">
        <w:rPr>
          <w:rFonts w:ascii="標楷體" w:eastAsia="標楷體" w:hAnsi="標楷體" w:cs="Times New Roman" w:hint="eastAsia"/>
          <w:sz w:val="28"/>
          <w:szCs w:val="28"/>
        </w:rPr>
        <w:t>大眾運輸交通工具</w:t>
      </w:r>
    </w:p>
    <w:p w:rsidR="00451466" w:rsidRDefault="00451466" w:rsidP="00451466">
      <w:pPr>
        <w:pStyle w:val="a0"/>
        <w:numPr>
          <w:ilvl w:val="0"/>
          <w:numId w:val="34"/>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由台北可搭</w:t>
      </w:r>
      <w:r>
        <w:rPr>
          <w:rFonts w:eastAsia="標楷體" w:hint="eastAsia"/>
          <w:color w:val="000000" w:themeColor="text1"/>
          <w:sz w:val="28"/>
          <w:szCs w:val="26"/>
        </w:rPr>
        <w:t>乘</w:t>
      </w:r>
      <w:r w:rsidRPr="00451466">
        <w:rPr>
          <w:rFonts w:eastAsia="標楷體" w:hint="eastAsia"/>
          <w:b/>
          <w:color w:val="000000" w:themeColor="text1"/>
          <w:sz w:val="28"/>
          <w:szCs w:val="26"/>
        </w:rPr>
        <w:t>台鐵</w:t>
      </w:r>
      <w:r w:rsidRPr="00451466">
        <w:rPr>
          <w:rFonts w:eastAsia="標楷體" w:hint="eastAsia"/>
          <w:color w:val="000000" w:themeColor="text1"/>
          <w:sz w:val="28"/>
          <w:szCs w:val="26"/>
        </w:rPr>
        <w:t>莒光號、</w:t>
      </w:r>
      <w:r>
        <w:rPr>
          <w:rFonts w:eastAsia="標楷體" w:hint="eastAsia"/>
          <w:color w:val="000000" w:themeColor="text1"/>
          <w:sz w:val="28"/>
          <w:szCs w:val="26"/>
        </w:rPr>
        <w:t>自強號、普悠</w:t>
      </w:r>
      <w:proofErr w:type="gramStart"/>
      <w:r>
        <w:rPr>
          <w:rFonts w:eastAsia="標楷體" w:hint="eastAsia"/>
          <w:color w:val="000000" w:themeColor="text1"/>
          <w:sz w:val="28"/>
          <w:szCs w:val="26"/>
        </w:rPr>
        <w:t>瑪</w:t>
      </w:r>
      <w:proofErr w:type="gramEnd"/>
      <w:r>
        <w:rPr>
          <w:rFonts w:eastAsia="標楷體" w:hint="eastAsia"/>
          <w:color w:val="000000" w:themeColor="text1"/>
          <w:sz w:val="28"/>
          <w:szCs w:val="26"/>
        </w:rPr>
        <w:t>等至台東鹿野站下車，隨後再行搭程</w:t>
      </w:r>
      <w:r w:rsidRPr="00451466">
        <w:rPr>
          <w:rFonts w:eastAsia="標楷體" w:hint="eastAsia"/>
          <w:b/>
          <w:color w:val="000000" w:themeColor="text1"/>
          <w:sz w:val="28"/>
          <w:szCs w:val="26"/>
        </w:rPr>
        <w:t>計程車</w:t>
      </w:r>
      <w:r>
        <w:rPr>
          <w:rFonts w:eastAsia="標楷體" w:hint="eastAsia"/>
          <w:color w:val="000000" w:themeColor="text1"/>
          <w:sz w:val="28"/>
          <w:szCs w:val="26"/>
        </w:rPr>
        <w:t>前往桃源部落，車資約為</w:t>
      </w:r>
      <w:r>
        <w:rPr>
          <w:rFonts w:eastAsia="標楷體" w:hint="eastAsia"/>
          <w:color w:val="000000" w:themeColor="text1"/>
          <w:sz w:val="28"/>
          <w:szCs w:val="26"/>
        </w:rPr>
        <w:t>200</w:t>
      </w:r>
      <w:r>
        <w:rPr>
          <w:rFonts w:eastAsia="標楷體" w:hint="eastAsia"/>
          <w:color w:val="000000" w:themeColor="text1"/>
          <w:sz w:val="28"/>
          <w:szCs w:val="26"/>
        </w:rPr>
        <w:t>元左右</w:t>
      </w:r>
      <w:r w:rsidRPr="00143562">
        <w:rPr>
          <w:rFonts w:eastAsia="標楷體" w:hint="eastAsia"/>
          <w:color w:val="000000" w:themeColor="text1"/>
          <w:sz w:val="28"/>
          <w:szCs w:val="26"/>
        </w:rPr>
        <w:t>。</w:t>
      </w:r>
      <w:r>
        <w:rPr>
          <w:rFonts w:eastAsia="標楷體" w:hint="eastAsia"/>
          <w:color w:val="000000" w:themeColor="text1"/>
          <w:sz w:val="28"/>
          <w:szCs w:val="26"/>
        </w:rPr>
        <w:t>或是由台北搭乘至台東火車站，再轉搭乘</w:t>
      </w:r>
      <w:r w:rsidRPr="00451466">
        <w:rPr>
          <w:rFonts w:eastAsia="標楷體" w:hint="eastAsia"/>
          <w:b/>
          <w:color w:val="000000" w:themeColor="text1"/>
          <w:sz w:val="28"/>
          <w:szCs w:val="26"/>
        </w:rPr>
        <w:t>鼎東客運</w:t>
      </w:r>
      <w:r>
        <w:rPr>
          <w:rFonts w:eastAsia="標楷體" w:hint="eastAsia"/>
          <w:color w:val="000000" w:themeColor="text1"/>
          <w:sz w:val="28"/>
          <w:szCs w:val="26"/>
        </w:rPr>
        <w:t>前往桃源部落。</w:t>
      </w:r>
    </w:p>
    <w:p w:rsidR="00451466" w:rsidRPr="00451466" w:rsidRDefault="00451466" w:rsidP="00451466">
      <w:pPr>
        <w:pStyle w:val="a0"/>
        <w:numPr>
          <w:ilvl w:val="0"/>
          <w:numId w:val="34"/>
        </w:numPr>
        <w:overflowPunct w:val="0"/>
        <w:spacing w:before="100" w:beforeAutospacing="1"/>
        <w:ind w:leftChars="0" w:left="1843"/>
        <w:jc w:val="both"/>
        <w:rPr>
          <w:rFonts w:eastAsia="標楷體"/>
          <w:color w:val="000000" w:themeColor="text1"/>
          <w:sz w:val="28"/>
          <w:szCs w:val="26"/>
        </w:rPr>
      </w:pPr>
      <w:r w:rsidRPr="00451466">
        <w:rPr>
          <w:rFonts w:eastAsia="標楷體" w:hint="eastAsia"/>
          <w:color w:val="000000" w:themeColor="text1"/>
          <w:sz w:val="28"/>
          <w:szCs w:val="26"/>
        </w:rPr>
        <w:t>由高雄、屏東可搭乘</w:t>
      </w:r>
      <w:r w:rsidRPr="00451466">
        <w:rPr>
          <w:rFonts w:eastAsia="標楷體" w:hint="eastAsia"/>
          <w:b/>
          <w:color w:val="000000" w:themeColor="text1"/>
          <w:sz w:val="28"/>
          <w:szCs w:val="26"/>
        </w:rPr>
        <w:t>台鐵</w:t>
      </w:r>
      <w:r w:rsidRPr="00451466">
        <w:rPr>
          <w:rFonts w:eastAsia="標楷體" w:hint="eastAsia"/>
          <w:color w:val="000000" w:themeColor="text1"/>
          <w:sz w:val="28"/>
          <w:szCs w:val="26"/>
        </w:rPr>
        <w:t>莒光號、自強號、普悠</w:t>
      </w:r>
      <w:proofErr w:type="gramStart"/>
      <w:r w:rsidRPr="00451466">
        <w:rPr>
          <w:rFonts w:eastAsia="標楷體" w:hint="eastAsia"/>
          <w:color w:val="000000" w:themeColor="text1"/>
          <w:sz w:val="28"/>
          <w:szCs w:val="26"/>
        </w:rPr>
        <w:t>瑪</w:t>
      </w:r>
      <w:proofErr w:type="gramEnd"/>
      <w:r w:rsidRPr="00451466">
        <w:rPr>
          <w:rFonts w:eastAsia="標楷體" w:hint="eastAsia"/>
          <w:color w:val="000000" w:themeColor="text1"/>
          <w:sz w:val="28"/>
          <w:szCs w:val="26"/>
        </w:rPr>
        <w:t>等至台東鹿野站下車，隨後再行搭程</w:t>
      </w:r>
      <w:r w:rsidRPr="00451466">
        <w:rPr>
          <w:rFonts w:eastAsia="標楷體" w:hint="eastAsia"/>
          <w:b/>
          <w:color w:val="000000" w:themeColor="text1"/>
          <w:sz w:val="28"/>
          <w:szCs w:val="26"/>
        </w:rPr>
        <w:t>計程車</w:t>
      </w:r>
      <w:r w:rsidRPr="00451466">
        <w:rPr>
          <w:rFonts w:eastAsia="標楷體" w:hint="eastAsia"/>
          <w:color w:val="000000" w:themeColor="text1"/>
          <w:sz w:val="28"/>
          <w:szCs w:val="26"/>
        </w:rPr>
        <w:t>前往桃源部落，車資約為</w:t>
      </w:r>
      <w:r w:rsidRPr="00451466">
        <w:rPr>
          <w:rFonts w:eastAsia="標楷體" w:hint="eastAsia"/>
          <w:color w:val="000000" w:themeColor="text1"/>
          <w:sz w:val="28"/>
          <w:szCs w:val="26"/>
        </w:rPr>
        <w:t>200</w:t>
      </w:r>
      <w:r w:rsidRPr="00451466">
        <w:rPr>
          <w:rFonts w:eastAsia="標楷體" w:hint="eastAsia"/>
          <w:color w:val="000000" w:themeColor="text1"/>
          <w:sz w:val="28"/>
          <w:szCs w:val="26"/>
        </w:rPr>
        <w:t>元左右。或是由台北搭乘至台東火車站，再轉搭乘</w:t>
      </w:r>
      <w:r w:rsidRPr="00451466">
        <w:rPr>
          <w:rFonts w:eastAsia="標楷體" w:hint="eastAsia"/>
          <w:b/>
          <w:color w:val="000000" w:themeColor="text1"/>
          <w:sz w:val="28"/>
          <w:szCs w:val="26"/>
        </w:rPr>
        <w:t>鼎東客運</w:t>
      </w:r>
      <w:r w:rsidRPr="00451466">
        <w:rPr>
          <w:rFonts w:eastAsia="標楷體" w:hint="eastAsia"/>
          <w:color w:val="000000" w:themeColor="text1"/>
          <w:sz w:val="28"/>
          <w:szCs w:val="26"/>
        </w:rPr>
        <w:t>前往桃源部落。</w:t>
      </w:r>
    </w:p>
    <w:p w:rsidR="00451466" w:rsidRPr="00451466" w:rsidRDefault="00451466" w:rsidP="00451466">
      <w:pPr>
        <w:overflowPunct w:val="0"/>
        <w:spacing w:before="100" w:beforeAutospacing="1"/>
        <w:jc w:val="both"/>
        <w:rPr>
          <w:rFonts w:ascii="標楷體" w:eastAsia="標楷體" w:hAnsi="標楷體" w:cs="Times New Roman"/>
          <w:sz w:val="28"/>
          <w:szCs w:val="28"/>
        </w:rPr>
      </w:pPr>
    </w:p>
    <w:p w:rsidR="00451466" w:rsidRDefault="00451466" w:rsidP="00451466">
      <w:pPr>
        <w:pStyle w:val="a0"/>
        <w:numPr>
          <w:ilvl w:val="0"/>
          <w:numId w:val="33"/>
        </w:numPr>
        <w:overflowPunct w:val="0"/>
        <w:spacing w:before="100" w:beforeAutospacing="1"/>
        <w:ind w:leftChars="0"/>
        <w:jc w:val="both"/>
        <w:rPr>
          <w:rFonts w:ascii="標楷體" w:eastAsia="標楷體" w:hAnsi="標楷體" w:cs="Times New Roman"/>
          <w:sz w:val="28"/>
          <w:szCs w:val="28"/>
        </w:rPr>
      </w:pPr>
      <w:r>
        <w:rPr>
          <w:rFonts w:ascii="標楷體" w:eastAsia="標楷體" w:hAnsi="標楷體" w:cs="Times New Roman" w:hint="eastAsia"/>
          <w:sz w:val="28"/>
          <w:szCs w:val="28"/>
        </w:rPr>
        <w:lastRenderedPageBreak/>
        <w:t>自行開車</w:t>
      </w:r>
    </w:p>
    <w:p w:rsidR="00451466" w:rsidRDefault="00451466" w:rsidP="00451466">
      <w:pPr>
        <w:pStyle w:val="a0"/>
        <w:numPr>
          <w:ilvl w:val="0"/>
          <w:numId w:val="35"/>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w:t>
      </w:r>
      <w:r>
        <w:rPr>
          <w:rFonts w:eastAsia="標楷體" w:hint="eastAsia"/>
          <w:color w:val="000000" w:themeColor="text1"/>
          <w:sz w:val="28"/>
          <w:szCs w:val="26"/>
        </w:rPr>
        <w:t>花蓮</w:t>
      </w:r>
      <w:r w:rsidRPr="00143562">
        <w:rPr>
          <w:rFonts w:eastAsia="標楷體" w:hint="eastAsia"/>
          <w:color w:val="000000" w:themeColor="text1"/>
          <w:sz w:val="28"/>
          <w:szCs w:val="26"/>
        </w:rPr>
        <w:t>南下路線建議：</w:t>
      </w:r>
    </w:p>
    <w:p w:rsidR="00451466" w:rsidRDefault="00451466" w:rsidP="0035687E">
      <w:pPr>
        <w:overflowPunct w:val="0"/>
        <w:spacing w:before="100" w:beforeAutospacing="1"/>
        <w:ind w:left="1843" w:firstLine="480"/>
        <w:jc w:val="both"/>
        <w:rPr>
          <w:rFonts w:eastAsia="標楷體"/>
          <w:color w:val="000000" w:themeColor="text1"/>
          <w:sz w:val="28"/>
          <w:szCs w:val="26"/>
        </w:rPr>
      </w:pPr>
      <w:r w:rsidRPr="00451466">
        <w:rPr>
          <w:rFonts w:eastAsia="標楷體" w:hint="eastAsia"/>
          <w:color w:val="000000" w:themeColor="text1"/>
          <w:sz w:val="28"/>
          <w:szCs w:val="26"/>
        </w:rPr>
        <w:t>走台</w:t>
      </w:r>
      <w:r w:rsidRPr="00451466">
        <w:rPr>
          <w:rFonts w:eastAsia="標楷體" w:hint="eastAsia"/>
          <w:color w:val="000000" w:themeColor="text1"/>
          <w:sz w:val="28"/>
          <w:szCs w:val="26"/>
        </w:rPr>
        <w:t>9</w:t>
      </w:r>
      <w:r w:rsidRPr="00451466">
        <w:rPr>
          <w:rFonts w:eastAsia="標楷體" w:hint="eastAsia"/>
          <w:color w:val="000000" w:themeColor="text1"/>
          <w:sz w:val="28"/>
          <w:szCs w:val="26"/>
        </w:rPr>
        <w:t>線，過關山後經</w:t>
      </w:r>
      <w:r w:rsidRPr="00451466">
        <w:rPr>
          <w:rFonts w:eastAsia="標楷體" w:hint="eastAsia"/>
          <w:color w:val="000000" w:themeColor="text1"/>
          <w:sz w:val="28"/>
          <w:szCs w:val="26"/>
        </w:rPr>
        <w:t>344K</w:t>
      </w:r>
      <w:r w:rsidRPr="00451466">
        <w:rPr>
          <w:rFonts w:eastAsia="標楷體" w:hint="eastAsia"/>
          <w:color w:val="000000" w:themeColor="text1"/>
          <w:sz w:val="28"/>
          <w:szCs w:val="26"/>
        </w:rPr>
        <w:t>即可看到「布農部</w:t>
      </w:r>
      <w:r w:rsidR="002924E7">
        <w:rPr>
          <w:rFonts w:eastAsia="標楷體" w:hint="eastAsia"/>
          <w:color w:val="000000" w:themeColor="text1"/>
          <w:sz w:val="28"/>
          <w:szCs w:val="26"/>
        </w:rPr>
        <w:t>落」指標。或再往前開到鹿野，右邊有指標「龍田」，右轉直行，</w:t>
      </w:r>
      <w:proofErr w:type="gramStart"/>
      <w:r w:rsidR="002924E7">
        <w:rPr>
          <w:rFonts w:eastAsia="標楷體" w:hint="eastAsia"/>
          <w:color w:val="000000" w:themeColor="text1"/>
          <w:sz w:val="28"/>
          <w:szCs w:val="26"/>
        </w:rPr>
        <w:t>經金暉</w:t>
      </w:r>
      <w:r w:rsidRPr="00451466">
        <w:rPr>
          <w:rFonts w:eastAsia="標楷體" w:hint="eastAsia"/>
          <w:color w:val="000000" w:themeColor="text1"/>
          <w:sz w:val="28"/>
          <w:szCs w:val="26"/>
        </w:rPr>
        <w:t>大飯店</w:t>
      </w:r>
      <w:proofErr w:type="gramEnd"/>
      <w:r w:rsidRPr="00451466">
        <w:rPr>
          <w:rFonts w:eastAsia="標楷體" w:hint="eastAsia"/>
          <w:color w:val="000000" w:themeColor="text1"/>
          <w:sz w:val="28"/>
          <w:szCs w:val="26"/>
        </w:rPr>
        <w:t>，再行駛約</w:t>
      </w:r>
      <w:r w:rsidRPr="00451466">
        <w:rPr>
          <w:rFonts w:eastAsia="標楷體" w:hint="eastAsia"/>
          <w:color w:val="000000" w:themeColor="text1"/>
          <w:sz w:val="28"/>
          <w:szCs w:val="26"/>
        </w:rPr>
        <w:t>3</w:t>
      </w:r>
      <w:r w:rsidRPr="00451466">
        <w:rPr>
          <w:rFonts w:eastAsia="標楷體" w:hint="eastAsia"/>
          <w:color w:val="000000" w:themeColor="text1"/>
          <w:sz w:val="28"/>
          <w:szCs w:val="26"/>
        </w:rPr>
        <w:t>公里，看到「延平」指標，再直駛</w:t>
      </w:r>
      <w:r w:rsidRPr="00451466">
        <w:rPr>
          <w:rFonts w:eastAsia="標楷體" w:hint="eastAsia"/>
          <w:color w:val="000000" w:themeColor="text1"/>
          <w:sz w:val="28"/>
          <w:szCs w:val="26"/>
        </w:rPr>
        <w:t>1</w:t>
      </w:r>
      <w:r w:rsidRPr="00451466">
        <w:rPr>
          <w:rFonts w:eastAsia="標楷體" w:hint="eastAsia"/>
          <w:color w:val="000000" w:themeColor="text1"/>
          <w:sz w:val="28"/>
          <w:szCs w:val="26"/>
        </w:rPr>
        <w:t>公里，</w:t>
      </w:r>
      <w:r w:rsidR="002924E7">
        <w:rPr>
          <w:rFonts w:eastAsia="標楷體" w:hint="eastAsia"/>
          <w:color w:val="000000" w:themeColor="text1"/>
          <w:sz w:val="28"/>
          <w:szCs w:val="26"/>
        </w:rPr>
        <w:t>到達十字路口後，左轉經</w:t>
      </w:r>
      <w:proofErr w:type="gramStart"/>
      <w:r w:rsidR="002924E7">
        <w:rPr>
          <w:rFonts w:eastAsia="標楷體" w:hint="eastAsia"/>
          <w:color w:val="000000" w:themeColor="text1"/>
          <w:sz w:val="28"/>
          <w:szCs w:val="26"/>
        </w:rPr>
        <w:t>鹿平橋再</w:t>
      </w:r>
      <w:proofErr w:type="gramEnd"/>
      <w:r w:rsidR="002924E7">
        <w:rPr>
          <w:rFonts w:eastAsia="標楷體" w:hint="eastAsia"/>
          <w:color w:val="000000" w:themeColor="text1"/>
          <w:sz w:val="28"/>
          <w:szCs w:val="26"/>
        </w:rPr>
        <w:t>行</w:t>
      </w:r>
      <w:r w:rsidR="002924E7">
        <w:rPr>
          <w:rFonts w:eastAsia="標楷體" w:hint="eastAsia"/>
          <w:color w:val="000000" w:themeColor="text1"/>
          <w:sz w:val="28"/>
          <w:szCs w:val="26"/>
        </w:rPr>
        <w:t>2</w:t>
      </w:r>
      <w:r w:rsidR="002924E7">
        <w:rPr>
          <w:rFonts w:eastAsia="標楷體" w:hint="eastAsia"/>
          <w:color w:val="000000" w:themeColor="text1"/>
          <w:sz w:val="28"/>
          <w:szCs w:val="26"/>
        </w:rPr>
        <w:t>公里</w:t>
      </w:r>
      <w:r w:rsidR="0035687E">
        <w:rPr>
          <w:rFonts w:eastAsia="標楷體" w:hint="eastAsia"/>
          <w:color w:val="000000" w:themeColor="text1"/>
          <w:sz w:val="28"/>
          <w:szCs w:val="26"/>
        </w:rPr>
        <w:t>即可到達桃源</w:t>
      </w:r>
      <w:r w:rsidRPr="00451466">
        <w:rPr>
          <w:rFonts w:eastAsia="標楷體" w:hint="eastAsia"/>
          <w:color w:val="000000" w:themeColor="text1"/>
          <w:sz w:val="28"/>
          <w:szCs w:val="26"/>
        </w:rPr>
        <w:t>部落。</w:t>
      </w:r>
    </w:p>
    <w:p w:rsidR="0035687E" w:rsidRDefault="0035687E" w:rsidP="0035687E">
      <w:pPr>
        <w:pStyle w:val="a0"/>
        <w:numPr>
          <w:ilvl w:val="0"/>
          <w:numId w:val="35"/>
        </w:numPr>
        <w:overflowPunct w:val="0"/>
        <w:spacing w:before="100" w:beforeAutospacing="1"/>
        <w:ind w:leftChars="0" w:left="1843"/>
        <w:jc w:val="both"/>
        <w:rPr>
          <w:rFonts w:eastAsia="標楷體"/>
          <w:color w:val="000000" w:themeColor="text1"/>
          <w:sz w:val="28"/>
          <w:szCs w:val="26"/>
        </w:rPr>
      </w:pPr>
      <w:r w:rsidRPr="00143562">
        <w:rPr>
          <w:rFonts w:eastAsia="標楷體" w:hint="eastAsia"/>
          <w:color w:val="000000" w:themeColor="text1"/>
          <w:sz w:val="28"/>
          <w:szCs w:val="26"/>
        </w:rPr>
        <w:t>由</w:t>
      </w:r>
      <w:r>
        <w:rPr>
          <w:rFonts w:eastAsia="標楷體" w:hint="eastAsia"/>
          <w:color w:val="000000" w:themeColor="text1"/>
          <w:sz w:val="28"/>
          <w:szCs w:val="26"/>
        </w:rPr>
        <w:t>屏東、台東北</w:t>
      </w:r>
      <w:r w:rsidRPr="00143562">
        <w:rPr>
          <w:rFonts w:eastAsia="標楷體" w:hint="eastAsia"/>
          <w:color w:val="000000" w:themeColor="text1"/>
          <w:sz w:val="28"/>
          <w:szCs w:val="26"/>
        </w:rPr>
        <w:t>下路線建議：</w:t>
      </w:r>
    </w:p>
    <w:p w:rsidR="00E479AA" w:rsidRPr="00F033E2" w:rsidRDefault="0035687E" w:rsidP="00F033E2">
      <w:pPr>
        <w:overflowPunct w:val="0"/>
        <w:spacing w:before="100" w:beforeAutospacing="1"/>
        <w:ind w:left="1843" w:firstLine="480"/>
        <w:jc w:val="both"/>
        <w:rPr>
          <w:rFonts w:eastAsia="標楷體"/>
          <w:color w:val="000000" w:themeColor="text1"/>
          <w:sz w:val="28"/>
          <w:szCs w:val="26"/>
        </w:rPr>
      </w:pPr>
      <w:r w:rsidRPr="0035687E">
        <w:rPr>
          <w:rFonts w:eastAsia="標楷體" w:hint="eastAsia"/>
          <w:color w:val="000000" w:themeColor="text1"/>
          <w:sz w:val="28"/>
          <w:szCs w:val="26"/>
        </w:rPr>
        <w:t>台</w:t>
      </w:r>
      <w:r w:rsidRPr="0035687E">
        <w:rPr>
          <w:rFonts w:eastAsia="標楷體" w:hint="eastAsia"/>
          <w:color w:val="000000" w:themeColor="text1"/>
          <w:sz w:val="28"/>
          <w:szCs w:val="26"/>
        </w:rPr>
        <w:t>9</w:t>
      </w:r>
      <w:r w:rsidRPr="0035687E">
        <w:rPr>
          <w:rFonts w:eastAsia="標楷體" w:hint="eastAsia"/>
          <w:color w:val="000000" w:themeColor="text1"/>
          <w:sz w:val="28"/>
          <w:szCs w:val="26"/>
        </w:rPr>
        <w:t>線到初鹿繼續開約</w:t>
      </w:r>
      <w:r w:rsidRPr="0035687E">
        <w:rPr>
          <w:rFonts w:eastAsia="標楷體" w:hint="eastAsia"/>
          <w:color w:val="000000" w:themeColor="text1"/>
          <w:sz w:val="28"/>
          <w:szCs w:val="26"/>
        </w:rPr>
        <w:t>8</w:t>
      </w:r>
      <w:r w:rsidRPr="0035687E">
        <w:rPr>
          <w:rFonts w:eastAsia="標楷體" w:hint="eastAsia"/>
          <w:color w:val="000000" w:themeColor="text1"/>
          <w:sz w:val="28"/>
          <w:szCs w:val="26"/>
        </w:rPr>
        <w:t>分鐘，經過鹿</w:t>
      </w:r>
      <w:proofErr w:type="gramStart"/>
      <w:r w:rsidRPr="0035687E">
        <w:rPr>
          <w:rFonts w:eastAsia="標楷體" w:hint="eastAsia"/>
          <w:color w:val="000000" w:themeColor="text1"/>
          <w:sz w:val="28"/>
          <w:szCs w:val="26"/>
        </w:rPr>
        <w:t>鳴橋再往</w:t>
      </w:r>
      <w:proofErr w:type="gramEnd"/>
      <w:r w:rsidR="002924E7">
        <w:rPr>
          <w:rFonts w:eastAsia="標楷體" w:hint="eastAsia"/>
          <w:color w:val="000000" w:themeColor="text1"/>
          <w:sz w:val="28"/>
          <w:szCs w:val="26"/>
        </w:rPr>
        <w:t>北</w:t>
      </w:r>
      <w:r w:rsidRPr="0035687E">
        <w:rPr>
          <w:rFonts w:eastAsia="標楷體" w:hint="eastAsia"/>
          <w:color w:val="000000" w:themeColor="text1"/>
          <w:sz w:val="28"/>
          <w:szCs w:val="26"/>
        </w:rPr>
        <w:t>行</w:t>
      </w:r>
      <w:r w:rsidR="002924E7">
        <w:rPr>
          <w:rFonts w:eastAsia="標楷體" w:hint="eastAsia"/>
          <w:color w:val="000000" w:themeColor="text1"/>
          <w:sz w:val="28"/>
          <w:szCs w:val="26"/>
        </w:rPr>
        <w:t>約</w:t>
      </w:r>
      <w:r w:rsidR="00F033E2">
        <w:rPr>
          <w:rFonts w:eastAsia="標楷體" w:hint="eastAsia"/>
          <w:color w:val="000000" w:themeColor="text1"/>
          <w:sz w:val="28"/>
          <w:szCs w:val="26"/>
        </w:rPr>
        <w:t>6</w:t>
      </w:r>
      <w:r w:rsidRPr="0035687E">
        <w:rPr>
          <w:rFonts w:eastAsia="標楷體" w:hint="eastAsia"/>
          <w:color w:val="000000" w:themeColor="text1"/>
          <w:sz w:val="28"/>
          <w:szCs w:val="26"/>
        </w:rPr>
        <w:t>00</w:t>
      </w:r>
      <w:r w:rsidRPr="0035687E">
        <w:rPr>
          <w:rFonts w:eastAsia="標楷體" w:hint="eastAsia"/>
          <w:color w:val="000000" w:themeColor="text1"/>
          <w:sz w:val="28"/>
          <w:szCs w:val="26"/>
        </w:rPr>
        <w:t>公尺，</w:t>
      </w:r>
      <w:r w:rsidR="00F033E2">
        <w:rPr>
          <w:rFonts w:eastAsia="標楷體" w:hint="eastAsia"/>
          <w:color w:val="000000" w:themeColor="text1"/>
          <w:sz w:val="28"/>
          <w:szCs w:val="26"/>
        </w:rPr>
        <w:t>見左邊布農部落指標即左轉進入台東</w:t>
      </w:r>
      <w:r w:rsidR="00F033E2">
        <w:rPr>
          <w:rFonts w:eastAsia="標楷體" w:hint="eastAsia"/>
          <w:color w:val="000000" w:themeColor="text1"/>
          <w:sz w:val="28"/>
          <w:szCs w:val="26"/>
        </w:rPr>
        <w:t>36</w:t>
      </w:r>
      <w:r w:rsidR="00F033E2">
        <w:rPr>
          <w:rFonts w:eastAsia="標楷體" w:hint="eastAsia"/>
          <w:color w:val="000000" w:themeColor="text1"/>
          <w:sz w:val="28"/>
          <w:szCs w:val="26"/>
        </w:rPr>
        <w:t>縣道，</w:t>
      </w:r>
      <w:r w:rsidR="00F033E2" w:rsidRPr="00F033E2">
        <w:rPr>
          <w:rFonts w:eastAsia="標楷體" w:hint="eastAsia"/>
          <w:color w:val="000000" w:themeColor="text1"/>
          <w:sz w:val="28"/>
          <w:szCs w:val="26"/>
        </w:rPr>
        <w:t>順著該路沿線直行，</w:t>
      </w:r>
      <w:r w:rsidR="00F033E2">
        <w:rPr>
          <w:rFonts w:eastAsia="標楷體" w:hint="eastAsia"/>
          <w:color w:val="000000" w:themeColor="text1"/>
          <w:sz w:val="28"/>
          <w:szCs w:val="26"/>
        </w:rPr>
        <w:t>見叉路右轉進入昇平路，行駛約</w:t>
      </w:r>
      <w:r w:rsidR="00F033E2">
        <w:rPr>
          <w:rFonts w:eastAsia="標楷體" w:hint="eastAsia"/>
          <w:color w:val="000000" w:themeColor="text1"/>
          <w:sz w:val="28"/>
          <w:szCs w:val="26"/>
        </w:rPr>
        <w:t>5</w:t>
      </w:r>
      <w:r w:rsidR="00F033E2">
        <w:rPr>
          <w:rFonts w:eastAsia="標楷體" w:hint="eastAsia"/>
          <w:color w:val="000000" w:themeColor="text1"/>
          <w:sz w:val="28"/>
          <w:szCs w:val="26"/>
        </w:rPr>
        <w:t>分</w:t>
      </w:r>
      <w:proofErr w:type="gramStart"/>
      <w:r w:rsidR="00F033E2">
        <w:rPr>
          <w:rFonts w:eastAsia="標楷體" w:hint="eastAsia"/>
          <w:color w:val="000000" w:themeColor="text1"/>
          <w:sz w:val="28"/>
          <w:szCs w:val="26"/>
        </w:rPr>
        <w:t>鍾</w:t>
      </w:r>
      <w:proofErr w:type="gramEnd"/>
      <w:r w:rsidR="00F033E2">
        <w:rPr>
          <w:rFonts w:eastAsia="標楷體" w:hint="eastAsia"/>
          <w:color w:val="000000" w:themeColor="text1"/>
          <w:sz w:val="28"/>
          <w:szCs w:val="26"/>
        </w:rPr>
        <w:t>遇十字路口左轉即進入桃源部落。</w:t>
      </w:r>
    </w:p>
    <w:p w:rsidR="00451466" w:rsidRDefault="00451466">
      <w:pPr>
        <w:widowControl/>
        <w:rPr>
          <w:rFonts w:eastAsia="標楷體"/>
          <w:b/>
          <w:color w:val="000000" w:themeColor="text1"/>
          <w:sz w:val="28"/>
          <w:szCs w:val="28"/>
        </w:rPr>
      </w:pPr>
      <w:r>
        <w:rPr>
          <w:rFonts w:eastAsia="標楷體"/>
          <w:b/>
          <w:color w:val="000000" w:themeColor="text1"/>
          <w:sz w:val="28"/>
          <w:szCs w:val="28"/>
        </w:rPr>
        <w:br w:type="page"/>
      </w:r>
    </w:p>
    <w:p w:rsidR="003401E1" w:rsidRDefault="003401E1" w:rsidP="009A5BB6">
      <w:pPr>
        <w:pStyle w:val="a0"/>
        <w:overflowPunct w:val="0"/>
        <w:spacing w:before="100" w:beforeAutospacing="1"/>
        <w:ind w:leftChars="0"/>
        <w:jc w:val="both"/>
        <w:rPr>
          <w:rFonts w:eastAsia="標楷體"/>
          <w:b/>
          <w:color w:val="000000" w:themeColor="text1"/>
          <w:sz w:val="28"/>
          <w:szCs w:val="28"/>
        </w:rPr>
      </w:pPr>
    </w:p>
    <w:p w:rsidR="003401E1" w:rsidRPr="003401E1" w:rsidRDefault="009A5BB6" w:rsidP="009A5BB6">
      <w:pPr>
        <w:pStyle w:val="a0"/>
        <w:overflowPunct w:val="0"/>
        <w:spacing w:before="100" w:beforeAutospacing="1"/>
        <w:ind w:leftChars="0"/>
        <w:jc w:val="both"/>
        <w:rPr>
          <w:rFonts w:eastAsia="標楷體"/>
          <w:b/>
          <w:bCs/>
          <w:color w:val="000000" w:themeColor="text1"/>
        </w:rPr>
      </w:pPr>
      <w:r>
        <w:rPr>
          <w:rFonts w:eastAsia="標楷體" w:hint="eastAsia"/>
          <w:b/>
          <w:bCs/>
          <w:color w:val="000000" w:themeColor="text1"/>
        </w:rPr>
        <w:t xml:space="preserve"> </w:t>
      </w:r>
    </w:p>
    <w:p w:rsidR="004F4B40" w:rsidRDefault="00CD0751" w:rsidP="009A5BB6">
      <w:pPr>
        <w:overflowPunct w:val="0"/>
        <w:snapToGrid w:val="0"/>
        <w:jc w:val="both"/>
        <w:rPr>
          <w:rFonts w:eastAsia="標楷體"/>
          <w:color w:val="000000" w:themeColor="text1"/>
          <w:sz w:val="32"/>
          <w:szCs w:val="32"/>
        </w:rPr>
      </w:pPr>
      <w:r w:rsidRPr="00CD0751">
        <w:rPr>
          <w:rFonts w:eastAsia="標楷體"/>
          <w:noProof/>
          <w:color w:val="000000" w:themeColor="text1"/>
        </w:rPr>
        <w:pict>
          <v:shapetype id="_x0000_t202" coordsize="21600,21600" o:spt="202" path="m,l,21600r21600,l21600,xe">
            <v:stroke joinstyle="miter"/>
            <v:path gradientshapeok="t" o:connecttype="rect"/>
          </v:shapetype>
          <v:shape id="Text Box 193" o:spid="_x0000_s1026" type="#_x0000_t202" style="position:absolute;left:0;text-align:left;margin-left:-44.25pt;margin-top:-27.6pt;width:196.5pt;height:2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" stroked="f">
            <v:textbox style="mso-fit-shape-to-text:t">
              <w:txbxContent>
                <w:p w:rsidR="002924E7" w:rsidRPr="00D753D6" w:rsidRDefault="002924E7" w:rsidP="004F4B40">
                  <w:pPr>
                    <w:spacing w:line="400" w:lineRule="exact"/>
                    <w:jc w:val="center"/>
                    <w:rPr>
                      <w:rFonts w:eastAsia="標楷體"/>
                      <w:b/>
                      <w:bCs/>
                      <w:spacing w:val="20"/>
                      <w:sz w:val="36"/>
                      <w:szCs w:val="36"/>
                    </w:rPr>
                  </w:pPr>
                  <w:r w:rsidRPr="00680712">
                    <w:rPr>
                      <w:rFonts w:eastAsia="標楷體" w:hAnsi="標楷體" w:hint="eastAsia"/>
                      <w:b/>
                      <w:bCs/>
                      <w:spacing w:val="20"/>
                      <w:sz w:val="32"/>
                      <w:szCs w:val="32"/>
                      <w:bdr w:val="single" w:sz="4" w:space="0" w:color="auto"/>
                    </w:rPr>
                    <w:t>附件：</w:t>
                  </w:r>
                  <w:r>
                    <w:rPr>
                      <w:rFonts w:eastAsia="標楷體" w:hAnsi="標楷體" w:hint="eastAsia"/>
                      <w:b/>
                      <w:bCs/>
                      <w:spacing w:val="20"/>
                      <w:sz w:val="32"/>
                      <w:szCs w:val="32"/>
                      <w:bdr w:val="single" w:sz="4" w:space="0" w:color="auto"/>
                    </w:rPr>
                    <w:t>初階班</w:t>
                  </w:r>
                  <w:r w:rsidRPr="00680712">
                    <w:rPr>
                      <w:rFonts w:eastAsia="標楷體" w:hAnsi="標楷體" w:hint="eastAsia"/>
                      <w:b/>
                      <w:bCs/>
                      <w:spacing w:val="20"/>
                      <w:sz w:val="32"/>
                      <w:szCs w:val="32"/>
                      <w:bdr w:val="single" w:sz="4" w:space="0" w:color="auto"/>
                    </w:rPr>
                    <w:t>報名表</w:t>
                  </w:r>
                </w:p>
              </w:txbxContent>
            </v:textbox>
          </v:shape>
        </w:pict>
      </w:r>
    </w:p>
    <w:tbl>
      <w:tblPr>
        <w:tblW w:w="1064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996"/>
        <w:gridCol w:w="2252"/>
        <w:gridCol w:w="372"/>
        <w:gridCol w:w="411"/>
        <w:gridCol w:w="781"/>
        <w:gridCol w:w="992"/>
        <w:gridCol w:w="1276"/>
        <w:gridCol w:w="11"/>
        <w:gridCol w:w="2551"/>
      </w:tblGrid>
      <w:tr w:rsidR="004F4B40" w:rsidRPr="00016ABC" w:rsidTr="00CB0FA7">
        <w:trPr>
          <w:trHeight w:val="567"/>
          <w:jc w:val="center"/>
        </w:trPr>
        <w:tc>
          <w:tcPr>
            <w:tcW w:w="1064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B40" w:rsidRPr="00046613" w:rsidRDefault="004F4B40" w:rsidP="00CB0FA7">
            <w:pPr>
              <w:overflowPunct w:val="0"/>
              <w:adjustRightInd w:val="0"/>
              <w:snapToGrid w:val="0"/>
              <w:jc w:val="center"/>
              <w:textAlignment w:val="baseline"/>
              <w:rPr>
                <w:rFonts w:eastAsia="標楷體"/>
                <w:b/>
                <w:bCs/>
                <w:sz w:val="28"/>
                <w:szCs w:val="28"/>
              </w:rPr>
            </w:pPr>
            <w:proofErr w:type="gramStart"/>
            <w:r w:rsidRPr="00046613">
              <w:rPr>
                <w:rFonts w:eastAsia="標楷體" w:hint="eastAsia"/>
                <w:bCs/>
                <w:sz w:val="28"/>
                <w:szCs w:val="28"/>
              </w:rPr>
              <w:t>10</w:t>
            </w:r>
            <w:r>
              <w:rPr>
                <w:rFonts w:eastAsia="標楷體" w:hint="eastAsia"/>
                <w:bCs/>
                <w:sz w:val="28"/>
                <w:szCs w:val="28"/>
              </w:rPr>
              <w:t>5</w:t>
            </w:r>
            <w:proofErr w:type="gramEnd"/>
            <w:r w:rsidRPr="00046613">
              <w:rPr>
                <w:rFonts w:eastAsia="標楷體" w:hint="eastAsia"/>
                <w:bCs/>
                <w:sz w:val="28"/>
                <w:szCs w:val="28"/>
              </w:rPr>
              <w:t>年度原住民族國際事務人才培訓</w:t>
            </w:r>
            <w:r w:rsidRPr="00046613">
              <w:rPr>
                <w:rFonts w:eastAsia="標楷體" w:hint="eastAsia"/>
                <w:b/>
                <w:bCs/>
                <w:sz w:val="28"/>
                <w:szCs w:val="28"/>
              </w:rPr>
              <w:t>【初階班】</w:t>
            </w:r>
            <w:r w:rsidRPr="00046613">
              <w:rPr>
                <w:rFonts w:eastAsia="標楷體" w:hint="eastAsia"/>
                <w:bCs/>
                <w:sz w:val="28"/>
                <w:szCs w:val="28"/>
              </w:rPr>
              <w:t>報名表</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bookmarkStart w:id="68" w:name="OLE_LINK1"/>
            <w:r w:rsidRPr="00016ABC">
              <w:rPr>
                <w:rFonts w:eastAsia="標楷體"/>
                <w:bCs/>
                <w:color w:val="000000"/>
                <w:sz w:val="28"/>
                <w:szCs w:val="28"/>
              </w:rPr>
              <w:t>姓名</w:t>
            </w:r>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性別</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val="restart"/>
            <w:tcBorders>
              <w:top w:val="single" w:sz="4" w:space="0" w:color="auto"/>
              <w:left w:val="single" w:sz="4" w:space="0" w:color="auto"/>
              <w:right w:val="single" w:sz="4" w:space="0" w:color="auto"/>
            </w:tcBorders>
            <w:vAlign w:val="center"/>
          </w:tcPr>
          <w:p w:rsidR="004F4B40" w:rsidRPr="00873C96" w:rsidRDefault="004F4B40" w:rsidP="00CB0FA7">
            <w:pPr>
              <w:overflowPunct w:val="0"/>
              <w:adjustRightInd w:val="0"/>
              <w:snapToGrid w:val="0"/>
              <w:jc w:val="center"/>
              <w:textAlignment w:val="baseline"/>
              <w:rPr>
                <w:rFonts w:eastAsia="標楷體"/>
                <w:b/>
                <w:bCs/>
                <w:color w:val="000000"/>
                <w:sz w:val="28"/>
                <w:szCs w:val="28"/>
              </w:rPr>
            </w:pPr>
            <w:r w:rsidRPr="00873C96">
              <w:rPr>
                <w:rFonts w:eastAsia="標楷體" w:hint="eastAsia"/>
                <w:b/>
                <w:bCs/>
                <w:color w:val="000000"/>
                <w:sz w:val="28"/>
                <w:szCs w:val="28"/>
              </w:rPr>
              <w:t>請務必浮貼二吋大頭照乙張</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Pr>
                <w:rFonts w:eastAsia="標楷體" w:hint="eastAsia"/>
                <w:bCs/>
                <w:color w:val="000000"/>
                <w:sz w:val="28"/>
                <w:szCs w:val="28"/>
              </w:rPr>
              <w:t>族名</w:t>
            </w:r>
            <w:proofErr w:type="gramEnd"/>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族別</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tcBorders>
              <w:left w:val="single" w:sz="4" w:space="0" w:color="auto"/>
              <w:right w:val="single" w:sz="4" w:space="0" w:color="auto"/>
            </w:tcBorders>
          </w:tcPr>
          <w:p w:rsidR="004F4B40" w:rsidRPr="00016ABC" w:rsidRDefault="004F4B40" w:rsidP="00CB0FA7">
            <w:pPr>
              <w:overflowPunct w:val="0"/>
              <w:adjustRightInd w:val="0"/>
              <w:snapToGrid w:val="0"/>
              <w:textAlignment w:val="baseline"/>
              <w:rPr>
                <w:rFonts w:eastAsia="標楷體"/>
                <w:bCs/>
                <w:color w:val="000000"/>
                <w:sz w:val="28"/>
                <w:szCs w:val="28"/>
              </w:rPr>
            </w:pPr>
          </w:p>
        </w:tc>
      </w:tr>
      <w:bookmarkEnd w:id="68"/>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出生年月日</w:t>
            </w:r>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身分證字號</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Pr>
                <w:rFonts w:eastAsia="標楷體" w:hint="eastAsia"/>
                <w:bCs/>
                <w:color w:val="000000"/>
                <w:sz w:val="28"/>
                <w:szCs w:val="28"/>
              </w:rPr>
              <w:t>聯絡電話</w:t>
            </w:r>
          </w:p>
        </w:tc>
        <w:tc>
          <w:tcPr>
            <w:tcW w:w="2624" w:type="dxa"/>
            <w:gridSpan w:val="2"/>
            <w:tcBorders>
              <w:top w:val="single" w:sz="4" w:space="0" w:color="auto"/>
              <w:left w:val="single" w:sz="4" w:space="0" w:color="auto"/>
              <w:bottom w:val="single" w:sz="4" w:space="0" w:color="auto"/>
              <w:right w:val="single" w:sz="4" w:space="0" w:color="FFFFFF" w:themeColor="background1"/>
            </w:tcBorders>
            <w:vAlign w:val="center"/>
          </w:tcPr>
          <w:p w:rsidR="004F4B40" w:rsidRPr="00DB4BAF" w:rsidRDefault="004F4B40" w:rsidP="00CB0FA7">
            <w:pPr>
              <w:overflowPunct w:val="0"/>
              <w:adjustRightInd w:val="0"/>
              <w:snapToGrid w:val="0"/>
              <w:textAlignment w:val="baseline"/>
              <w:rPr>
                <w:rFonts w:eastAsia="標楷體"/>
                <w:bCs/>
                <w:color w:val="000000"/>
                <w:sz w:val="28"/>
                <w:szCs w:val="28"/>
              </w:rPr>
            </w:pPr>
            <w:r w:rsidRPr="00DB4BAF">
              <w:rPr>
                <w:rFonts w:eastAsia="標楷體" w:hint="eastAsia"/>
                <w:bCs/>
                <w:color w:val="000000"/>
                <w:sz w:val="28"/>
                <w:szCs w:val="28"/>
              </w:rPr>
              <w:t>日：</w:t>
            </w:r>
          </w:p>
        </w:tc>
        <w:tc>
          <w:tcPr>
            <w:tcW w:w="3471" w:type="dxa"/>
            <w:gridSpan w:val="5"/>
            <w:tcBorders>
              <w:top w:val="single" w:sz="4" w:space="0" w:color="auto"/>
              <w:left w:val="single" w:sz="4" w:space="0" w:color="FFFFFF" w:themeColor="background1"/>
              <w:bottom w:val="single" w:sz="4" w:space="0" w:color="auto"/>
              <w:right w:val="single" w:sz="4" w:space="0" w:color="auto"/>
            </w:tcBorders>
            <w:vAlign w:val="center"/>
          </w:tcPr>
          <w:p w:rsidR="004F4B40" w:rsidRPr="00DB4BAF" w:rsidRDefault="004F4B40" w:rsidP="00CB0FA7">
            <w:pPr>
              <w:overflowPunct w:val="0"/>
              <w:adjustRightInd w:val="0"/>
              <w:snapToGrid w:val="0"/>
              <w:textAlignment w:val="baseline"/>
              <w:rPr>
                <w:rFonts w:eastAsia="標楷體"/>
                <w:bCs/>
                <w:color w:val="000000"/>
                <w:sz w:val="28"/>
                <w:szCs w:val="28"/>
              </w:rPr>
            </w:pPr>
            <w:r>
              <w:rPr>
                <w:rFonts w:eastAsia="標楷體" w:hint="eastAsia"/>
                <w:bCs/>
                <w:color w:val="000000"/>
                <w:sz w:val="28"/>
                <w:szCs w:val="28"/>
              </w:rPr>
              <w:t>夜：</w:t>
            </w: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Pr>
                <w:rFonts w:eastAsia="標楷體" w:hint="eastAsia"/>
                <w:bCs/>
                <w:color w:val="000000"/>
                <w:sz w:val="28"/>
                <w:szCs w:val="28"/>
              </w:rPr>
              <w:t>聯絡地址</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hint="eastAsia"/>
                <w:bCs/>
                <w:color w:val="000000"/>
                <w:sz w:val="28"/>
                <w:szCs w:val="28"/>
              </w:rPr>
              <w:t>電子信箱</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c>
          <w:tcPr>
            <w:tcW w:w="2551" w:type="dxa"/>
            <w:vMerge/>
            <w:tcBorders>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sidRPr="00016ABC">
              <w:rPr>
                <w:rFonts w:eastAsia="標楷體"/>
                <w:bCs/>
                <w:color w:val="000000"/>
                <w:sz w:val="28"/>
                <w:szCs w:val="28"/>
              </w:rPr>
              <w:t>服務機關或</w:t>
            </w:r>
          </w:p>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sidRPr="00016ABC">
              <w:rPr>
                <w:rFonts w:eastAsia="標楷體"/>
                <w:bCs/>
                <w:color w:val="000000"/>
                <w:sz w:val="28"/>
                <w:szCs w:val="28"/>
              </w:rPr>
              <w:t>就讀學校系所</w:t>
            </w:r>
          </w:p>
        </w:tc>
        <w:tc>
          <w:tcPr>
            <w:tcW w:w="4808" w:type="dxa"/>
            <w:gridSpan w:val="5"/>
            <w:tcBorders>
              <w:top w:val="single" w:sz="4" w:space="0" w:color="auto"/>
              <w:left w:val="single" w:sz="4" w:space="0" w:color="auto"/>
              <w:bottom w:val="single" w:sz="4" w:space="0" w:color="auto"/>
              <w:right w:val="single" w:sz="4" w:space="0" w:color="auto"/>
            </w:tcBorders>
            <w:vAlign w:val="center"/>
          </w:tcPr>
          <w:p w:rsidR="004F4B40" w:rsidRPr="00DB4BAF" w:rsidRDefault="004F4B40" w:rsidP="00CB0FA7">
            <w:pPr>
              <w:overflowPunct w:val="0"/>
              <w:adjustRightInd w:val="0"/>
              <w:snapToGrid w:val="0"/>
              <w:jc w:val="center"/>
              <w:textAlignment w:val="baseline"/>
              <w:rPr>
                <w:rFonts w:eastAsia="標楷體"/>
                <w:bCs/>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4F4B40" w:rsidRPr="00DB4BAF" w:rsidRDefault="004F4B40" w:rsidP="00CB0FA7">
            <w:pPr>
              <w:overflowPunct w:val="0"/>
              <w:adjustRightInd w:val="0"/>
              <w:snapToGrid w:val="0"/>
              <w:jc w:val="center"/>
              <w:textAlignment w:val="baseline"/>
              <w:rPr>
                <w:rFonts w:eastAsia="標楷體"/>
                <w:bCs/>
                <w:color w:val="000000"/>
                <w:sz w:val="28"/>
                <w:szCs w:val="28"/>
              </w:rPr>
            </w:pPr>
            <w:r w:rsidRPr="00DB4BAF">
              <w:rPr>
                <w:rFonts w:eastAsia="標楷體" w:hint="eastAsia"/>
                <w:bCs/>
                <w:color w:val="000000"/>
                <w:sz w:val="28"/>
                <w:szCs w:val="28"/>
              </w:rPr>
              <w:t>職稱</w:t>
            </w:r>
          </w:p>
        </w:tc>
        <w:tc>
          <w:tcPr>
            <w:tcW w:w="2562" w:type="dxa"/>
            <w:gridSpan w:val="2"/>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公務人員</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終生學習時數</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cs="Arial"/>
                <w:color w:val="000000"/>
                <w:sz w:val="28"/>
                <w:szCs w:val="28"/>
              </w:rPr>
            </w:pPr>
            <w:r w:rsidRPr="00016ABC">
              <w:rPr>
                <w:rFonts w:eastAsia="標楷體" w:cs="Arial" w:hint="eastAsia"/>
                <w:bCs/>
                <w:color w:val="000000"/>
                <w:sz w:val="28"/>
                <w:szCs w:val="28"/>
              </w:rPr>
              <w:t>□</w:t>
            </w:r>
            <w:r w:rsidRPr="00016ABC">
              <w:rPr>
                <w:rFonts w:eastAsia="標楷體" w:hint="eastAsia"/>
                <w:bCs/>
                <w:color w:val="000000"/>
                <w:sz w:val="28"/>
                <w:szCs w:val="28"/>
              </w:rPr>
              <w:t>是</w:t>
            </w:r>
            <w:r w:rsidRPr="00016ABC">
              <w:rPr>
                <w:rFonts w:eastAsia="標楷體" w:hint="eastAsia"/>
                <w:bCs/>
                <w:color w:val="000000"/>
                <w:sz w:val="28"/>
                <w:szCs w:val="28"/>
              </w:rPr>
              <w:t xml:space="preserve">    </w:t>
            </w:r>
            <w:proofErr w:type="gramStart"/>
            <w:r w:rsidRPr="00016ABC">
              <w:rPr>
                <w:rFonts w:eastAsia="標楷體" w:hint="eastAsia"/>
                <w:bCs/>
                <w:color w:val="000000"/>
                <w:sz w:val="28"/>
                <w:szCs w:val="28"/>
              </w:rPr>
              <w:t>□否</w:t>
            </w:r>
            <w:proofErr w:type="gramEnd"/>
          </w:p>
        </w:tc>
      </w:tr>
      <w:tr w:rsidR="004F4B40" w:rsidRPr="00873C96"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住宿</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873C96" w:rsidRDefault="004F4B40" w:rsidP="00CB0FA7">
            <w:pPr>
              <w:overflowPunct w:val="0"/>
              <w:adjustRightInd w:val="0"/>
              <w:snapToGrid w:val="0"/>
              <w:textAlignment w:val="baseline"/>
              <w:rPr>
                <w:rFonts w:eastAsia="標楷體"/>
                <w:color w:val="000000"/>
                <w:sz w:val="28"/>
                <w:szCs w:val="28"/>
              </w:rPr>
            </w:pPr>
            <w:r>
              <w:rPr>
                <w:rFonts w:eastAsia="標楷體" w:hint="eastAsia"/>
                <w:color w:val="000000"/>
                <w:sz w:val="28"/>
                <w:szCs w:val="28"/>
              </w:rPr>
              <w:t>1.</w:t>
            </w:r>
            <w:r>
              <w:rPr>
                <w:rFonts w:eastAsia="標楷體" w:hint="eastAsia"/>
                <w:color w:val="000000"/>
                <w:sz w:val="28"/>
                <w:szCs w:val="28"/>
              </w:rPr>
              <w:t>培訓前</w:t>
            </w:r>
            <w:r w:rsidRPr="00016ABC">
              <w:rPr>
                <w:rFonts w:eastAsia="標楷體" w:hint="eastAsia"/>
                <w:color w:val="000000"/>
                <w:sz w:val="28"/>
                <w:szCs w:val="28"/>
              </w:rPr>
              <w:t>晚</w:t>
            </w:r>
            <w:r w:rsidRPr="00016ABC">
              <w:rPr>
                <w:rFonts w:eastAsia="標楷體"/>
                <w:color w:val="000000"/>
                <w:sz w:val="28"/>
                <w:szCs w:val="28"/>
              </w:rPr>
              <w:t>住宿</w:t>
            </w:r>
            <w:r>
              <w:rPr>
                <w:rFonts w:eastAsia="標楷體" w:hint="eastAsia"/>
                <w:color w:val="000000"/>
                <w:sz w:val="28"/>
                <w:szCs w:val="28"/>
              </w:rPr>
              <w:t>需求</w:t>
            </w:r>
            <w:r>
              <w:rPr>
                <w:rFonts w:eastAsia="標楷體" w:hint="eastAsia"/>
                <w:color w:val="000000"/>
                <w:sz w:val="28"/>
                <w:szCs w:val="28"/>
              </w:rPr>
              <w:t>(</w:t>
            </w:r>
            <w:r w:rsidR="00392C3E">
              <w:rPr>
                <w:rFonts w:eastAsia="標楷體" w:hint="eastAsia"/>
                <w:color w:val="000000"/>
                <w:sz w:val="28"/>
                <w:szCs w:val="28"/>
              </w:rPr>
              <w:t>9/22</w:t>
            </w:r>
            <w:r>
              <w:rPr>
                <w:rFonts w:eastAsia="標楷體" w:hint="eastAsia"/>
                <w:color w:val="000000"/>
                <w:sz w:val="28"/>
                <w:szCs w:val="28"/>
              </w:rPr>
              <w:t>日</w:t>
            </w:r>
            <w:r>
              <w:rPr>
                <w:rFonts w:eastAsia="標楷體" w:hint="eastAsia"/>
                <w:color w:val="000000"/>
                <w:sz w:val="28"/>
                <w:szCs w:val="28"/>
              </w:rPr>
              <w:t>)</w:t>
            </w:r>
            <w:r w:rsidRPr="00016ABC">
              <w:rPr>
                <w:rFonts w:eastAsia="標楷體"/>
                <w:color w:val="000000"/>
                <w:sz w:val="28"/>
                <w:szCs w:val="28"/>
              </w:rPr>
              <w:t>：</w:t>
            </w:r>
            <w:r w:rsidRPr="00016ABC">
              <w:rPr>
                <w:rFonts w:eastAsia="標楷體" w:cs="Arial" w:hint="eastAsia"/>
                <w:color w:val="000000"/>
                <w:sz w:val="28"/>
                <w:szCs w:val="28"/>
              </w:rPr>
              <w:t>□</w:t>
            </w:r>
            <w:r>
              <w:rPr>
                <w:rFonts w:eastAsia="標楷體" w:cs="Arial" w:hint="eastAsia"/>
                <w:color w:val="000000"/>
                <w:sz w:val="28"/>
                <w:szCs w:val="28"/>
              </w:rPr>
              <w:t xml:space="preserve">需要　　　</w:t>
            </w:r>
            <w:r w:rsidRPr="00016ABC">
              <w:rPr>
                <w:rFonts w:eastAsia="標楷體" w:hint="eastAsia"/>
                <w:color w:val="000000"/>
                <w:sz w:val="28"/>
                <w:szCs w:val="28"/>
              </w:rPr>
              <w:t xml:space="preserve"> </w:t>
            </w:r>
            <w:r w:rsidRPr="00016ABC">
              <w:rPr>
                <w:rFonts w:eastAsia="標楷體" w:cs="Arial" w:hint="eastAsia"/>
                <w:color w:val="000000"/>
                <w:sz w:val="28"/>
                <w:szCs w:val="28"/>
              </w:rPr>
              <w:t>□</w:t>
            </w:r>
            <w:r>
              <w:rPr>
                <w:rFonts w:eastAsia="標楷體" w:cs="Arial" w:hint="eastAsia"/>
                <w:color w:val="000000"/>
                <w:sz w:val="28"/>
                <w:szCs w:val="28"/>
              </w:rPr>
              <w:t>不需要</w:t>
            </w:r>
          </w:p>
          <w:p w:rsidR="004F4B40" w:rsidRPr="00016ABC" w:rsidRDefault="004F4B40" w:rsidP="00CB0FA7">
            <w:pPr>
              <w:overflowPunct w:val="0"/>
              <w:adjustRightInd w:val="0"/>
              <w:snapToGrid w:val="0"/>
              <w:jc w:val="both"/>
              <w:textAlignment w:val="baseline"/>
              <w:rPr>
                <w:rFonts w:eastAsia="標楷體"/>
                <w:color w:val="000000"/>
                <w:sz w:val="28"/>
                <w:szCs w:val="28"/>
              </w:rPr>
            </w:pPr>
            <w:r w:rsidRPr="00016ABC">
              <w:rPr>
                <w:rFonts w:eastAsia="標楷體" w:hint="eastAsia"/>
                <w:color w:val="000000"/>
                <w:sz w:val="28"/>
                <w:szCs w:val="28"/>
              </w:rPr>
              <w:t>2.</w:t>
            </w:r>
            <w:r w:rsidRPr="00016ABC">
              <w:rPr>
                <w:rFonts w:eastAsia="標楷體" w:hint="eastAsia"/>
                <w:color w:val="000000"/>
                <w:sz w:val="28"/>
                <w:szCs w:val="28"/>
              </w:rPr>
              <w:t>培訓期間學員一律</w:t>
            </w:r>
            <w:r>
              <w:rPr>
                <w:rFonts w:eastAsia="標楷體" w:hint="eastAsia"/>
                <w:color w:val="000000"/>
                <w:sz w:val="28"/>
                <w:szCs w:val="28"/>
              </w:rPr>
              <w:t>於週五至週六</w:t>
            </w:r>
            <w:r w:rsidRPr="00016ABC">
              <w:rPr>
                <w:rFonts w:eastAsia="標楷體" w:hint="eastAsia"/>
                <w:color w:val="000000"/>
                <w:sz w:val="28"/>
                <w:szCs w:val="28"/>
              </w:rPr>
              <w:t>住宿</w:t>
            </w:r>
          </w:p>
        </w:tc>
      </w:tr>
      <w:tr w:rsidR="004F4B40" w:rsidRPr="00016ABC" w:rsidTr="00CB0FA7">
        <w:trPr>
          <w:trHeight w:val="73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飲食</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Default="004F4B40" w:rsidP="004F4B40">
            <w:pPr>
              <w:numPr>
                <w:ilvl w:val="0"/>
                <w:numId w:val="8"/>
              </w:numPr>
              <w:overflowPunct w:val="0"/>
              <w:adjustRightInd w:val="0"/>
              <w:snapToGrid w:val="0"/>
              <w:ind w:left="0"/>
              <w:textAlignment w:val="baseline"/>
              <w:rPr>
                <w:rFonts w:eastAsia="標楷體"/>
                <w:color w:val="000000"/>
                <w:sz w:val="28"/>
                <w:szCs w:val="28"/>
              </w:rPr>
            </w:pPr>
            <w:proofErr w:type="gramStart"/>
            <w:r w:rsidRPr="00016ABC">
              <w:rPr>
                <w:rFonts w:eastAsia="標楷體" w:cs="Arial" w:hint="eastAsia"/>
                <w:color w:val="000000"/>
                <w:sz w:val="28"/>
                <w:szCs w:val="28"/>
              </w:rPr>
              <w:t>□</w:t>
            </w:r>
            <w:r w:rsidRPr="00016ABC">
              <w:rPr>
                <w:rFonts w:eastAsia="標楷體"/>
                <w:bCs/>
                <w:color w:val="000000"/>
                <w:sz w:val="28"/>
                <w:szCs w:val="28"/>
              </w:rPr>
              <w:t>葷食</w:t>
            </w:r>
            <w:proofErr w:type="gramEnd"/>
            <w:r>
              <w:rPr>
                <w:rFonts w:eastAsia="標楷體" w:hint="eastAsia"/>
                <w:bCs/>
                <w:color w:val="000000"/>
                <w:sz w:val="28"/>
                <w:szCs w:val="28"/>
              </w:rPr>
              <w:t xml:space="preserve">　　　</w:t>
            </w:r>
            <w:r w:rsidRPr="00016ABC">
              <w:rPr>
                <w:rFonts w:eastAsia="標楷體" w:cs="Arial" w:hint="eastAsia"/>
                <w:bCs/>
                <w:color w:val="000000"/>
                <w:sz w:val="28"/>
                <w:szCs w:val="28"/>
              </w:rPr>
              <w:t>□</w:t>
            </w:r>
            <w:r w:rsidRPr="00016ABC">
              <w:rPr>
                <w:rFonts w:eastAsia="標楷體"/>
                <w:bCs/>
                <w:color w:val="000000"/>
                <w:sz w:val="28"/>
                <w:szCs w:val="28"/>
              </w:rPr>
              <w:t>素食</w:t>
            </w:r>
            <w:r>
              <w:rPr>
                <w:rFonts w:eastAsia="標楷體" w:hint="eastAsia"/>
                <w:bCs/>
                <w:color w:val="000000"/>
                <w:sz w:val="28"/>
                <w:szCs w:val="28"/>
              </w:rPr>
              <w:t xml:space="preserve">　　　</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hint="eastAsia"/>
                <w:bCs/>
                <w:color w:val="000000"/>
                <w:sz w:val="28"/>
                <w:szCs w:val="28"/>
              </w:rPr>
              <w:t>語言</w:t>
            </w:r>
            <w:r w:rsidRPr="00016ABC">
              <w:rPr>
                <w:rFonts w:eastAsia="標楷體"/>
                <w:bCs/>
                <w:color w:val="000000"/>
                <w:sz w:val="28"/>
                <w:szCs w:val="28"/>
              </w:rPr>
              <w:t>能力自評</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hint="eastAsia"/>
                <w:color w:val="000000"/>
                <w:sz w:val="28"/>
                <w:szCs w:val="28"/>
              </w:rPr>
              <w:t>族語：□</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color w:val="000000"/>
                <w:sz w:val="28"/>
                <w:szCs w:val="28"/>
              </w:rPr>
              <w:t>英文：</w:t>
            </w:r>
            <w:r w:rsidRPr="00016ABC">
              <w:rPr>
                <w:rFonts w:eastAsia="標楷體" w:hint="eastAsia"/>
                <w:color w:val="000000"/>
                <w:sz w:val="28"/>
                <w:szCs w:val="28"/>
              </w:rPr>
              <w:t>□</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color w:val="000000"/>
                <w:sz w:val="28"/>
                <w:szCs w:val="28"/>
              </w:rPr>
              <w:t>其他語文</w:t>
            </w:r>
            <w:r w:rsidRPr="00016ABC">
              <w:rPr>
                <w:rFonts w:eastAsia="標楷體" w:hint="eastAsia"/>
                <w:bCs/>
                <w:color w:val="000000"/>
                <w:sz w:val="28"/>
                <w:szCs w:val="28"/>
              </w:rPr>
              <w:t xml:space="preserve">_________ </w:t>
            </w:r>
            <w:r w:rsidRPr="00016ABC">
              <w:rPr>
                <w:rFonts w:eastAsia="標楷體"/>
                <w:b/>
                <w:color w:val="000000"/>
                <w:sz w:val="28"/>
                <w:szCs w:val="28"/>
              </w:rPr>
              <w:t>：</w:t>
            </w:r>
            <w:r w:rsidRPr="00016ABC">
              <w:rPr>
                <w:rFonts w:eastAsia="標楷體" w:hint="eastAsia"/>
                <w:color w:val="000000"/>
                <w:sz w:val="28"/>
                <w:szCs w:val="28"/>
              </w:rPr>
              <w:t>□</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CB0FA7">
            <w:pPr>
              <w:overflowPunct w:val="0"/>
              <w:adjustRightInd w:val="0"/>
              <w:snapToGrid w:val="0"/>
              <w:textAlignment w:val="baseline"/>
              <w:rPr>
                <w:rFonts w:eastAsia="標楷體"/>
                <w:color w:val="000000"/>
                <w:sz w:val="28"/>
                <w:szCs w:val="28"/>
              </w:rPr>
            </w:pPr>
            <w:r w:rsidRPr="00016ABC">
              <w:rPr>
                <w:rFonts w:eastAsia="標楷體" w:hint="eastAsia"/>
                <w:color w:val="000000"/>
                <w:sz w:val="28"/>
                <w:szCs w:val="28"/>
              </w:rPr>
              <w:t>※以上若有</w:t>
            </w:r>
            <w:r>
              <w:rPr>
                <w:rFonts w:eastAsia="標楷體" w:hint="eastAsia"/>
                <w:color w:val="000000"/>
                <w:sz w:val="28"/>
                <w:szCs w:val="28"/>
              </w:rPr>
              <w:t>考取</w:t>
            </w:r>
            <w:r w:rsidRPr="00016ABC">
              <w:rPr>
                <w:rFonts w:eastAsia="標楷體" w:hint="eastAsia"/>
                <w:color w:val="000000"/>
                <w:sz w:val="28"/>
                <w:szCs w:val="28"/>
              </w:rPr>
              <w:t>相關</w:t>
            </w:r>
            <w:r>
              <w:rPr>
                <w:rFonts w:eastAsia="標楷體" w:hint="eastAsia"/>
                <w:color w:val="000000"/>
                <w:sz w:val="28"/>
                <w:szCs w:val="28"/>
              </w:rPr>
              <w:t>語文檢定證書者，請務必</w:t>
            </w:r>
            <w:r w:rsidRPr="00016ABC">
              <w:rPr>
                <w:rFonts w:eastAsia="標楷體" w:hint="eastAsia"/>
                <w:color w:val="000000"/>
                <w:sz w:val="28"/>
                <w:szCs w:val="28"/>
              </w:rPr>
              <w:t>檢附</w:t>
            </w:r>
            <w:r>
              <w:rPr>
                <w:rFonts w:eastAsia="標楷體" w:hint="eastAsia"/>
                <w:color w:val="000000"/>
                <w:sz w:val="28"/>
                <w:szCs w:val="28"/>
              </w:rPr>
              <w:t>於</w:t>
            </w:r>
            <w:r w:rsidRPr="00016ABC">
              <w:rPr>
                <w:rFonts w:eastAsia="標楷體" w:hint="eastAsia"/>
                <w:color w:val="000000"/>
                <w:sz w:val="28"/>
                <w:szCs w:val="28"/>
              </w:rPr>
              <w:t>報名資料</w:t>
            </w:r>
            <w:r>
              <w:rPr>
                <w:rFonts w:eastAsia="標楷體" w:hint="eastAsia"/>
                <w:color w:val="000000"/>
                <w:sz w:val="28"/>
                <w:szCs w:val="28"/>
              </w:rPr>
              <w:t>。</w:t>
            </w:r>
          </w:p>
        </w:tc>
      </w:tr>
      <w:tr w:rsidR="004F4B40" w:rsidRPr="00016ABC" w:rsidTr="00CB0FA7">
        <w:trPr>
          <w:trHeight w:val="567"/>
          <w:jc w:val="center"/>
        </w:trPr>
        <w:tc>
          <w:tcPr>
            <w:tcW w:w="1996" w:type="dxa"/>
            <w:vMerge w:val="restart"/>
            <w:tcBorders>
              <w:top w:val="single" w:sz="4" w:space="0" w:color="auto"/>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參與國內原住民非政府組織</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經歷</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組織名稱</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職</w:t>
            </w:r>
            <w:r w:rsidRPr="00016ABC">
              <w:rPr>
                <w:rFonts w:eastAsia="標楷體"/>
                <w:bCs/>
                <w:color w:val="000000"/>
                <w:sz w:val="28"/>
                <w:szCs w:val="28"/>
              </w:rPr>
              <w:t xml:space="preserve">    </w:t>
            </w:r>
            <w:r w:rsidRPr="00016ABC">
              <w:rPr>
                <w:rFonts w:eastAsia="標楷體"/>
                <w:bCs/>
                <w:color w:val="000000"/>
                <w:sz w:val="28"/>
                <w:szCs w:val="28"/>
              </w:rPr>
              <w:t>稱</w:t>
            </w: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sidRPr="00016ABC">
              <w:rPr>
                <w:rFonts w:eastAsia="標楷體"/>
                <w:bCs/>
                <w:color w:val="000000"/>
                <w:sz w:val="28"/>
                <w:szCs w:val="28"/>
              </w:rPr>
              <w:t>起迄</w:t>
            </w:r>
            <w:proofErr w:type="gramEnd"/>
            <w:r w:rsidRPr="00016ABC">
              <w:rPr>
                <w:rFonts w:eastAsia="標楷體"/>
                <w:bCs/>
                <w:color w:val="000000"/>
                <w:sz w:val="28"/>
                <w:szCs w:val="28"/>
              </w:rPr>
              <w:t>年月</w:t>
            </w:r>
          </w:p>
        </w:tc>
      </w:tr>
      <w:tr w:rsidR="004F4B40" w:rsidRPr="00016ABC" w:rsidTr="00CB0FA7">
        <w:trPr>
          <w:trHeight w:val="567"/>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67"/>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67"/>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67"/>
          <w:jc w:val="center"/>
        </w:trPr>
        <w:tc>
          <w:tcPr>
            <w:tcW w:w="1996" w:type="dxa"/>
            <w:vMerge w:val="restart"/>
            <w:tcBorders>
              <w:top w:val="single" w:sz="4" w:space="0" w:color="auto"/>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參與國際活動</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經歷</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活動名稱</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國</w:t>
            </w:r>
            <w:r w:rsidRPr="00016ABC">
              <w:rPr>
                <w:rFonts w:eastAsia="標楷體"/>
                <w:bCs/>
                <w:color w:val="000000"/>
                <w:sz w:val="28"/>
                <w:szCs w:val="28"/>
              </w:rPr>
              <w:t xml:space="preserve">    </w:t>
            </w:r>
            <w:r w:rsidRPr="00016ABC">
              <w:rPr>
                <w:rFonts w:eastAsia="標楷體"/>
                <w:bCs/>
                <w:color w:val="000000"/>
                <w:sz w:val="28"/>
                <w:szCs w:val="28"/>
              </w:rPr>
              <w:t>家</w:t>
            </w: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sidRPr="00016ABC">
              <w:rPr>
                <w:rFonts w:eastAsia="標楷體"/>
                <w:bCs/>
                <w:color w:val="000000"/>
                <w:sz w:val="28"/>
                <w:szCs w:val="28"/>
              </w:rPr>
              <w:t>起迄</w:t>
            </w:r>
            <w:proofErr w:type="gramEnd"/>
            <w:r w:rsidRPr="00016ABC">
              <w:rPr>
                <w:rFonts w:eastAsia="標楷體"/>
                <w:bCs/>
                <w:color w:val="000000"/>
                <w:sz w:val="28"/>
                <w:szCs w:val="28"/>
              </w:rPr>
              <w:t>年月</w:t>
            </w:r>
          </w:p>
        </w:tc>
      </w:tr>
      <w:tr w:rsidR="004F4B40" w:rsidRPr="00016ABC" w:rsidTr="00CB0FA7">
        <w:trPr>
          <w:trHeight w:val="567"/>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67"/>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67"/>
          <w:jc w:val="center"/>
        </w:trPr>
        <w:tc>
          <w:tcPr>
            <w:tcW w:w="1996" w:type="dxa"/>
            <w:vMerge/>
            <w:tcBorders>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r>
    </w:tbl>
    <w:p w:rsidR="004F4B40" w:rsidRDefault="004F4B40" w:rsidP="004F4B40"/>
    <w:tbl>
      <w:tblPr>
        <w:tblW w:w="1064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996"/>
        <w:gridCol w:w="8646"/>
      </w:tblGrid>
      <w:tr w:rsidR="004F4B40" w:rsidRPr="00016ABC" w:rsidTr="00CB0FA7">
        <w:trPr>
          <w:trHeight w:val="13457"/>
          <w:jc w:val="center"/>
        </w:trPr>
        <w:tc>
          <w:tcPr>
            <w:tcW w:w="1996" w:type="dxa"/>
            <w:tcBorders>
              <w:top w:val="single" w:sz="4" w:space="0" w:color="auto"/>
              <w:left w:val="single" w:sz="4" w:space="0" w:color="auto"/>
              <w:right w:val="single" w:sz="4" w:space="0" w:color="auto"/>
            </w:tcBorders>
            <w:vAlign w:val="center"/>
          </w:tcPr>
          <w:p w:rsidR="004F4B40"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lastRenderedPageBreak/>
              <w:t>參與</w:t>
            </w:r>
            <w:r w:rsidRPr="00016ABC">
              <w:rPr>
                <w:rFonts w:eastAsia="標楷體" w:hint="eastAsia"/>
                <w:bCs/>
                <w:color w:val="000000"/>
                <w:sz w:val="28"/>
                <w:szCs w:val="28"/>
              </w:rPr>
              <w:t>培訓</w:t>
            </w:r>
            <w:r w:rsidRPr="00016ABC">
              <w:rPr>
                <w:rFonts w:eastAsia="標楷體"/>
                <w:bCs/>
                <w:color w:val="000000"/>
                <w:sz w:val="28"/>
                <w:szCs w:val="28"/>
              </w:rPr>
              <w:t>之動機及期待</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w:t>
            </w:r>
            <w:r w:rsidRPr="00016ABC">
              <w:rPr>
                <w:rFonts w:eastAsia="標楷體" w:hint="eastAsia"/>
                <w:bCs/>
                <w:color w:val="000000"/>
                <w:sz w:val="28"/>
                <w:szCs w:val="28"/>
              </w:rPr>
              <w:t>5</w:t>
            </w:r>
            <w:r w:rsidRPr="00016ABC">
              <w:rPr>
                <w:rFonts w:eastAsia="標楷體"/>
                <w:bCs/>
                <w:color w:val="000000"/>
                <w:sz w:val="28"/>
                <w:szCs w:val="28"/>
              </w:rPr>
              <w:t>00</w:t>
            </w:r>
            <w:r w:rsidRPr="00016ABC">
              <w:rPr>
                <w:rFonts w:eastAsia="標楷體"/>
                <w:bCs/>
                <w:color w:val="000000"/>
                <w:sz w:val="28"/>
                <w:szCs w:val="28"/>
              </w:rPr>
              <w:t>字以內）</w:t>
            </w:r>
          </w:p>
          <w:p w:rsidR="004F4B40" w:rsidRPr="00016ABC" w:rsidRDefault="004F4B40" w:rsidP="00CB0FA7">
            <w:pPr>
              <w:overflowPunct w:val="0"/>
              <w:adjustRightInd w:val="0"/>
              <w:snapToGrid w:val="0"/>
              <w:jc w:val="center"/>
              <w:textAlignment w:val="baseline"/>
              <w:rPr>
                <w:rFonts w:eastAsia="標楷體"/>
                <w:bCs/>
                <w:color w:val="000000"/>
              </w:rPr>
            </w:pPr>
            <w:r w:rsidRPr="00016ABC">
              <w:rPr>
                <w:rFonts w:eastAsia="標楷體" w:cs="新細明體" w:hint="eastAsia"/>
                <w:bCs/>
                <w:color w:val="000000"/>
              </w:rPr>
              <w:t>※中英文皆可</w:t>
            </w:r>
          </w:p>
        </w:tc>
        <w:tc>
          <w:tcPr>
            <w:tcW w:w="8646" w:type="dxa"/>
            <w:tcBorders>
              <w:top w:val="single" w:sz="4" w:space="0" w:color="auto"/>
              <w:left w:val="single" w:sz="4" w:space="0" w:color="auto"/>
              <w:right w:val="single" w:sz="4" w:space="0" w:color="auto"/>
            </w:tcBorders>
          </w:tcPr>
          <w:p w:rsidR="004F4B40" w:rsidRPr="00016ABC" w:rsidRDefault="004F4B40" w:rsidP="00CB0FA7">
            <w:pPr>
              <w:tabs>
                <w:tab w:val="num" w:pos="1440"/>
              </w:tabs>
              <w:overflowPunct w:val="0"/>
              <w:adjustRightInd w:val="0"/>
              <w:snapToGrid w:val="0"/>
              <w:textAlignment w:val="baseline"/>
              <w:rPr>
                <w:rFonts w:eastAsia="標楷體"/>
                <w:color w:val="000000"/>
                <w:kern w:val="0"/>
                <w:sz w:val="28"/>
                <w:szCs w:val="28"/>
              </w:rPr>
            </w:pPr>
          </w:p>
        </w:tc>
      </w:tr>
    </w:tbl>
    <w:p w:rsidR="004F4B40" w:rsidRDefault="004F4B40" w:rsidP="004F4B40"/>
    <w:p w:rsidR="004F4B40" w:rsidRDefault="004F4B40" w:rsidP="004F4B40">
      <w:pPr>
        <w:overflowPunct w:val="0"/>
        <w:snapToGrid w:val="0"/>
        <w:jc w:val="both"/>
        <w:rPr>
          <w:rFonts w:eastAsia="標楷體"/>
          <w:color w:val="000000" w:themeColor="text1"/>
          <w:sz w:val="32"/>
          <w:szCs w:val="32"/>
        </w:rPr>
      </w:pPr>
    </w:p>
    <w:p w:rsidR="004F4B40" w:rsidRPr="00016ABC" w:rsidRDefault="004F4B40" w:rsidP="004F4B40">
      <w:pPr>
        <w:widowControl/>
        <w:overflowPunct w:val="0"/>
        <w:jc w:val="both"/>
        <w:rPr>
          <w:rFonts w:eastAsia="標楷體"/>
          <w:color w:val="000000" w:themeColor="text1"/>
          <w:sz w:val="32"/>
          <w:szCs w:val="32"/>
        </w:rPr>
      </w:pPr>
    </w:p>
    <w:p w:rsidR="004F4B40" w:rsidRPr="00016ABC" w:rsidRDefault="00CD0751" w:rsidP="004F4B40">
      <w:pPr>
        <w:overflowPunct w:val="0"/>
        <w:snapToGrid w:val="0"/>
        <w:jc w:val="both"/>
        <w:rPr>
          <w:rFonts w:eastAsia="標楷體"/>
          <w:color w:val="000000" w:themeColor="text1"/>
          <w:sz w:val="32"/>
          <w:szCs w:val="32"/>
        </w:rPr>
      </w:pPr>
      <w:r w:rsidRPr="00CD0751">
        <w:rPr>
          <w:rFonts w:eastAsia="標楷體"/>
          <w:noProof/>
          <w:color w:val="000000" w:themeColor="text1"/>
        </w:rPr>
        <w:lastRenderedPageBreak/>
        <w:pict>
          <v:shape id="_x0000_s1027" type="#_x0000_t202" style="position:absolute;left:0;text-align:left;margin-left:-53.25pt;margin-top:-23.9pt;width:196.5pt;height:27.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" stroked="f">
            <v:textbox style="mso-fit-shape-to-text:t">
              <w:txbxContent>
                <w:p w:rsidR="002924E7" w:rsidRPr="00D753D6" w:rsidRDefault="002924E7" w:rsidP="004F4B40">
                  <w:pPr>
                    <w:spacing w:line="400" w:lineRule="exact"/>
                    <w:jc w:val="center"/>
                    <w:rPr>
                      <w:rFonts w:eastAsia="標楷體"/>
                      <w:b/>
                      <w:bCs/>
                      <w:spacing w:val="20"/>
                      <w:sz w:val="36"/>
                      <w:szCs w:val="36"/>
                    </w:rPr>
                  </w:pPr>
                  <w:r w:rsidRPr="00680712">
                    <w:rPr>
                      <w:rFonts w:eastAsia="標楷體" w:hAnsi="標楷體" w:hint="eastAsia"/>
                      <w:b/>
                      <w:bCs/>
                      <w:spacing w:val="20"/>
                      <w:sz w:val="32"/>
                      <w:szCs w:val="32"/>
                      <w:bdr w:val="single" w:sz="4" w:space="0" w:color="auto"/>
                    </w:rPr>
                    <w:t>附件：</w:t>
                  </w:r>
                  <w:r>
                    <w:rPr>
                      <w:rFonts w:eastAsia="標楷體" w:hAnsi="標楷體" w:hint="eastAsia"/>
                      <w:b/>
                      <w:bCs/>
                      <w:spacing w:val="20"/>
                      <w:sz w:val="32"/>
                      <w:szCs w:val="32"/>
                      <w:bdr w:val="single" w:sz="4" w:space="0" w:color="auto"/>
                    </w:rPr>
                    <w:t>進階班</w:t>
                  </w:r>
                  <w:r w:rsidRPr="00680712">
                    <w:rPr>
                      <w:rFonts w:eastAsia="標楷體" w:hAnsi="標楷體" w:hint="eastAsia"/>
                      <w:b/>
                      <w:bCs/>
                      <w:spacing w:val="20"/>
                      <w:sz w:val="32"/>
                      <w:szCs w:val="32"/>
                      <w:bdr w:val="single" w:sz="4" w:space="0" w:color="auto"/>
                    </w:rPr>
                    <w:t>報名表</w:t>
                  </w:r>
                </w:p>
              </w:txbxContent>
            </v:textbox>
          </v:shape>
        </w:pict>
      </w:r>
    </w:p>
    <w:tbl>
      <w:tblPr>
        <w:tblW w:w="1064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996"/>
        <w:gridCol w:w="2252"/>
        <w:gridCol w:w="372"/>
        <w:gridCol w:w="411"/>
        <w:gridCol w:w="781"/>
        <w:gridCol w:w="992"/>
        <w:gridCol w:w="1276"/>
        <w:gridCol w:w="11"/>
        <w:gridCol w:w="2551"/>
      </w:tblGrid>
      <w:tr w:rsidR="004F4B40" w:rsidRPr="00016ABC" w:rsidTr="00CB0FA7">
        <w:trPr>
          <w:trHeight w:val="567"/>
          <w:jc w:val="center"/>
        </w:trPr>
        <w:tc>
          <w:tcPr>
            <w:tcW w:w="1064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B40" w:rsidRPr="00046613" w:rsidRDefault="004F4B40" w:rsidP="00CB0FA7">
            <w:pPr>
              <w:overflowPunct w:val="0"/>
              <w:adjustRightInd w:val="0"/>
              <w:snapToGrid w:val="0"/>
              <w:jc w:val="center"/>
              <w:textAlignment w:val="baseline"/>
              <w:rPr>
                <w:rFonts w:eastAsia="標楷體"/>
                <w:b/>
                <w:bCs/>
                <w:sz w:val="28"/>
                <w:szCs w:val="28"/>
              </w:rPr>
            </w:pPr>
            <w:proofErr w:type="gramStart"/>
            <w:r w:rsidRPr="00046613">
              <w:rPr>
                <w:rFonts w:eastAsia="標楷體" w:hint="eastAsia"/>
                <w:bCs/>
                <w:sz w:val="28"/>
                <w:szCs w:val="28"/>
              </w:rPr>
              <w:t>10</w:t>
            </w:r>
            <w:r>
              <w:rPr>
                <w:rFonts w:eastAsia="標楷體" w:hint="eastAsia"/>
                <w:bCs/>
                <w:sz w:val="28"/>
                <w:szCs w:val="28"/>
              </w:rPr>
              <w:t>5</w:t>
            </w:r>
            <w:proofErr w:type="gramEnd"/>
            <w:r w:rsidRPr="00046613">
              <w:rPr>
                <w:rFonts w:eastAsia="標楷體" w:hint="eastAsia"/>
                <w:bCs/>
                <w:sz w:val="28"/>
                <w:szCs w:val="28"/>
              </w:rPr>
              <w:t>年度原住民族國際事務人才培訓</w:t>
            </w:r>
            <w:r w:rsidRPr="00046613">
              <w:rPr>
                <w:rFonts w:eastAsia="標楷體" w:hint="eastAsia"/>
                <w:b/>
                <w:bCs/>
                <w:sz w:val="28"/>
                <w:szCs w:val="28"/>
              </w:rPr>
              <w:t>【</w:t>
            </w:r>
            <w:r>
              <w:rPr>
                <w:rFonts w:eastAsia="標楷體" w:hint="eastAsia"/>
                <w:b/>
                <w:bCs/>
                <w:sz w:val="28"/>
                <w:szCs w:val="28"/>
              </w:rPr>
              <w:t>進</w:t>
            </w:r>
            <w:r w:rsidRPr="00046613">
              <w:rPr>
                <w:rFonts w:eastAsia="標楷體" w:hint="eastAsia"/>
                <w:b/>
                <w:bCs/>
                <w:sz w:val="28"/>
                <w:szCs w:val="28"/>
              </w:rPr>
              <w:t>階班】</w:t>
            </w:r>
            <w:r w:rsidRPr="00046613">
              <w:rPr>
                <w:rFonts w:eastAsia="標楷體" w:hint="eastAsia"/>
                <w:bCs/>
                <w:sz w:val="28"/>
                <w:szCs w:val="28"/>
              </w:rPr>
              <w:t>報名表</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姓名</w:t>
            </w:r>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性別</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val="restart"/>
            <w:tcBorders>
              <w:top w:val="single" w:sz="4" w:space="0" w:color="auto"/>
              <w:left w:val="single" w:sz="4" w:space="0" w:color="auto"/>
              <w:right w:val="single" w:sz="4" w:space="0" w:color="auto"/>
            </w:tcBorders>
            <w:vAlign w:val="center"/>
          </w:tcPr>
          <w:p w:rsidR="004F4B40" w:rsidRPr="00873C96" w:rsidRDefault="004F4B40" w:rsidP="00CB0FA7">
            <w:pPr>
              <w:overflowPunct w:val="0"/>
              <w:adjustRightInd w:val="0"/>
              <w:snapToGrid w:val="0"/>
              <w:jc w:val="center"/>
              <w:textAlignment w:val="baseline"/>
              <w:rPr>
                <w:rFonts w:eastAsia="標楷體"/>
                <w:b/>
                <w:bCs/>
                <w:color w:val="000000"/>
                <w:sz w:val="28"/>
                <w:szCs w:val="28"/>
              </w:rPr>
            </w:pPr>
            <w:r w:rsidRPr="00873C96">
              <w:rPr>
                <w:rFonts w:eastAsia="標楷體" w:hint="eastAsia"/>
                <w:b/>
                <w:bCs/>
                <w:color w:val="000000"/>
                <w:sz w:val="28"/>
                <w:szCs w:val="28"/>
              </w:rPr>
              <w:t>請務必浮貼二吋大頭照乙張</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Pr>
                <w:rFonts w:eastAsia="標楷體" w:hint="eastAsia"/>
                <w:bCs/>
                <w:color w:val="000000"/>
                <w:sz w:val="28"/>
                <w:szCs w:val="28"/>
              </w:rPr>
              <w:t>族名</w:t>
            </w:r>
            <w:proofErr w:type="gramEnd"/>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族別</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tcBorders>
              <w:left w:val="single" w:sz="4" w:space="0" w:color="auto"/>
              <w:right w:val="single" w:sz="4" w:space="0" w:color="auto"/>
            </w:tcBorders>
          </w:tcPr>
          <w:p w:rsidR="004F4B40" w:rsidRPr="00016ABC" w:rsidRDefault="004F4B40" w:rsidP="00CB0FA7">
            <w:pPr>
              <w:overflowPunct w:val="0"/>
              <w:adjustRightInd w:val="0"/>
              <w:snapToGrid w:val="0"/>
              <w:textAlignment w:val="baseline"/>
              <w:rPr>
                <w:rFonts w:eastAsia="標楷體"/>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出生年月日</w:t>
            </w:r>
          </w:p>
        </w:tc>
        <w:tc>
          <w:tcPr>
            <w:tcW w:w="2252"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身分證字號</w:t>
            </w:r>
          </w:p>
        </w:tc>
        <w:tc>
          <w:tcPr>
            <w:tcW w:w="2279"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Pr>
                <w:rFonts w:eastAsia="標楷體" w:hint="eastAsia"/>
                <w:bCs/>
                <w:color w:val="000000"/>
                <w:sz w:val="28"/>
                <w:szCs w:val="28"/>
              </w:rPr>
              <w:t>聯絡電話</w:t>
            </w:r>
          </w:p>
        </w:tc>
        <w:tc>
          <w:tcPr>
            <w:tcW w:w="2624" w:type="dxa"/>
            <w:gridSpan w:val="2"/>
            <w:tcBorders>
              <w:top w:val="single" w:sz="4" w:space="0" w:color="auto"/>
              <w:left w:val="single" w:sz="4" w:space="0" w:color="auto"/>
              <w:bottom w:val="single" w:sz="4" w:space="0" w:color="auto"/>
              <w:right w:val="single" w:sz="4" w:space="0" w:color="FFFFFF" w:themeColor="background1"/>
            </w:tcBorders>
            <w:vAlign w:val="center"/>
          </w:tcPr>
          <w:p w:rsidR="004F4B40" w:rsidRPr="00DB4BAF" w:rsidRDefault="004F4B40" w:rsidP="00CB0FA7">
            <w:pPr>
              <w:overflowPunct w:val="0"/>
              <w:adjustRightInd w:val="0"/>
              <w:snapToGrid w:val="0"/>
              <w:textAlignment w:val="baseline"/>
              <w:rPr>
                <w:rFonts w:eastAsia="標楷體"/>
                <w:bCs/>
                <w:color w:val="000000"/>
                <w:sz w:val="28"/>
                <w:szCs w:val="28"/>
              </w:rPr>
            </w:pPr>
            <w:r w:rsidRPr="00DB4BAF">
              <w:rPr>
                <w:rFonts w:eastAsia="標楷體" w:hint="eastAsia"/>
                <w:bCs/>
                <w:color w:val="000000"/>
                <w:sz w:val="28"/>
                <w:szCs w:val="28"/>
              </w:rPr>
              <w:t>日：</w:t>
            </w:r>
          </w:p>
        </w:tc>
        <w:tc>
          <w:tcPr>
            <w:tcW w:w="3471" w:type="dxa"/>
            <w:gridSpan w:val="5"/>
            <w:tcBorders>
              <w:top w:val="single" w:sz="4" w:space="0" w:color="auto"/>
              <w:left w:val="single" w:sz="4" w:space="0" w:color="FFFFFF" w:themeColor="background1"/>
              <w:bottom w:val="single" w:sz="4" w:space="0" w:color="auto"/>
              <w:right w:val="single" w:sz="4" w:space="0" w:color="auto"/>
            </w:tcBorders>
            <w:vAlign w:val="center"/>
          </w:tcPr>
          <w:p w:rsidR="004F4B40" w:rsidRPr="00DB4BAF" w:rsidRDefault="004F4B40" w:rsidP="00CB0FA7">
            <w:pPr>
              <w:overflowPunct w:val="0"/>
              <w:adjustRightInd w:val="0"/>
              <w:snapToGrid w:val="0"/>
              <w:textAlignment w:val="baseline"/>
              <w:rPr>
                <w:rFonts w:eastAsia="標楷體"/>
                <w:bCs/>
                <w:color w:val="000000"/>
                <w:sz w:val="28"/>
                <w:szCs w:val="28"/>
              </w:rPr>
            </w:pPr>
            <w:r>
              <w:rPr>
                <w:rFonts w:eastAsia="標楷體" w:hint="eastAsia"/>
                <w:bCs/>
                <w:color w:val="000000"/>
                <w:sz w:val="28"/>
                <w:szCs w:val="28"/>
              </w:rPr>
              <w:t>夜：</w:t>
            </w: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Pr>
                <w:rFonts w:eastAsia="標楷體" w:hint="eastAsia"/>
                <w:bCs/>
                <w:color w:val="000000"/>
                <w:sz w:val="28"/>
                <w:szCs w:val="28"/>
              </w:rPr>
              <w:t>聯絡地址</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c>
          <w:tcPr>
            <w:tcW w:w="2551"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hint="eastAsia"/>
                <w:bCs/>
                <w:color w:val="000000"/>
                <w:sz w:val="28"/>
                <w:szCs w:val="28"/>
              </w:rPr>
              <w:t>電子信箱</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c>
          <w:tcPr>
            <w:tcW w:w="2551" w:type="dxa"/>
            <w:vMerge/>
            <w:tcBorders>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sidRPr="00016ABC">
              <w:rPr>
                <w:rFonts w:eastAsia="標楷體"/>
                <w:bCs/>
                <w:color w:val="000000"/>
                <w:sz w:val="28"/>
                <w:szCs w:val="28"/>
              </w:rPr>
              <w:t>服務機關或</w:t>
            </w:r>
          </w:p>
          <w:p w:rsidR="004F4B40" w:rsidRPr="00016ABC" w:rsidRDefault="004F4B40" w:rsidP="00CB0FA7">
            <w:pPr>
              <w:overflowPunct w:val="0"/>
              <w:adjustRightInd w:val="0"/>
              <w:snapToGrid w:val="0"/>
              <w:ind w:left="78" w:hangingChars="28" w:hanging="78"/>
              <w:jc w:val="center"/>
              <w:textAlignment w:val="baseline"/>
              <w:rPr>
                <w:rFonts w:eastAsia="標楷體"/>
                <w:bCs/>
                <w:color w:val="000000"/>
                <w:sz w:val="28"/>
                <w:szCs w:val="28"/>
              </w:rPr>
            </w:pPr>
            <w:r w:rsidRPr="00016ABC">
              <w:rPr>
                <w:rFonts w:eastAsia="標楷體"/>
                <w:bCs/>
                <w:color w:val="000000"/>
                <w:sz w:val="28"/>
                <w:szCs w:val="28"/>
              </w:rPr>
              <w:t>就讀學校系所</w:t>
            </w:r>
          </w:p>
        </w:tc>
        <w:tc>
          <w:tcPr>
            <w:tcW w:w="4808" w:type="dxa"/>
            <w:gridSpan w:val="5"/>
            <w:tcBorders>
              <w:top w:val="single" w:sz="4" w:space="0" w:color="auto"/>
              <w:left w:val="single" w:sz="4" w:space="0" w:color="auto"/>
              <w:bottom w:val="single" w:sz="4" w:space="0" w:color="auto"/>
              <w:right w:val="single" w:sz="4" w:space="0" w:color="auto"/>
            </w:tcBorders>
            <w:vAlign w:val="center"/>
          </w:tcPr>
          <w:p w:rsidR="004F4B40" w:rsidRPr="00DB4BAF" w:rsidRDefault="004F4B40" w:rsidP="00CB0FA7">
            <w:pPr>
              <w:overflowPunct w:val="0"/>
              <w:adjustRightInd w:val="0"/>
              <w:snapToGrid w:val="0"/>
              <w:jc w:val="center"/>
              <w:textAlignment w:val="baseline"/>
              <w:rPr>
                <w:rFonts w:eastAsia="標楷體"/>
                <w:bCs/>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4F4B40" w:rsidRPr="00DB4BAF" w:rsidRDefault="004F4B40" w:rsidP="00CB0FA7">
            <w:pPr>
              <w:overflowPunct w:val="0"/>
              <w:adjustRightInd w:val="0"/>
              <w:snapToGrid w:val="0"/>
              <w:jc w:val="center"/>
              <w:textAlignment w:val="baseline"/>
              <w:rPr>
                <w:rFonts w:eastAsia="標楷體"/>
                <w:bCs/>
                <w:color w:val="000000"/>
                <w:sz w:val="28"/>
                <w:szCs w:val="28"/>
              </w:rPr>
            </w:pPr>
            <w:r w:rsidRPr="00DB4BAF">
              <w:rPr>
                <w:rFonts w:eastAsia="標楷體" w:hint="eastAsia"/>
                <w:bCs/>
                <w:color w:val="000000"/>
                <w:sz w:val="28"/>
                <w:szCs w:val="28"/>
              </w:rPr>
              <w:t>職稱</w:t>
            </w:r>
          </w:p>
        </w:tc>
        <w:tc>
          <w:tcPr>
            <w:tcW w:w="2562" w:type="dxa"/>
            <w:gridSpan w:val="2"/>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b/>
                <w:bCs/>
                <w:color w:val="000000"/>
                <w:sz w:val="28"/>
                <w:szCs w:val="28"/>
              </w:rPr>
            </w:pP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公務人員</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Pr>
                <w:rFonts w:eastAsia="標楷體" w:hint="eastAsia"/>
                <w:bCs/>
                <w:color w:val="000000"/>
                <w:sz w:val="28"/>
                <w:szCs w:val="28"/>
              </w:rPr>
              <w:t>終生學習時數</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textAlignment w:val="baseline"/>
              <w:rPr>
                <w:rFonts w:eastAsia="標楷體" w:cs="Arial"/>
                <w:color w:val="000000"/>
                <w:sz w:val="28"/>
                <w:szCs w:val="28"/>
              </w:rPr>
            </w:pPr>
            <w:r w:rsidRPr="00016ABC">
              <w:rPr>
                <w:rFonts w:eastAsia="標楷體" w:cs="Arial" w:hint="eastAsia"/>
                <w:bCs/>
                <w:color w:val="000000"/>
                <w:sz w:val="28"/>
                <w:szCs w:val="28"/>
              </w:rPr>
              <w:t>□</w:t>
            </w:r>
            <w:r w:rsidRPr="00016ABC">
              <w:rPr>
                <w:rFonts w:eastAsia="標楷體" w:hint="eastAsia"/>
                <w:bCs/>
                <w:color w:val="000000"/>
                <w:sz w:val="28"/>
                <w:szCs w:val="28"/>
              </w:rPr>
              <w:t>是</w:t>
            </w:r>
            <w:r w:rsidRPr="00016ABC">
              <w:rPr>
                <w:rFonts w:eastAsia="標楷體" w:hint="eastAsia"/>
                <w:bCs/>
                <w:color w:val="000000"/>
                <w:sz w:val="28"/>
                <w:szCs w:val="28"/>
              </w:rPr>
              <w:t xml:space="preserve">    </w:t>
            </w:r>
            <w:proofErr w:type="gramStart"/>
            <w:r w:rsidRPr="00016ABC">
              <w:rPr>
                <w:rFonts w:eastAsia="標楷體" w:hint="eastAsia"/>
                <w:bCs/>
                <w:color w:val="000000"/>
                <w:sz w:val="28"/>
                <w:szCs w:val="28"/>
              </w:rPr>
              <w:t>□否</w:t>
            </w:r>
            <w:proofErr w:type="gramEnd"/>
          </w:p>
        </w:tc>
      </w:tr>
      <w:tr w:rsidR="004F4B40" w:rsidRPr="00873C96"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住宿</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873C96" w:rsidRDefault="004F4B40" w:rsidP="004F4B40">
            <w:pPr>
              <w:overflowPunct w:val="0"/>
              <w:adjustRightInd w:val="0"/>
              <w:snapToGrid w:val="0"/>
              <w:textAlignment w:val="baseline"/>
              <w:rPr>
                <w:rFonts w:eastAsia="標楷體"/>
                <w:color w:val="000000"/>
                <w:sz w:val="28"/>
                <w:szCs w:val="28"/>
              </w:rPr>
            </w:pPr>
            <w:r>
              <w:rPr>
                <w:rFonts w:eastAsia="標楷體" w:hint="eastAsia"/>
                <w:color w:val="000000"/>
                <w:sz w:val="28"/>
                <w:szCs w:val="28"/>
              </w:rPr>
              <w:t>1.</w:t>
            </w:r>
            <w:r>
              <w:rPr>
                <w:rFonts w:eastAsia="標楷體" w:hint="eastAsia"/>
                <w:color w:val="000000"/>
                <w:sz w:val="28"/>
                <w:szCs w:val="28"/>
              </w:rPr>
              <w:t>培訓前</w:t>
            </w:r>
            <w:r w:rsidRPr="00016ABC">
              <w:rPr>
                <w:rFonts w:eastAsia="標楷體" w:hint="eastAsia"/>
                <w:color w:val="000000"/>
                <w:sz w:val="28"/>
                <w:szCs w:val="28"/>
              </w:rPr>
              <w:t>晚</w:t>
            </w:r>
            <w:r w:rsidRPr="00016ABC">
              <w:rPr>
                <w:rFonts w:eastAsia="標楷體"/>
                <w:color w:val="000000"/>
                <w:sz w:val="28"/>
                <w:szCs w:val="28"/>
              </w:rPr>
              <w:t>住宿</w:t>
            </w:r>
            <w:r>
              <w:rPr>
                <w:rFonts w:eastAsia="標楷體" w:hint="eastAsia"/>
                <w:color w:val="000000"/>
                <w:sz w:val="28"/>
                <w:szCs w:val="28"/>
              </w:rPr>
              <w:t>需求</w:t>
            </w:r>
            <w:r>
              <w:rPr>
                <w:rFonts w:eastAsia="標楷體" w:hint="eastAsia"/>
                <w:color w:val="000000"/>
                <w:sz w:val="28"/>
                <w:szCs w:val="28"/>
              </w:rPr>
              <w:t>(</w:t>
            </w:r>
            <w:r w:rsidR="00392C3E">
              <w:rPr>
                <w:rFonts w:eastAsia="標楷體" w:hint="eastAsia"/>
                <w:color w:val="000000"/>
                <w:sz w:val="28"/>
                <w:szCs w:val="28"/>
              </w:rPr>
              <w:t>9/29</w:t>
            </w:r>
            <w:r>
              <w:rPr>
                <w:rFonts w:eastAsia="標楷體" w:hint="eastAsia"/>
                <w:color w:val="000000"/>
                <w:sz w:val="28"/>
                <w:szCs w:val="28"/>
              </w:rPr>
              <w:t>日</w:t>
            </w:r>
            <w:r>
              <w:rPr>
                <w:rFonts w:eastAsia="標楷體" w:hint="eastAsia"/>
                <w:color w:val="000000"/>
                <w:sz w:val="28"/>
                <w:szCs w:val="28"/>
              </w:rPr>
              <w:t>)</w:t>
            </w:r>
            <w:r w:rsidRPr="00016ABC">
              <w:rPr>
                <w:rFonts w:eastAsia="標楷體"/>
                <w:color w:val="000000"/>
                <w:sz w:val="28"/>
                <w:szCs w:val="28"/>
              </w:rPr>
              <w:t>：</w:t>
            </w:r>
            <w:r w:rsidRPr="00016ABC">
              <w:rPr>
                <w:rFonts w:eastAsia="標楷體" w:cs="Arial" w:hint="eastAsia"/>
                <w:color w:val="000000"/>
                <w:sz w:val="28"/>
                <w:szCs w:val="28"/>
              </w:rPr>
              <w:t>□</w:t>
            </w:r>
            <w:r>
              <w:rPr>
                <w:rFonts w:eastAsia="標楷體" w:cs="Arial" w:hint="eastAsia"/>
                <w:color w:val="000000"/>
                <w:sz w:val="28"/>
                <w:szCs w:val="28"/>
              </w:rPr>
              <w:t xml:space="preserve">需要　　　</w:t>
            </w:r>
            <w:r w:rsidRPr="00016ABC">
              <w:rPr>
                <w:rFonts w:eastAsia="標楷體" w:hint="eastAsia"/>
                <w:color w:val="000000"/>
                <w:sz w:val="28"/>
                <w:szCs w:val="28"/>
              </w:rPr>
              <w:t xml:space="preserve"> </w:t>
            </w:r>
            <w:r w:rsidRPr="00016ABC">
              <w:rPr>
                <w:rFonts w:eastAsia="標楷體" w:cs="Arial" w:hint="eastAsia"/>
                <w:color w:val="000000"/>
                <w:sz w:val="28"/>
                <w:szCs w:val="28"/>
              </w:rPr>
              <w:t>□</w:t>
            </w:r>
            <w:r>
              <w:rPr>
                <w:rFonts w:eastAsia="標楷體" w:cs="Arial" w:hint="eastAsia"/>
                <w:color w:val="000000"/>
                <w:sz w:val="28"/>
                <w:szCs w:val="28"/>
              </w:rPr>
              <w:t>不需要</w:t>
            </w:r>
          </w:p>
          <w:p w:rsidR="004F4B40" w:rsidRPr="00016ABC" w:rsidRDefault="004F4B40" w:rsidP="004F4B40">
            <w:pPr>
              <w:overflowPunct w:val="0"/>
              <w:adjustRightInd w:val="0"/>
              <w:snapToGrid w:val="0"/>
              <w:jc w:val="both"/>
              <w:textAlignment w:val="baseline"/>
              <w:rPr>
                <w:rFonts w:eastAsia="標楷體"/>
                <w:color w:val="000000"/>
                <w:sz w:val="28"/>
                <w:szCs w:val="28"/>
              </w:rPr>
            </w:pPr>
            <w:r w:rsidRPr="00016ABC">
              <w:rPr>
                <w:rFonts w:eastAsia="標楷體" w:hint="eastAsia"/>
                <w:color w:val="000000"/>
                <w:sz w:val="28"/>
                <w:szCs w:val="28"/>
              </w:rPr>
              <w:t>2.</w:t>
            </w:r>
            <w:r w:rsidRPr="00016ABC">
              <w:rPr>
                <w:rFonts w:eastAsia="標楷體" w:hint="eastAsia"/>
                <w:color w:val="000000"/>
                <w:sz w:val="28"/>
                <w:szCs w:val="28"/>
              </w:rPr>
              <w:t>培訓期間學員一律</w:t>
            </w:r>
            <w:r>
              <w:rPr>
                <w:rFonts w:eastAsia="標楷體" w:hint="eastAsia"/>
                <w:color w:val="000000"/>
                <w:sz w:val="28"/>
                <w:szCs w:val="28"/>
              </w:rPr>
              <w:t>於週五至週六</w:t>
            </w:r>
            <w:r w:rsidRPr="00016ABC">
              <w:rPr>
                <w:rFonts w:eastAsia="標楷體" w:hint="eastAsia"/>
                <w:color w:val="000000"/>
                <w:sz w:val="28"/>
                <w:szCs w:val="28"/>
              </w:rPr>
              <w:t>住宿</w:t>
            </w:r>
          </w:p>
        </w:tc>
      </w:tr>
      <w:tr w:rsidR="004F4B40" w:rsidRPr="00016ABC" w:rsidTr="00CB0FA7">
        <w:trPr>
          <w:trHeight w:val="73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飲食</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Default="004F4B40" w:rsidP="004F4B40">
            <w:pPr>
              <w:numPr>
                <w:ilvl w:val="0"/>
                <w:numId w:val="8"/>
              </w:numPr>
              <w:overflowPunct w:val="0"/>
              <w:adjustRightInd w:val="0"/>
              <w:snapToGrid w:val="0"/>
              <w:ind w:left="0"/>
              <w:textAlignment w:val="baseline"/>
              <w:rPr>
                <w:rFonts w:eastAsia="標楷體"/>
                <w:color w:val="000000"/>
                <w:sz w:val="28"/>
                <w:szCs w:val="28"/>
              </w:rPr>
            </w:pPr>
            <w:proofErr w:type="gramStart"/>
            <w:r w:rsidRPr="00016ABC">
              <w:rPr>
                <w:rFonts w:eastAsia="標楷體" w:cs="Arial" w:hint="eastAsia"/>
                <w:color w:val="000000"/>
                <w:sz w:val="28"/>
                <w:szCs w:val="28"/>
              </w:rPr>
              <w:t>□</w:t>
            </w:r>
            <w:r w:rsidRPr="00016ABC">
              <w:rPr>
                <w:rFonts w:eastAsia="標楷體"/>
                <w:bCs/>
                <w:color w:val="000000"/>
                <w:sz w:val="28"/>
                <w:szCs w:val="28"/>
              </w:rPr>
              <w:t>葷食</w:t>
            </w:r>
            <w:proofErr w:type="gramEnd"/>
            <w:r>
              <w:rPr>
                <w:rFonts w:eastAsia="標楷體" w:hint="eastAsia"/>
                <w:bCs/>
                <w:color w:val="000000"/>
                <w:sz w:val="28"/>
                <w:szCs w:val="28"/>
              </w:rPr>
              <w:t xml:space="preserve">　　　</w:t>
            </w:r>
            <w:r w:rsidRPr="00016ABC">
              <w:rPr>
                <w:rFonts w:eastAsia="標楷體" w:cs="Arial" w:hint="eastAsia"/>
                <w:bCs/>
                <w:color w:val="000000"/>
                <w:sz w:val="28"/>
                <w:szCs w:val="28"/>
              </w:rPr>
              <w:t>□</w:t>
            </w:r>
            <w:r w:rsidRPr="00016ABC">
              <w:rPr>
                <w:rFonts w:eastAsia="標楷體"/>
                <w:bCs/>
                <w:color w:val="000000"/>
                <w:sz w:val="28"/>
                <w:szCs w:val="28"/>
              </w:rPr>
              <w:t>素食</w:t>
            </w:r>
            <w:r>
              <w:rPr>
                <w:rFonts w:eastAsia="標楷體" w:hint="eastAsia"/>
                <w:bCs/>
                <w:color w:val="000000"/>
                <w:sz w:val="28"/>
                <w:szCs w:val="28"/>
              </w:rPr>
              <w:t xml:space="preserve">　　　</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hint="eastAsia"/>
                <w:bCs/>
                <w:color w:val="000000"/>
                <w:sz w:val="28"/>
                <w:szCs w:val="28"/>
              </w:rPr>
              <w:t>語言</w:t>
            </w:r>
            <w:r w:rsidRPr="00016ABC">
              <w:rPr>
                <w:rFonts w:eastAsia="標楷體"/>
                <w:bCs/>
                <w:color w:val="000000"/>
                <w:sz w:val="28"/>
                <w:szCs w:val="28"/>
              </w:rPr>
              <w:t>能力自評</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hint="eastAsia"/>
                <w:color w:val="000000"/>
                <w:sz w:val="28"/>
                <w:szCs w:val="28"/>
              </w:rPr>
              <w:t>族語：□</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color w:val="000000"/>
                <w:sz w:val="28"/>
                <w:szCs w:val="28"/>
              </w:rPr>
              <w:t>英文：</w:t>
            </w:r>
            <w:r w:rsidRPr="00016ABC">
              <w:rPr>
                <w:rFonts w:eastAsia="標楷體" w:hint="eastAsia"/>
                <w:color w:val="000000"/>
                <w:sz w:val="28"/>
                <w:szCs w:val="28"/>
              </w:rPr>
              <w:t>□</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color w:val="000000"/>
                <w:sz w:val="28"/>
                <w:szCs w:val="28"/>
              </w:rPr>
              <w:t>其他語文</w:t>
            </w:r>
            <w:r w:rsidRPr="00016ABC">
              <w:rPr>
                <w:rFonts w:eastAsia="標楷體" w:hint="eastAsia"/>
                <w:bCs/>
                <w:color w:val="000000"/>
                <w:sz w:val="28"/>
                <w:szCs w:val="28"/>
              </w:rPr>
              <w:t xml:space="preserve">_________ </w:t>
            </w:r>
            <w:r w:rsidRPr="00016ABC">
              <w:rPr>
                <w:rFonts w:eastAsia="標楷體"/>
                <w:b/>
                <w:color w:val="000000"/>
                <w:sz w:val="28"/>
                <w:szCs w:val="28"/>
              </w:rPr>
              <w:t>：</w:t>
            </w:r>
            <w:r w:rsidRPr="00016ABC">
              <w:rPr>
                <w:rFonts w:eastAsia="標楷體" w:hint="eastAsia"/>
                <w:color w:val="000000"/>
                <w:sz w:val="28"/>
                <w:szCs w:val="28"/>
              </w:rPr>
              <w:t>□</w:t>
            </w:r>
            <w:r w:rsidRPr="00016ABC">
              <w:rPr>
                <w:rFonts w:eastAsia="標楷體"/>
                <w:color w:val="000000"/>
                <w:sz w:val="28"/>
                <w:szCs w:val="28"/>
              </w:rPr>
              <w:t xml:space="preserve">流利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 xml:space="preserve">普通　</w:t>
            </w:r>
            <w:r>
              <w:rPr>
                <w:rFonts w:eastAsia="標楷體" w:hint="eastAsia"/>
                <w:color w:val="000000"/>
                <w:sz w:val="28"/>
                <w:szCs w:val="28"/>
              </w:rPr>
              <w:t xml:space="preserve">　　　</w:t>
            </w:r>
            <w:r w:rsidRPr="00016ABC">
              <w:rPr>
                <w:rFonts w:eastAsia="標楷體" w:hint="eastAsia"/>
                <w:color w:val="000000"/>
                <w:sz w:val="28"/>
                <w:szCs w:val="28"/>
              </w:rPr>
              <w:t>□</w:t>
            </w:r>
            <w:r w:rsidRPr="00016ABC">
              <w:rPr>
                <w:rFonts w:eastAsia="標楷體"/>
                <w:color w:val="000000"/>
                <w:sz w:val="28"/>
                <w:szCs w:val="28"/>
              </w:rPr>
              <w:t>尚可</w:t>
            </w:r>
          </w:p>
          <w:p w:rsidR="004F4B40" w:rsidRPr="00016ABC" w:rsidRDefault="004F4B40" w:rsidP="00CB0FA7">
            <w:pPr>
              <w:overflowPunct w:val="0"/>
              <w:adjustRightInd w:val="0"/>
              <w:snapToGrid w:val="0"/>
              <w:textAlignment w:val="baseline"/>
              <w:rPr>
                <w:rFonts w:eastAsia="標楷體"/>
                <w:color w:val="000000"/>
                <w:sz w:val="28"/>
                <w:szCs w:val="28"/>
              </w:rPr>
            </w:pPr>
            <w:r w:rsidRPr="00016ABC">
              <w:rPr>
                <w:rFonts w:eastAsia="標楷體" w:hint="eastAsia"/>
                <w:color w:val="000000"/>
                <w:sz w:val="28"/>
                <w:szCs w:val="28"/>
              </w:rPr>
              <w:t>※以上若有</w:t>
            </w:r>
            <w:r>
              <w:rPr>
                <w:rFonts w:eastAsia="標楷體" w:hint="eastAsia"/>
                <w:color w:val="000000"/>
                <w:sz w:val="28"/>
                <w:szCs w:val="28"/>
              </w:rPr>
              <w:t>考取</w:t>
            </w:r>
            <w:r w:rsidRPr="00016ABC">
              <w:rPr>
                <w:rFonts w:eastAsia="標楷體" w:hint="eastAsia"/>
                <w:color w:val="000000"/>
                <w:sz w:val="28"/>
                <w:szCs w:val="28"/>
              </w:rPr>
              <w:t>相關</w:t>
            </w:r>
            <w:r>
              <w:rPr>
                <w:rFonts w:eastAsia="標楷體" w:hint="eastAsia"/>
                <w:color w:val="000000"/>
                <w:sz w:val="28"/>
                <w:szCs w:val="28"/>
              </w:rPr>
              <w:t>語文檢定證書者，請務必</w:t>
            </w:r>
            <w:r w:rsidRPr="00016ABC">
              <w:rPr>
                <w:rFonts w:eastAsia="標楷體" w:hint="eastAsia"/>
                <w:color w:val="000000"/>
                <w:sz w:val="28"/>
                <w:szCs w:val="28"/>
              </w:rPr>
              <w:t>檢附</w:t>
            </w:r>
            <w:r>
              <w:rPr>
                <w:rFonts w:eastAsia="標楷體" w:hint="eastAsia"/>
                <w:color w:val="000000"/>
                <w:sz w:val="28"/>
                <w:szCs w:val="28"/>
              </w:rPr>
              <w:t>於</w:t>
            </w:r>
            <w:r w:rsidRPr="00016ABC">
              <w:rPr>
                <w:rFonts w:eastAsia="標楷體" w:hint="eastAsia"/>
                <w:color w:val="000000"/>
                <w:sz w:val="28"/>
                <w:szCs w:val="28"/>
              </w:rPr>
              <w:t>報名資料</w:t>
            </w:r>
            <w:r>
              <w:rPr>
                <w:rFonts w:eastAsia="標楷體" w:hint="eastAsia"/>
                <w:color w:val="000000"/>
                <w:sz w:val="28"/>
                <w:szCs w:val="28"/>
              </w:rPr>
              <w:t>。</w:t>
            </w:r>
          </w:p>
        </w:tc>
      </w:tr>
      <w:tr w:rsidR="004F4B40" w:rsidRPr="00016ABC" w:rsidTr="00CB0FA7">
        <w:trPr>
          <w:trHeight w:val="567"/>
          <w:jc w:val="center"/>
        </w:trPr>
        <w:tc>
          <w:tcPr>
            <w:tcW w:w="1996"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hint="eastAsia"/>
                <w:bCs/>
                <w:color w:val="000000"/>
                <w:sz w:val="28"/>
                <w:szCs w:val="28"/>
              </w:rPr>
              <w:t>語言</w:t>
            </w:r>
            <w:r>
              <w:rPr>
                <w:rFonts w:eastAsia="標楷體"/>
                <w:bCs/>
                <w:color w:val="000000"/>
                <w:sz w:val="28"/>
                <w:szCs w:val="28"/>
              </w:rPr>
              <w:t>能力</w:t>
            </w:r>
            <w:r>
              <w:rPr>
                <w:rFonts w:eastAsia="標楷體" w:hint="eastAsia"/>
                <w:bCs/>
                <w:color w:val="000000"/>
                <w:sz w:val="28"/>
                <w:szCs w:val="28"/>
              </w:rPr>
              <w:t>檢定</w:t>
            </w:r>
          </w:p>
        </w:tc>
        <w:tc>
          <w:tcPr>
            <w:tcW w:w="8646" w:type="dxa"/>
            <w:gridSpan w:val="8"/>
            <w:tcBorders>
              <w:top w:val="single" w:sz="4" w:space="0" w:color="auto"/>
              <w:left w:val="single" w:sz="4" w:space="0" w:color="auto"/>
              <w:bottom w:val="single" w:sz="4" w:space="0" w:color="auto"/>
              <w:right w:val="single" w:sz="4" w:space="0" w:color="auto"/>
            </w:tcBorders>
            <w:vAlign w:val="center"/>
          </w:tcPr>
          <w:p w:rsidR="004F4B40" w:rsidRPr="0014143C" w:rsidRDefault="004F4B40" w:rsidP="00CB0FA7">
            <w:pPr>
              <w:overflowPunct w:val="0"/>
              <w:adjustRightInd w:val="0"/>
              <w:snapToGrid w:val="0"/>
              <w:ind w:right="123"/>
              <w:jc w:val="both"/>
              <w:textAlignment w:val="baseline"/>
              <w:rPr>
                <w:rFonts w:eastAsia="標楷體"/>
                <w:bCs/>
                <w:color w:val="000000"/>
                <w:kern w:val="0"/>
                <w:sz w:val="28"/>
                <w:szCs w:val="28"/>
              </w:rPr>
            </w:pPr>
            <w:r w:rsidRPr="00016ABC">
              <w:rPr>
                <w:rFonts w:eastAsia="標楷體" w:cs="Arial" w:hint="eastAsia"/>
                <w:bCs/>
                <w:color w:val="000000"/>
                <w:sz w:val="28"/>
                <w:szCs w:val="28"/>
              </w:rPr>
              <w:t>□</w:t>
            </w:r>
            <w:r>
              <w:rPr>
                <w:rFonts w:eastAsia="標楷體" w:cs="Arial" w:hint="eastAsia"/>
                <w:bCs/>
                <w:color w:val="000000"/>
                <w:sz w:val="28"/>
                <w:szCs w:val="28"/>
              </w:rPr>
              <w:t>有</w:t>
            </w:r>
            <w:r w:rsidRPr="00016ABC">
              <w:rPr>
                <w:rFonts w:eastAsia="標楷體" w:hint="eastAsia"/>
                <w:bCs/>
                <w:color w:val="000000"/>
                <w:kern w:val="0"/>
                <w:sz w:val="28"/>
                <w:szCs w:val="28"/>
              </w:rPr>
              <w:t>（務必檢附</w:t>
            </w:r>
            <w:r>
              <w:rPr>
                <w:rFonts w:eastAsia="標楷體" w:hint="eastAsia"/>
                <w:bCs/>
                <w:color w:val="000000"/>
                <w:kern w:val="0"/>
                <w:sz w:val="28"/>
                <w:szCs w:val="28"/>
              </w:rPr>
              <w:t>語文能力檢定</w:t>
            </w:r>
            <w:r w:rsidRPr="00016ABC">
              <w:rPr>
                <w:rFonts w:eastAsia="標楷體" w:hint="eastAsia"/>
                <w:bCs/>
                <w:color w:val="000000"/>
                <w:kern w:val="0"/>
                <w:sz w:val="28"/>
                <w:szCs w:val="28"/>
              </w:rPr>
              <w:t>證書影本）</w:t>
            </w:r>
          </w:p>
          <w:p w:rsidR="004F4B40" w:rsidRDefault="004F4B40" w:rsidP="00CB0FA7">
            <w:pPr>
              <w:overflowPunct w:val="0"/>
              <w:adjustRightInd w:val="0"/>
              <w:snapToGrid w:val="0"/>
              <w:ind w:right="123"/>
              <w:jc w:val="both"/>
              <w:textAlignment w:val="baseline"/>
              <w:rPr>
                <w:rFonts w:eastAsia="標楷體"/>
                <w:bCs/>
                <w:color w:val="000000"/>
                <w:kern w:val="0"/>
                <w:sz w:val="28"/>
                <w:szCs w:val="28"/>
              </w:rPr>
            </w:pPr>
            <w:r>
              <w:rPr>
                <w:rFonts w:ascii="標楷體" w:eastAsia="標楷體" w:hAnsi="標楷體" w:cs="Arial" w:hint="eastAsia"/>
                <w:bCs/>
                <w:color w:val="000000"/>
                <w:sz w:val="28"/>
                <w:szCs w:val="28"/>
              </w:rPr>
              <w:t xml:space="preserve">　○</w:t>
            </w:r>
            <w:r w:rsidRPr="00016ABC">
              <w:rPr>
                <w:rFonts w:eastAsia="標楷體"/>
                <w:bCs/>
                <w:color w:val="000000"/>
                <w:kern w:val="0"/>
                <w:sz w:val="28"/>
                <w:szCs w:val="28"/>
              </w:rPr>
              <w:t>TOEFL</w:t>
            </w:r>
            <w:r>
              <w:rPr>
                <w:rFonts w:eastAsia="標楷體" w:hint="eastAsia"/>
                <w:bCs/>
                <w:color w:val="000000"/>
                <w:kern w:val="0"/>
                <w:sz w:val="28"/>
                <w:szCs w:val="28"/>
              </w:rPr>
              <w:t>：</w:t>
            </w:r>
            <w:proofErr w:type="gramStart"/>
            <w:r>
              <w:rPr>
                <w:rFonts w:eastAsia="標楷體" w:hint="eastAsia"/>
                <w:bCs/>
                <w:color w:val="000000"/>
                <w:kern w:val="0"/>
                <w:sz w:val="28"/>
                <w:szCs w:val="28"/>
              </w:rPr>
              <w:t>＿＿＿</w:t>
            </w:r>
            <w:proofErr w:type="gramEnd"/>
            <w:r>
              <w:rPr>
                <w:rFonts w:eastAsia="標楷體" w:hint="eastAsia"/>
                <w:bCs/>
                <w:color w:val="000000"/>
                <w:kern w:val="0"/>
                <w:sz w:val="28"/>
                <w:szCs w:val="28"/>
              </w:rPr>
              <w:t>分；</w:t>
            </w:r>
            <w:r>
              <w:rPr>
                <w:rFonts w:ascii="標楷體" w:eastAsia="標楷體" w:hAnsi="標楷體" w:cs="Arial" w:hint="eastAsia"/>
                <w:bCs/>
                <w:color w:val="000000"/>
                <w:sz w:val="28"/>
                <w:szCs w:val="28"/>
              </w:rPr>
              <w:t>○</w:t>
            </w:r>
            <w:r w:rsidRPr="00016ABC">
              <w:rPr>
                <w:rFonts w:eastAsia="標楷體"/>
                <w:bCs/>
                <w:color w:val="000000"/>
                <w:kern w:val="0"/>
                <w:sz w:val="28"/>
                <w:szCs w:val="28"/>
              </w:rPr>
              <w:t>TOEIC</w:t>
            </w:r>
            <w:r>
              <w:rPr>
                <w:rFonts w:eastAsia="標楷體" w:hint="eastAsia"/>
                <w:bCs/>
                <w:color w:val="000000"/>
                <w:kern w:val="0"/>
                <w:sz w:val="28"/>
                <w:szCs w:val="28"/>
              </w:rPr>
              <w:t>：</w:t>
            </w:r>
            <w:proofErr w:type="gramStart"/>
            <w:r>
              <w:rPr>
                <w:rFonts w:eastAsia="標楷體" w:hint="eastAsia"/>
                <w:bCs/>
                <w:color w:val="000000"/>
                <w:kern w:val="0"/>
                <w:sz w:val="28"/>
                <w:szCs w:val="28"/>
              </w:rPr>
              <w:t>＿＿＿</w:t>
            </w:r>
            <w:proofErr w:type="gramEnd"/>
            <w:r>
              <w:rPr>
                <w:rFonts w:eastAsia="標楷體" w:hint="eastAsia"/>
                <w:bCs/>
                <w:color w:val="000000"/>
                <w:kern w:val="0"/>
                <w:sz w:val="28"/>
                <w:szCs w:val="28"/>
              </w:rPr>
              <w:t>分；</w:t>
            </w:r>
            <w:r>
              <w:rPr>
                <w:rFonts w:ascii="標楷體" w:eastAsia="標楷體" w:hAnsi="標楷體" w:cs="Arial" w:hint="eastAsia"/>
                <w:bCs/>
                <w:color w:val="000000"/>
                <w:sz w:val="28"/>
                <w:szCs w:val="28"/>
              </w:rPr>
              <w:t>○</w:t>
            </w:r>
            <w:r w:rsidRPr="00016ABC">
              <w:rPr>
                <w:rFonts w:eastAsia="標楷體" w:hint="eastAsia"/>
                <w:bCs/>
                <w:color w:val="000000"/>
                <w:sz w:val="28"/>
                <w:szCs w:val="28"/>
              </w:rPr>
              <w:t>IELTS</w:t>
            </w:r>
            <w:r>
              <w:rPr>
                <w:rFonts w:eastAsia="標楷體" w:hint="eastAsia"/>
                <w:bCs/>
                <w:color w:val="000000"/>
                <w:kern w:val="0"/>
                <w:sz w:val="28"/>
                <w:szCs w:val="28"/>
              </w:rPr>
              <w:t>：</w:t>
            </w:r>
            <w:proofErr w:type="gramStart"/>
            <w:r>
              <w:rPr>
                <w:rFonts w:eastAsia="標楷體" w:hint="eastAsia"/>
                <w:bCs/>
                <w:color w:val="000000"/>
                <w:kern w:val="0"/>
                <w:sz w:val="28"/>
                <w:szCs w:val="28"/>
              </w:rPr>
              <w:t>＿＿＿</w:t>
            </w:r>
            <w:proofErr w:type="gramEnd"/>
            <w:r>
              <w:rPr>
                <w:rFonts w:eastAsia="標楷體" w:hint="eastAsia"/>
                <w:bCs/>
                <w:color w:val="000000"/>
                <w:kern w:val="0"/>
                <w:sz w:val="28"/>
                <w:szCs w:val="28"/>
              </w:rPr>
              <w:t>分；</w:t>
            </w:r>
          </w:p>
          <w:p w:rsidR="004F4B40" w:rsidRPr="0014143C" w:rsidRDefault="004F4B40" w:rsidP="004F4B40">
            <w:pPr>
              <w:numPr>
                <w:ilvl w:val="0"/>
                <w:numId w:val="9"/>
              </w:numPr>
              <w:overflowPunct w:val="0"/>
              <w:adjustRightInd w:val="0"/>
              <w:snapToGrid w:val="0"/>
              <w:ind w:left="0"/>
              <w:textAlignment w:val="baseline"/>
              <w:rPr>
                <w:rFonts w:eastAsia="標楷體"/>
                <w:color w:val="000000"/>
                <w:sz w:val="28"/>
                <w:szCs w:val="28"/>
              </w:rPr>
            </w:pPr>
            <w:r>
              <w:rPr>
                <w:rFonts w:ascii="標楷體" w:eastAsia="標楷體" w:hAnsi="標楷體" w:cs="Arial" w:hint="eastAsia"/>
                <w:bCs/>
                <w:color w:val="000000"/>
                <w:sz w:val="28"/>
                <w:szCs w:val="28"/>
              </w:rPr>
              <w:t xml:space="preserve">　○</w:t>
            </w:r>
            <w:r w:rsidRPr="00016ABC">
              <w:rPr>
                <w:rFonts w:eastAsia="標楷體"/>
                <w:bCs/>
                <w:color w:val="000000"/>
                <w:sz w:val="28"/>
                <w:szCs w:val="28"/>
              </w:rPr>
              <w:t>全民英檢</w:t>
            </w:r>
            <w:r>
              <w:rPr>
                <w:rFonts w:eastAsia="標楷體" w:hint="eastAsia"/>
                <w:bCs/>
                <w:color w:val="000000"/>
                <w:kern w:val="0"/>
                <w:sz w:val="28"/>
                <w:szCs w:val="28"/>
              </w:rPr>
              <w:t>：</w:t>
            </w:r>
            <w:proofErr w:type="gramStart"/>
            <w:r>
              <w:rPr>
                <w:rFonts w:eastAsia="標楷體" w:hint="eastAsia"/>
                <w:bCs/>
                <w:color w:val="000000"/>
                <w:kern w:val="0"/>
                <w:sz w:val="28"/>
                <w:szCs w:val="28"/>
              </w:rPr>
              <w:t>＿＿＿</w:t>
            </w:r>
            <w:proofErr w:type="gramEnd"/>
            <w:r>
              <w:rPr>
                <w:rFonts w:eastAsia="標楷體" w:hint="eastAsia"/>
                <w:bCs/>
                <w:color w:val="000000"/>
                <w:kern w:val="0"/>
                <w:sz w:val="28"/>
                <w:szCs w:val="28"/>
              </w:rPr>
              <w:t>級；</w:t>
            </w:r>
            <w:r>
              <w:rPr>
                <w:rFonts w:ascii="標楷體" w:eastAsia="標楷體" w:hAnsi="標楷體" w:cs="Arial" w:hint="eastAsia"/>
                <w:bCs/>
                <w:color w:val="000000"/>
                <w:sz w:val="28"/>
                <w:szCs w:val="28"/>
              </w:rPr>
              <w:t>○</w:t>
            </w:r>
            <w:r>
              <w:rPr>
                <w:rFonts w:eastAsia="標楷體" w:cs="Arial" w:hint="eastAsia"/>
                <w:bCs/>
                <w:color w:val="000000"/>
                <w:sz w:val="28"/>
                <w:szCs w:val="28"/>
              </w:rPr>
              <w:t>其他：</w:t>
            </w:r>
            <w:proofErr w:type="gramStart"/>
            <w:r>
              <w:rPr>
                <w:rFonts w:eastAsia="標楷體" w:cs="Arial" w:hint="eastAsia"/>
                <w:bCs/>
                <w:color w:val="000000"/>
                <w:sz w:val="28"/>
                <w:szCs w:val="28"/>
              </w:rPr>
              <w:t>＿＿＿</w:t>
            </w:r>
            <w:proofErr w:type="gramEnd"/>
            <w:r>
              <w:rPr>
                <w:rFonts w:eastAsia="標楷體" w:cs="Arial" w:hint="eastAsia"/>
                <w:bCs/>
                <w:color w:val="000000"/>
                <w:sz w:val="28"/>
                <w:szCs w:val="28"/>
              </w:rPr>
              <w:t>（詳述語言檢定與級數）</w:t>
            </w:r>
          </w:p>
          <w:p w:rsidR="004F4B40" w:rsidRPr="00016ABC" w:rsidRDefault="004F4B40" w:rsidP="004F4B40">
            <w:pPr>
              <w:numPr>
                <w:ilvl w:val="0"/>
                <w:numId w:val="9"/>
              </w:numPr>
              <w:overflowPunct w:val="0"/>
              <w:adjustRightInd w:val="0"/>
              <w:snapToGrid w:val="0"/>
              <w:ind w:left="0"/>
              <w:textAlignment w:val="baseline"/>
              <w:rPr>
                <w:rFonts w:eastAsia="標楷體"/>
                <w:color w:val="000000"/>
                <w:sz w:val="28"/>
                <w:szCs w:val="28"/>
              </w:rPr>
            </w:pPr>
            <w:r w:rsidRPr="00016ABC">
              <w:rPr>
                <w:rFonts w:eastAsia="標楷體" w:hint="eastAsia"/>
                <w:bCs/>
                <w:color w:val="000000"/>
                <w:kern w:val="0"/>
                <w:sz w:val="28"/>
                <w:szCs w:val="28"/>
              </w:rPr>
              <w:t>□無</w:t>
            </w:r>
          </w:p>
        </w:tc>
      </w:tr>
      <w:tr w:rsidR="004F4B40" w:rsidRPr="00016ABC" w:rsidTr="00CB0FA7">
        <w:trPr>
          <w:trHeight w:val="510"/>
          <w:jc w:val="center"/>
        </w:trPr>
        <w:tc>
          <w:tcPr>
            <w:tcW w:w="1996" w:type="dxa"/>
            <w:vMerge w:val="restart"/>
            <w:tcBorders>
              <w:top w:val="single" w:sz="4" w:space="0" w:color="auto"/>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參與國內原住民非政府組織</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經歷</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組織名稱</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職</w:t>
            </w:r>
            <w:r w:rsidRPr="00016ABC">
              <w:rPr>
                <w:rFonts w:eastAsia="標楷體"/>
                <w:bCs/>
                <w:color w:val="000000"/>
                <w:sz w:val="28"/>
                <w:szCs w:val="28"/>
              </w:rPr>
              <w:t xml:space="preserve">    </w:t>
            </w:r>
            <w:r w:rsidRPr="00016ABC">
              <w:rPr>
                <w:rFonts w:eastAsia="標楷體"/>
                <w:bCs/>
                <w:color w:val="000000"/>
                <w:sz w:val="28"/>
                <w:szCs w:val="28"/>
              </w:rPr>
              <w:t>稱</w:t>
            </w: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sidRPr="00016ABC">
              <w:rPr>
                <w:rFonts w:eastAsia="標楷體"/>
                <w:bCs/>
                <w:color w:val="000000"/>
                <w:sz w:val="28"/>
                <w:szCs w:val="28"/>
              </w:rPr>
              <w:t>起迄</w:t>
            </w:r>
            <w:proofErr w:type="gramEnd"/>
            <w:r w:rsidRPr="00016ABC">
              <w:rPr>
                <w:rFonts w:eastAsia="標楷體"/>
                <w:bCs/>
                <w:color w:val="000000"/>
                <w:sz w:val="28"/>
                <w:szCs w:val="28"/>
              </w:rPr>
              <w:t>年月</w:t>
            </w:r>
          </w:p>
        </w:tc>
      </w:tr>
      <w:tr w:rsidR="004F4B40" w:rsidRPr="00016ABC" w:rsidTr="00CB0FA7">
        <w:trPr>
          <w:trHeight w:val="510"/>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10"/>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10"/>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10"/>
          <w:jc w:val="center"/>
        </w:trPr>
        <w:tc>
          <w:tcPr>
            <w:tcW w:w="1996" w:type="dxa"/>
            <w:vMerge w:val="restart"/>
            <w:tcBorders>
              <w:top w:val="single" w:sz="4" w:space="0" w:color="auto"/>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參與國際活動</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經歷</w:t>
            </w: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活動名稱</w:t>
            </w: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國</w:t>
            </w:r>
            <w:r w:rsidRPr="00016ABC">
              <w:rPr>
                <w:rFonts w:eastAsia="標楷體"/>
                <w:bCs/>
                <w:color w:val="000000"/>
                <w:sz w:val="28"/>
                <w:szCs w:val="28"/>
              </w:rPr>
              <w:t xml:space="preserve">    </w:t>
            </w:r>
            <w:r w:rsidRPr="00016ABC">
              <w:rPr>
                <w:rFonts w:eastAsia="標楷體"/>
                <w:bCs/>
                <w:color w:val="000000"/>
                <w:sz w:val="28"/>
                <w:szCs w:val="28"/>
              </w:rPr>
              <w:t>家</w:t>
            </w: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roofErr w:type="gramStart"/>
            <w:r w:rsidRPr="00016ABC">
              <w:rPr>
                <w:rFonts w:eastAsia="標楷體"/>
                <w:bCs/>
                <w:color w:val="000000"/>
                <w:sz w:val="28"/>
                <w:szCs w:val="28"/>
              </w:rPr>
              <w:t>起迄</w:t>
            </w:r>
            <w:proofErr w:type="gramEnd"/>
            <w:r w:rsidRPr="00016ABC">
              <w:rPr>
                <w:rFonts w:eastAsia="標楷體"/>
                <w:bCs/>
                <w:color w:val="000000"/>
                <w:sz w:val="28"/>
                <w:szCs w:val="28"/>
              </w:rPr>
              <w:t>年月</w:t>
            </w:r>
          </w:p>
        </w:tc>
      </w:tr>
      <w:tr w:rsidR="004F4B40" w:rsidRPr="00016ABC" w:rsidTr="00CB0FA7">
        <w:trPr>
          <w:trHeight w:val="510"/>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10"/>
          <w:jc w:val="center"/>
        </w:trPr>
        <w:tc>
          <w:tcPr>
            <w:tcW w:w="1996" w:type="dxa"/>
            <w:vMerge/>
            <w:tcBorders>
              <w:left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Cs/>
                <w:color w:val="000000"/>
                <w:sz w:val="28"/>
                <w:szCs w:val="28"/>
              </w:rPr>
            </w:pPr>
          </w:p>
        </w:tc>
      </w:tr>
      <w:tr w:rsidR="004F4B40" w:rsidRPr="00016ABC" w:rsidTr="00CB0FA7">
        <w:trPr>
          <w:trHeight w:val="510"/>
          <w:jc w:val="center"/>
        </w:trPr>
        <w:tc>
          <w:tcPr>
            <w:tcW w:w="1996" w:type="dxa"/>
            <w:vMerge/>
            <w:tcBorders>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b/>
                <w:color w:val="000000"/>
                <w:sz w:val="28"/>
                <w:szCs w:val="28"/>
              </w:rPr>
            </w:pPr>
          </w:p>
        </w:tc>
        <w:tc>
          <w:tcPr>
            <w:tcW w:w="3035" w:type="dxa"/>
            <w:gridSpan w:val="3"/>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overflowPunct w:val="0"/>
              <w:adjustRightInd w:val="0"/>
              <w:snapToGrid w:val="0"/>
              <w:jc w:val="center"/>
              <w:textAlignment w:val="baseline"/>
              <w:rPr>
                <w:rFonts w:eastAsia="標楷體"/>
                <w:color w:val="000000"/>
                <w:sz w:val="28"/>
                <w:szCs w:val="28"/>
              </w:rPr>
            </w:pPr>
          </w:p>
        </w:tc>
      </w:tr>
    </w:tbl>
    <w:p w:rsidR="004F4B40" w:rsidRDefault="004F4B40" w:rsidP="004F4B40"/>
    <w:tbl>
      <w:tblPr>
        <w:tblW w:w="1064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1996"/>
        <w:gridCol w:w="8646"/>
      </w:tblGrid>
      <w:tr w:rsidR="004F4B40" w:rsidRPr="00016ABC" w:rsidTr="00CB0FA7">
        <w:trPr>
          <w:trHeight w:val="13457"/>
          <w:jc w:val="center"/>
        </w:trPr>
        <w:tc>
          <w:tcPr>
            <w:tcW w:w="1996" w:type="dxa"/>
            <w:tcBorders>
              <w:top w:val="single" w:sz="4" w:space="0" w:color="auto"/>
              <w:left w:val="single" w:sz="4" w:space="0" w:color="auto"/>
              <w:right w:val="single" w:sz="4" w:space="0" w:color="auto"/>
            </w:tcBorders>
            <w:vAlign w:val="center"/>
          </w:tcPr>
          <w:p w:rsidR="004F4B40"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lastRenderedPageBreak/>
              <w:t>參與</w:t>
            </w:r>
            <w:r w:rsidRPr="00016ABC">
              <w:rPr>
                <w:rFonts w:eastAsia="標楷體" w:hint="eastAsia"/>
                <w:bCs/>
                <w:color w:val="000000"/>
                <w:sz w:val="28"/>
                <w:szCs w:val="28"/>
              </w:rPr>
              <w:t>培訓</w:t>
            </w:r>
            <w:r w:rsidRPr="00016ABC">
              <w:rPr>
                <w:rFonts w:eastAsia="標楷體"/>
                <w:bCs/>
                <w:color w:val="000000"/>
                <w:sz w:val="28"/>
                <w:szCs w:val="28"/>
              </w:rPr>
              <w:t>之動機及期待</w:t>
            </w:r>
          </w:p>
          <w:p w:rsidR="004F4B40" w:rsidRPr="00016ABC" w:rsidRDefault="004F4B40" w:rsidP="00CB0FA7">
            <w:pPr>
              <w:overflowPunct w:val="0"/>
              <w:adjustRightInd w:val="0"/>
              <w:snapToGrid w:val="0"/>
              <w:jc w:val="center"/>
              <w:textAlignment w:val="baseline"/>
              <w:rPr>
                <w:rFonts w:eastAsia="標楷體"/>
                <w:bCs/>
                <w:color w:val="000000"/>
                <w:sz w:val="28"/>
                <w:szCs w:val="28"/>
              </w:rPr>
            </w:pPr>
            <w:r w:rsidRPr="00016ABC">
              <w:rPr>
                <w:rFonts w:eastAsia="標楷體"/>
                <w:bCs/>
                <w:color w:val="000000"/>
                <w:sz w:val="28"/>
                <w:szCs w:val="28"/>
              </w:rPr>
              <w:t>（</w:t>
            </w:r>
            <w:r w:rsidRPr="00016ABC">
              <w:rPr>
                <w:rFonts w:eastAsia="標楷體" w:hint="eastAsia"/>
                <w:bCs/>
                <w:color w:val="000000"/>
                <w:sz w:val="28"/>
                <w:szCs w:val="28"/>
              </w:rPr>
              <w:t>5</w:t>
            </w:r>
            <w:r w:rsidRPr="00016ABC">
              <w:rPr>
                <w:rFonts w:eastAsia="標楷體"/>
                <w:bCs/>
                <w:color w:val="000000"/>
                <w:sz w:val="28"/>
                <w:szCs w:val="28"/>
              </w:rPr>
              <w:t>00</w:t>
            </w:r>
            <w:r w:rsidRPr="00016ABC">
              <w:rPr>
                <w:rFonts w:eastAsia="標楷體"/>
                <w:bCs/>
                <w:color w:val="000000"/>
                <w:sz w:val="28"/>
                <w:szCs w:val="28"/>
              </w:rPr>
              <w:t>字以內）</w:t>
            </w:r>
          </w:p>
          <w:p w:rsidR="004F4B40" w:rsidRPr="00016ABC" w:rsidRDefault="004F4B40" w:rsidP="00CB0FA7">
            <w:pPr>
              <w:overflowPunct w:val="0"/>
              <w:adjustRightInd w:val="0"/>
              <w:snapToGrid w:val="0"/>
              <w:jc w:val="center"/>
              <w:textAlignment w:val="baseline"/>
              <w:rPr>
                <w:rFonts w:eastAsia="標楷體"/>
                <w:bCs/>
                <w:color w:val="000000"/>
              </w:rPr>
            </w:pPr>
            <w:r>
              <w:rPr>
                <w:rFonts w:eastAsia="標楷體" w:cs="新細明體" w:hint="eastAsia"/>
                <w:bCs/>
                <w:color w:val="000000"/>
              </w:rPr>
              <w:t>※請以</w:t>
            </w:r>
            <w:r w:rsidRPr="00016ABC">
              <w:rPr>
                <w:rFonts w:eastAsia="標楷體" w:cs="新細明體" w:hint="eastAsia"/>
                <w:bCs/>
                <w:color w:val="000000"/>
              </w:rPr>
              <w:t>英文</w:t>
            </w:r>
            <w:r>
              <w:rPr>
                <w:rFonts w:eastAsia="標楷體" w:cs="新細明體" w:hint="eastAsia"/>
                <w:bCs/>
                <w:color w:val="000000"/>
              </w:rPr>
              <w:t>書寫</w:t>
            </w:r>
          </w:p>
        </w:tc>
        <w:tc>
          <w:tcPr>
            <w:tcW w:w="8646" w:type="dxa"/>
            <w:tcBorders>
              <w:top w:val="single" w:sz="4" w:space="0" w:color="auto"/>
              <w:left w:val="single" w:sz="4" w:space="0" w:color="auto"/>
              <w:right w:val="single" w:sz="4" w:space="0" w:color="auto"/>
            </w:tcBorders>
          </w:tcPr>
          <w:p w:rsidR="004F4B40" w:rsidRPr="00016ABC" w:rsidRDefault="004F4B40" w:rsidP="00CB0FA7">
            <w:pPr>
              <w:tabs>
                <w:tab w:val="num" w:pos="1440"/>
              </w:tabs>
              <w:overflowPunct w:val="0"/>
              <w:adjustRightInd w:val="0"/>
              <w:snapToGrid w:val="0"/>
              <w:textAlignment w:val="baseline"/>
              <w:rPr>
                <w:rFonts w:eastAsia="標楷體"/>
                <w:color w:val="000000"/>
                <w:kern w:val="0"/>
                <w:sz w:val="28"/>
                <w:szCs w:val="28"/>
              </w:rPr>
            </w:pPr>
          </w:p>
        </w:tc>
      </w:tr>
    </w:tbl>
    <w:p w:rsidR="004F4B40" w:rsidRDefault="004F4B40" w:rsidP="004F4B40"/>
    <w:p w:rsidR="004F4B40" w:rsidRPr="00016ABC" w:rsidRDefault="004F4B40" w:rsidP="004F4B40">
      <w:pPr>
        <w:widowControl/>
        <w:overflowPunct w:val="0"/>
        <w:jc w:val="both"/>
        <w:rPr>
          <w:rFonts w:eastAsia="標楷體"/>
          <w:color w:val="000000" w:themeColor="text1"/>
          <w:sz w:val="32"/>
          <w:szCs w:val="32"/>
        </w:rPr>
        <w:sectPr w:rsidR="004F4B40" w:rsidRPr="00016ABC" w:rsidSect="00CB0FA7">
          <w:footerReference w:type="default" r:id="rId10"/>
          <w:pgSz w:w="11906" w:h="16838" w:code="9"/>
          <w:pgMar w:top="1078" w:right="1286" w:bottom="540" w:left="1440" w:header="851" w:footer="657" w:gutter="0"/>
          <w:pgNumType w:start="1"/>
          <w:cols w:space="425"/>
          <w:docGrid w:type="lines" w:linePitch="360"/>
        </w:sectPr>
      </w:pPr>
      <w:r w:rsidRPr="00016ABC">
        <w:rPr>
          <w:rFonts w:eastAsia="標楷體"/>
          <w:color w:val="000000" w:themeColor="text1"/>
          <w:sz w:val="32"/>
          <w:szCs w:val="32"/>
        </w:rPr>
        <w:br w:type="page"/>
      </w:r>
    </w:p>
    <w:p w:rsidR="004F4B40" w:rsidRPr="00016ABC" w:rsidRDefault="004F4B40" w:rsidP="004E0A74">
      <w:pPr>
        <w:overflowPunct w:val="0"/>
        <w:adjustRightInd w:val="0"/>
        <w:snapToGrid w:val="0"/>
        <w:spacing w:afterLines="30" w:line="320" w:lineRule="exact"/>
        <w:jc w:val="both"/>
        <w:rPr>
          <w:rFonts w:eastAsia="標楷體"/>
          <w:noProof/>
          <w:color w:val="000000" w:themeColor="text1"/>
        </w:rPr>
      </w:pPr>
    </w:p>
    <w:tbl>
      <w:tblPr>
        <w:tblStyle w:val="a7"/>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40"/>
        <w:gridCol w:w="6660"/>
        <w:gridCol w:w="1620"/>
        <w:gridCol w:w="681"/>
      </w:tblGrid>
      <w:tr w:rsidR="004F4B40" w:rsidRPr="00016ABC" w:rsidTr="00CB0FA7">
        <w:trPr>
          <w:jc w:val="center"/>
        </w:trPr>
        <w:tc>
          <w:tcPr>
            <w:tcW w:w="9501" w:type="dxa"/>
            <w:gridSpan w:val="4"/>
          </w:tcPr>
          <w:p w:rsidR="004F4B40" w:rsidRPr="00016ABC" w:rsidRDefault="009F2A32" w:rsidP="00CB0FA7">
            <w:pPr>
              <w:overflowPunct w:val="0"/>
              <w:jc w:val="both"/>
              <w:rPr>
                <w:rFonts w:eastAsia="標楷體"/>
                <w:b/>
                <w:color w:val="000000" w:themeColor="text1"/>
                <w:spacing w:val="-10"/>
                <w:kern w:val="16"/>
                <w:sz w:val="48"/>
                <w:szCs w:val="48"/>
              </w:rPr>
            </w:pPr>
            <w:proofErr w:type="gramStart"/>
            <w:r w:rsidRPr="00825FD3">
              <w:rPr>
                <w:rFonts w:eastAsia="標楷體"/>
                <w:b/>
                <w:color w:val="000000" w:themeColor="text1"/>
                <w:spacing w:val="45"/>
                <w:sz w:val="48"/>
                <w:szCs w:val="48"/>
                <w:fitText w:val="9322" w:id="1117428236"/>
              </w:rPr>
              <w:t>105</w:t>
            </w:r>
            <w:proofErr w:type="gramEnd"/>
            <w:r w:rsidRPr="00825FD3">
              <w:rPr>
                <w:rFonts w:eastAsia="標楷體" w:hint="eastAsia"/>
                <w:b/>
                <w:color w:val="000000" w:themeColor="text1"/>
                <w:spacing w:val="45"/>
                <w:sz w:val="48"/>
                <w:szCs w:val="48"/>
                <w:fitText w:val="9322" w:id="1117428236"/>
              </w:rPr>
              <w:t>年度原住民族國際事務人才培</w:t>
            </w:r>
            <w:r w:rsidRPr="00825FD3">
              <w:rPr>
                <w:rFonts w:eastAsia="標楷體" w:hint="eastAsia"/>
                <w:b/>
                <w:color w:val="000000" w:themeColor="text1"/>
                <w:spacing w:val="112"/>
                <w:sz w:val="48"/>
                <w:szCs w:val="48"/>
                <w:fitText w:val="9322" w:id="1117428236"/>
              </w:rPr>
              <w:t>訓</w:t>
            </w:r>
          </w:p>
          <w:p w:rsidR="004F4B40" w:rsidRPr="00016ABC" w:rsidRDefault="004F4B40" w:rsidP="00BF2F40">
            <w:pPr>
              <w:overflowPunct w:val="0"/>
              <w:jc w:val="center"/>
              <w:rPr>
                <w:rFonts w:eastAsia="標楷體"/>
                <w:color w:val="000000" w:themeColor="text1"/>
                <w:sz w:val="40"/>
                <w:szCs w:val="40"/>
              </w:rPr>
            </w:pPr>
            <w:r w:rsidRPr="00016ABC">
              <w:rPr>
                <w:rFonts w:eastAsia="標楷體" w:hint="eastAsia"/>
                <w:b/>
                <w:color w:val="000000" w:themeColor="text1"/>
                <w:spacing w:val="-10"/>
                <w:sz w:val="48"/>
                <w:szCs w:val="48"/>
              </w:rPr>
              <w:t>報名信封</w:t>
            </w:r>
          </w:p>
        </w:tc>
      </w:tr>
      <w:tr w:rsidR="004F4B40" w:rsidRPr="00016ABC" w:rsidTr="00CB0FA7">
        <w:trPr>
          <w:trHeight w:val="1605"/>
          <w:jc w:val="center"/>
        </w:trPr>
        <w:tc>
          <w:tcPr>
            <w:tcW w:w="540" w:type="dxa"/>
          </w:tcPr>
          <w:p w:rsidR="004F4B40" w:rsidRPr="00016ABC" w:rsidRDefault="004F4B40" w:rsidP="00CB0FA7">
            <w:pPr>
              <w:overflowPunct w:val="0"/>
              <w:jc w:val="both"/>
              <w:rPr>
                <w:rFonts w:eastAsia="標楷體"/>
                <w:color w:val="000000" w:themeColor="text1"/>
              </w:rPr>
            </w:pPr>
            <w:r w:rsidRPr="00016ABC">
              <w:rPr>
                <w:rFonts w:eastAsia="標楷體" w:hint="eastAsia"/>
                <w:color w:val="000000" w:themeColor="text1"/>
              </w:rPr>
              <w:t xml:space="preserve">     </w:t>
            </w:r>
          </w:p>
          <w:p w:rsidR="004F4B40" w:rsidRPr="00016ABC" w:rsidRDefault="004F4B40" w:rsidP="00CB0FA7">
            <w:pPr>
              <w:overflowPunct w:val="0"/>
              <w:ind w:right="113"/>
              <w:jc w:val="both"/>
              <w:rPr>
                <w:rFonts w:eastAsia="標楷體"/>
                <w:color w:val="000000" w:themeColor="text1"/>
              </w:rPr>
            </w:pPr>
            <w:r w:rsidRPr="00016ABC">
              <w:rPr>
                <w:rFonts w:eastAsia="標楷體" w:hint="eastAsia"/>
                <w:color w:val="000000" w:themeColor="text1"/>
              </w:rPr>
              <w:t xml:space="preserve">   </w:t>
            </w:r>
          </w:p>
          <w:p w:rsidR="004F4B40" w:rsidRPr="00016ABC" w:rsidRDefault="004F4B40" w:rsidP="00CB0FA7">
            <w:pPr>
              <w:overflowPunct w:val="0"/>
              <w:jc w:val="both"/>
              <w:rPr>
                <w:rFonts w:eastAsia="標楷體"/>
                <w:color w:val="000000" w:themeColor="text1"/>
              </w:rPr>
            </w:pPr>
            <w:r w:rsidRPr="00016ABC">
              <w:rPr>
                <w:rFonts w:eastAsia="標楷體" w:hint="eastAsia"/>
                <w:color w:val="000000" w:themeColor="text1"/>
              </w:rPr>
              <w:t xml:space="preserve">  </w:t>
            </w:r>
          </w:p>
        </w:tc>
        <w:tc>
          <w:tcPr>
            <w:tcW w:w="6660" w:type="dxa"/>
            <w:tcBorders>
              <w:right w:val="single" w:sz="4" w:space="0" w:color="auto"/>
            </w:tcBorders>
          </w:tcPr>
          <w:p w:rsidR="004F4B40" w:rsidRPr="00016ABC" w:rsidRDefault="004F4B40" w:rsidP="00CB0FA7">
            <w:pPr>
              <w:overflowPunct w:val="0"/>
              <w:jc w:val="both"/>
              <w:rPr>
                <w:rFonts w:eastAsia="標楷體"/>
                <w:color w:val="000000" w:themeColor="text1"/>
              </w:rPr>
            </w:pPr>
          </w:p>
          <w:p w:rsidR="004F4B40" w:rsidRPr="00016ABC" w:rsidRDefault="004F4B40" w:rsidP="00CB0FA7">
            <w:pPr>
              <w:overflowPunct w:val="0"/>
              <w:jc w:val="both"/>
              <w:rPr>
                <w:rFonts w:eastAsia="標楷體"/>
                <w:color w:val="000000" w:themeColor="text1"/>
              </w:rPr>
            </w:pPr>
          </w:p>
          <w:p w:rsidR="004F4B40" w:rsidRPr="00016ABC" w:rsidRDefault="004F4B40" w:rsidP="00CB0FA7">
            <w:pPr>
              <w:overflowPunct w:val="0"/>
              <w:jc w:val="both"/>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4F4B40" w:rsidRPr="00016ABC" w:rsidRDefault="004F4B40" w:rsidP="00CB0FA7">
            <w:pPr>
              <w:widowControl/>
              <w:overflowPunct w:val="0"/>
              <w:jc w:val="both"/>
              <w:rPr>
                <w:rFonts w:eastAsia="標楷體"/>
                <w:color w:val="000000" w:themeColor="text1"/>
              </w:rPr>
            </w:pPr>
          </w:p>
          <w:p w:rsidR="004F4B40" w:rsidRPr="00016ABC" w:rsidRDefault="004F4B40" w:rsidP="00CB0FA7">
            <w:pPr>
              <w:overflowPunct w:val="0"/>
              <w:jc w:val="both"/>
              <w:rPr>
                <w:rFonts w:eastAsia="標楷體"/>
                <w:color w:val="000000" w:themeColor="text1"/>
              </w:rPr>
            </w:pPr>
            <w:r w:rsidRPr="00016ABC">
              <w:rPr>
                <w:rFonts w:eastAsia="標楷體" w:hint="eastAsia"/>
                <w:color w:val="000000" w:themeColor="text1"/>
              </w:rPr>
              <w:t>請</w:t>
            </w:r>
            <w:r w:rsidRPr="00016ABC">
              <w:rPr>
                <w:rFonts w:eastAsia="標楷體" w:hint="eastAsia"/>
                <w:color w:val="000000" w:themeColor="text1"/>
              </w:rPr>
              <w:t xml:space="preserve"> </w:t>
            </w:r>
            <w:r w:rsidRPr="00016ABC">
              <w:rPr>
                <w:rFonts w:eastAsia="標楷體" w:hint="eastAsia"/>
                <w:color w:val="000000" w:themeColor="text1"/>
              </w:rPr>
              <w:t>貼</w:t>
            </w:r>
            <w:r w:rsidRPr="00016ABC">
              <w:rPr>
                <w:rFonts w:eastAsia="標楷體" w:hint="eastAsia"/>
                <w:color w:val="000000" w:themeColor="text1"/>
              </w:rPr>
              <w:t xml:space="preserve"> </w:t>
            </w:r>
            <w:r w:rsidRPr="00016ABC">
              <w:rPr>
                <w:rFonts w:eastAsia="標楷體" w:hint="eastAsia"/>
                <w:color w:val="000000" w:themeColor="text1"/>
              </w:rPr>
              <w:t>足</w:t>
            </w:r>
          </w:p>
          <w:p w:rsidR="004F4B40" w:rsidRPr="00016ABC" w:rsidRDefault="004F4B40" w:rsidP="00CB0FA7">
            <w:pPr>
              <w:overflowPunct w:val="0"/>
              <w:jc w:val="both"/>
              <w:rPr>
                <w:rFonts w:eastAsia="標楷體"/>
                <w:color w:val="000000" w:themeColor="text1"/>
              </w:rPr>
            </w:pPr>
          </w:p>
          <w:p w:rsidR="004F4B40" w:rsidRPr="00016ABC" w:rsidRDefault="004F4B40" w:rsidP="00CB0FA7">
            <w:pPr>
              <w:overflowPunct w:val="0"/>
              <w:jc w:val="both"/>
              <w:rPr>
                <w:rFonts w:eastAsia="標楷體"/>
                <w:color w:val="000000" w:themeColor="text1"/>
              </w:rPr>
            </w:pPr>
            <w:r w:rsidRPr="00016ABC">
              <w:rPr>
                <w:rFonts w:eastAsia="標楷體" w:hint="eastAsia"/>
                <w:b/>
                <w:color w:val="000000" w:themeColor="text1"/>
              </w:rPr>
              <w:t>掛</w:t>
            </w:r>
            <w:r w:rsidRPr="00016ABC">
              <w:rPr>
                <w:rFonts w:eastAsia="標楷體" w:hint="eastAsia"/>
                <w:b/>
                <w:color w:val="000000" w:themeColor="text1"/>
              </w:rPr>
              <w:t xml:space="preserve"> </w:t>
            </w:r>
            <w:r w:rsidRPr="00016ABC">
              <w:rPr>
                <w:rFonts w:eastAsia="標楷體" w:hint="eastAsia"/>
                <w:b/>
                <w:color w:val="000000" w:themeColor="text1"/>
              </w:rPr>
              <w:t>號</w:t>
            </w:r>
            <w:r w:rsidRPr="00016ABC">
              <w:rPr>
                <w:rFonts w:eastAsia="標楷體" w:hint="eastAsia"/>
                <w:color w:val="000000" w:themeColor="text1"/>
              </w:rPr>
              <w:t xml:space="preserve"> </w:t>
            </w:r>
            <w:r w:rsidRPr="00016ABC">
              <w:rPr>
                <w:rFonts w:eastAsia="標楷體" w:hint="eastAsia"/>
                <w:color w:val="000000" w:themeColor="text1"/>
              </w:rPr>
              <w:t>郵</w:t>
            </w:r>
            <w:r w:rsidRPr="00016ABC">
              <w:rPr>
                <w:rFonts w:eastAsia="標楷體" w:hint="eastAsia"/>
                <w:color w:val="000000" w:themeColor="text1"/>
              </w:rPr>
              <w:t xml:space="preserve"> </w:t>
            </w:r>
            <w:r w:rsidRPr="00016ABC">
              <w:rPr>
                <w:rFonts w:eastAsia="標楷體" w:hint="eastAsia"/>
                <w:color w:val="000000" w:themeColor="text1"/>
              </w:rPr>
              <w:t>資</w:t>
            </w:r>
          </w:p>
          <w:p w:rsidR="004F4B40" w:rsidRPr="00016ABC" w:rsidRDefault="004F4B40" w:rsidP="00CB0FA7">
            <w:pPr>
              <w:overflowPunct w:val="0"/>
              <w:jc w:val="both"/>
              <w:rPr>
                <w:rFonts w:eastAsia="標楷體"/>
                <w:color w:val="000000" w:themeColor="text1"/>
              </w:rPr>
            </w:pPr>
          </w:p>
        </w:tc>
        <w:tc>
          <w:tcPr>
            <w:tcW w:w="681" w:type="dxa"/>
            <w:tcBorders>
              <w:left w:val="single" w:sz="4" w:space="0" w:color="auto"/>
            </w:tcBorders>
          </w:tcPr>
          <w:p w:rsidR="004F4B40" w:rsidRPr="00016ABC" w:rsidRDefault="004F4B40" w:rsidP="00CB0FA7">
            <w:pPr>
              <w:overflowPunct w:val="0"/>
              <w:ind w:right="113"/>
              <w:jc w:val="both"/>
              <w:rPr>
                <w:rFonts w:eastAsia="標楷體"/>
                <w:color w:val="000000" w:themeColor="text1"/>
                <w:sz w:val="18"/>
              </w:rPr>
            </w:pPr>
          </w:p>
          <w:p w:rsidR="004F4B40" w:rsidRPr="00016ABC" w:rsidRDefault="004F4B40" w:rsidP="00CB0FA7">
            <w:pPr>
              <w:overflowPunct w:val="0"/>
              <w:ind w:right="113"/>
              <w:jc w:val="both"/>
              <w:rPr>
                <w:rFonts w:eastAsia="標楷體"/>
                <w:color w:val="000000" w:themeColor="text1"/>
                <w:sz w:val="18"/>
              </w:rPr>
            </w:pPr>
          </w:p>
        </w:tc>
      </w:tr>
      <w:tr w:rsidR="004F4B40" w:rsidRPr="00016ABC" w:rsidTr="00CB0FA7">
        <w:trPr>
          <w:trHeight w:val="697"/>
          <w:jc w:val="center"/>
        </w:trPr>
        <w:tc>
          <w:tcPr>
            <w:tcW w:w="9501" w:type="dxa"/>
            <w:gridSpan w:val="4"/>
            <w:tcBorders>
              <w:bottom w:val="single" w:sz="4" w:space="0" w:color="auto"/>
            </w:tcBorders>
          </w:tcPr>
          <w:p w:rsidR="004F4B40" w:rsidRPr="00016ABC" w:rsidRDefault="004F4B40" w:rsidP="00CB0FA7">
            <w:pPr>
              <w:overflowPunct w:val="0"/>
              <w:jc w:val="both"/>
              <w:rPr>
                <w:rFonts w:eastAsia="標楷體"/>
                <w:b/>
                <w:color w:val="000000" w:themeColor="text1"/>
                <w:spacing w:val="-20"/>
              </w:rPr>
            </w:pPr>
          </w:p>
          <w:p w:rsidR="004F4B40" w:rsidRPr="00016ABC" w:rsidRDefault="004F4B40" w:rsidP="00CB0FA7">
            <w:pPr>
              <w:overflowPunct w:val="0"/>
              <w:jc w:val="both"/>
              <w:rPr>
                <w:rFonts w:eastAsia="標楷體"/>
                <w:b/>
                <w:color w:val="000000" w:themeColor="text1"/>
                <w:spacing w:val="-20"/>
                <w:sz w:val="44"/>
                <w:szCs w:val="44"/>
              </w:rPr>
            </w:pPr>
            <w:r w:rsidRPr="00016ABC">
              <w:rPr>
                <w:rFonts w:eastAsia="標楷體" w:hint="eastAsia"/>
                <w:b/>
                <w:color w:val="000000" w:themeColor="text1"/>
                <w:spacing w:val="-20"/>
                <w:sz w:val="44"/>
                <w:szCs w:val="44"/>
              </w:rPr>
              <w:t>97401</w:t>
            </w:r>
            <w:r w:rsidRPr="00016ABC">
              <w:rPr>
                <w:rFonts w:eastAsia="標楷體" w:hint="eastAsia"/>
                <w:b/>
                <w:color w:val="000000" w:themeColor="text1"/>
                <w:spacing w:val="-20"/>
                <w:sz w:val="44"/>
                <w:szCs w:val="44"/>
              </w:rPr>
              <w:t xml:space="preserve">　花蓮縣壽豐鄉志學村大學路二段</w:t>
            </w:r>
            <w:r w:rsidRPr="00016ABC">
              <w:rPr>
                <w:rFonts w:eastAsia="標楷體" w:hint="eastAsia"/>
                <w:b/>
                <w:color w:val="000000" w:themeColor="text1"/>
                <w:spacing w:val="-20"/>
                <w:sz w:val="44"/>
                <w:szCs w:val="44"/>
              </w:rPr>
              <w:t>1</w:t>
            </w:r>
            <w:r w:rsidRPr="00016ABC">
              <w:rPr>
                <w:rFonts w:eastAsia="標楷體" w:hint="eastAsia"/>
                <w:b/>
                <w:color w:val="000000" w:themeColor="text1"/>
                <w:spacing w:val="-20"/>
                <w:sz w:val="44"/>
                <w:szCs w:val="44"/>
              </w:rPr>
              <w:t>號</w:t>
            </w:r>
          </w:p>
          <w:p w:rsidR="004F4B40" w:rsidRPr="00016ABC" w:rsidRDefault="004F4B40" w:rsidP="00CB0FA7">
            <w:pPr>
              <w:overflowPunct w:val="0"/>
              <w:jc w:val="both"/>
              <w:rPr>
                <w:rFonts w:eastAsia="標楷體"/>
                <w:b/>
                <w:color w:val="000000" w:themeColor="text1"/>
                <w:sz w:val="44"/>
                <w:szCs w:val="44"/>
              </w:rPr>
            </w:pPr>
            <w:r w:rsidRPr="00016ABC">
              <w:rPr>
                <w:rFonts w:eastAsia="標楷體" w:hint="eastAsia"/>
                <w:b/>
                <w:color w:val="000000" w:themeColor="text1"/>
                <w:sz w:val="44"/>
                <w:szCs w:val="44"/>
              </w:rPr>
              <w:t>國立東華大學原住民族發展中心　收</w:t>
            </w:r>
          </w:p>
          <w:p w:rsidR="004F4B40" w:rsidRPr="00016ABC" w:rsidRDefault="004F4B40" w:rsidP="00CB0FA7">
            <w:pPr>
              <w:overflowPunct w:val="0"/>
              <w:jc w:val="both"/>
              <w:rPr>
                <w:rFonts w:eastAsia="標楷體"/>
                <w:b/>
                <w:color w:val="000000" w:themeColor="text1"/>
              </w:rPr>
            </w:pPr>
          </w:p>
        </w:tc>
      </w:tr>
      <w:tr w:rsidR="004F4B40" w:rsidRPr="00016ABC" w:rsidTr="00CB0FA7">
        <w:trPr>
          <w:trHeight w:val="495"/>
          <w:jc w:val="center"/>
        </w:trPr>
        <w:tc>
          <w:tcPr>
            <w:tcW w:w="9501" w:type="dxa"/>
            <w:gridSpan w:val="4"/>
            <w:tcBorders>
              <w:top w:val="single" w:sz="4" w:space="0" w:color="auto"/>
              <w:left w:val="single" w:sz="4" w:space="0" w:color="auto"/>
              <w:bottom w:val="single" w:sz="4" w:space="0" w:color="auto"/>
              <w:right w:val="single" w:sz="4" w:space="0" w:color="auto"/>
            </w:tcBorders>
          </w:tcPr>
          <w:p w:rsidR="004F4B40" w:rsidRPr="00016ABC" w:rsidRDefault="004F4B40" w:rsidP="004E0A74">
            <w:pPr>
              <w:overflowPunct w:val="0"/>
              <w:spacing w:beforeLines="50" w:line="320" w:lineRule="exact"/>
              <w:jc w:val="both"/>
              <w:rPr>
                <w:rFonts w:eastAsia="標楷體"/>
                <w:color w:val="000000" w:themeColor="text1"/>
                <w:sz w:val="28"/>
                <w:szCs w:val="28"/>
              </w:rPr>
            </w:pPr>
            <w:proofErr w:type="gramStart"/>
            <w:r w:rsidRPr="00016ABC">
              <w:rPr>
                <w:rFonts w:eastAsia="標楷體" w:hint="eastAsia"/>
                <w:color w:val="000000" w:themeColor="text1"/>
                <w:sz w:val="28"/>
                <w:szCs w:val="28"/>
              </w:rPr>
              <w:t>請於寄出</w:t>
            </w:r>
            <w:proofErr w:type="gramEnd"/>
            <w:r w:rsidRPr="00016ABC">
              <w:rPr>
                <w:rFonts w:eastAsia="標楷體" w:hint="eastAsia"/>
                <w:color w:val="000000" w:themeColor="text1"/>
                <w:sz w:val="28"/>
                <w:szCs w:val="28"/>
              </w:rPr>
              <w:t>前再確認下列事項，並於□內打</w:t>
            </w:r>
            <w:r>
              <w:rPr>
                <w:rFonts w:eastAsia="標楷體"/>
                <w:color w:val="000000" w:themeColor="text1"/>
                <w:sz w:val="28"/>
                <w:szCs w:val="28"/>
              </w:rPr>
              <w:sym w:font="Wingdings" w:char="F0FC"/>
            </w:r>
            <w:r w:rsidRPr="00016ABC">
              <w:rPr>
                <w:rFonts w:eastAsia="標楷體" w:hint="eastAsia"/>
                <w:color w:val="000000" w:themeColor="text1"/>
                <w:sz w:val="28"/>
                <w:szCs w:val="28"/>
              </w:rPr>
              <w:t>：</w:t>
            </w:r>
          </w:p>
          <w:p w:rsidR="004F4B40" w:rsidRPr="00016ABC" w:rsidRDefault="004F4B40" w:rsidP="00CB0FA7">
            <w:pPr>
              <w:overflowPunct w:val="0"/>
              <w:spacing w:line="360" w:lineRule="auto"/>
              <w:ind w:leftChars="300" w:left="720"/>
              <w:jc w:val="both"/>
              <w:rPr>
                <w:rFonts w:eastAsia="標楷體"/>
                <w:b/>
                <w:color w:val="000000" w:themeColor="text1"/>
              </w:rPr>
            </w:pPr>
            <w:r w:rsidRPr="00016ABC">
              <w:rPr>
                <w:rFonts w:eastAsia="標楷體" w:hint="eastAsia"/>
                <w:b/>
                <w:color w:val="000000" w:themeColor="text1"/>
              </w:rPr>
              <w:t xml:space="preserve">□　</w:t>
            </w:r>
            <w:r w:rsidRPr="00016ABC">
              <w:rPr>
                <w:rFonts w:eastAsia="標楷體" w:hint="eastAsia"/>
                <w:b/>
                <w:color w:val="000000" w:themeColor="text1"/>
              </w:rPr>
              <w:t>1.</w:t>
            </w:r>
            <w:r w:rsidRPr="00016ABC">
              <w:rPr>
                <w:rFonts w:eastAsia="標楷體" w:hint="eastAsia"/>
                <w:b/>
                <w:color w:val="000000" w:themeColor="text1"/>
              </w:rPr>
              <w:t>報名表</w:t>
            </w:r>
          </w:p>
          <w:p w:rsidR="004F4B40" w:rsidRPr="00016ABC" w:rsidRDefault="004F4B40" w:rsidP="00CB0FA7">
            <w:pPr>
              <w:overflowPunct w:val="0"/>
              <w:spacing w:line="360" w:lineRule="auto"/>
              <w:ind w:leftChars="300" w:left="1321" w:hangingChars="300" w:hanging="601"/>
              <w:jc w:val="both"/>
              <w:rPr>
                <w:rFonts w:eastAsia="標楷體"/>
                <w:b/>
                <w:color w:val="000000" w:themeColor="text1"/>
              </w:rPr>
            </w:pPr>
            <w:r w:rsidRPr="00016ABC">
              <w:rPr>
                <w:rFonts w:eastAsia="標楷體" w:hint="eastAsia"/>
                <w:b/>
                <w:color w:val="000000" w:themeColor="text1"/>
              </w:rPr>
              <w:t xml:space="preserve">□　</w:t>
            </w:r>
            <w:r w:rsidRPr="00016ABC">
              <w:rPr>
                <w:rFonts w:eastAsia="標楷體" w:hint="eastAsia"/>
                <w:b/>
                <w:color w:val="000000" w:themeColor="text1"/>
              </w:rPr>
              <w:t>2.</w:t>
            </w:r>
            <w:r w:rsidRPr="00016ABC">
              <w:rPr>
                <w:rFonts w:eastAsia="標楷體" w:hint="eastAsia"/>
                <w:b/>
                <w:color w:val="000000" w:themeColor="text1"/>
              </w:rPr>
              <w:t>初階培訓結業證書（報名進階者）</w:t>
            </w:r>
          </w:p>
          <w:p w:rsidR="004F4B40" w:rsidRPr="00016ABC" w:rsidRDefault="004F4B40" w:rsidP="00CB0FA7">
            <w:pPr>
              <w:overflowPunct w:val="0"/>
              <w:spacing w:line="360" w:lineRule="auto"/>
              <w:ind w:leftChars="300" w:left="1321" w:hangingChars="300" w:hanging="601"/>
              <w:jc w:val="both"/>
              <w:rPr>
                <w:rFonts w:eastAsia="標楷體"/>
                <w:b/>
                <w:color w:val="000000" w:themeColor="text1"/>
              </w:rPr>
            </w:pPr>
            <w:r w:rsidRPr="00016ABC">
              <w:rPr>
                <w:rFonts w:eastAsia="標楷體" w:hint="eastAsia"/>
                <w:b/>
                <w:color w:val="000000" w:themeColor="text1"/>
              </w:rPr>
              <w:t xml:space="preserve">□　</w:t>
            </w:r>
            <w:r w:rsidRPr="00016ABC">
              <w:rPr>
                <w:rFonts w:eastAsia="標楷體" w:hint="eastAsia"/>
                <w:b/>
                <w:color w:val="000000" w:themeColor="text1"/>
              </w:rPr>
              <w:t>3.</w:t>
            </w:r>
            <w:r w:rsidRPr="00016ABC">
              <w:rPr>
                <w:rFonts w:eastAsia="標楷體" w:hint="eastAsia"/>
                <w:b/>
                <w:color w:val="000000" w:themeColor="text1"/>
              </w:rPr>
              <w:t>在學證明、在職證明或服務證明影本</w:t>
            </w:r>
          </w:p>
          <w:p w:rsidR="004F4B40" w:rsidRPr="00016ABC" w:rsidRDefault="004F4B40" w:rsidP="00CB0FA7">
            <w:pPr>
              <w:overflowPunct w:val="0"/>
              <w:spacing w:line="360" w:lineRule="auto"/>
              <w:jc w:val="both"/>
              <w:rPr>
                <w:rFonts w:eastAsia="標楷體"/>
                <w:b/>
                <w:color w:val="000000" w:themeColor="text1"/>
              </w:rPr>
            </w:pPr>
            <w:r w:rsidRPr="00016ABC">
              <w:rPr>
                <w:rFonts w:eastAsia="標楷體" w:hint="eastAsia"/>
                <w:b/>
                <w:color w:val="000000" w:themeColor="text1"/>
              </w:rPr>
              <w:t xml:space="preserve">      </w:t>
            </w:r>
            <w:r w:rsidRPr="00016ABC">
              <w:rPr>
                <w:rFonts w:eastAsia="標楷體" w:hint="eastAsia"/>
                <w:b/>
                <w:color w:val="000000" w:themeColor="text1"/>
              </w:rPr>
              <w:t xml:space="preserve">□　</w:t>
            </w:r>
            <w:r w:rsidRPr="00016ABC">
              <w:rPr>
                <w:rFonts w:eastAsia="標楷體" w:hint="eastAsia"/>
                <w:b/>
                <w:color w:val="000000" w:themeColor="text1"/>
              </w:rPr>
              <w:t>4.</w:t>
            </w:r>
            <w:r w:rsidRPr="00016ABC">
              <w:rPr>
                <w:rFonts w:eastAsia="標楷體" w:hint="eastAsia"/>
                <w:b/>
                <w:color w:val="000000" w:themeColor="text1"/>
              </w:rPr>
              <w:t>其他證明資料</w:t>
            </w:r>
          </w:p>
          <w:p w:rsidR="004F4B40" w:rsidRPr="00016ABC" w:rsidRDefault="004F4B40" w:rsidP="00CB0FA7">
            <w:pPr>
              <w:overflowPunct w:val="0"/>
              <w:jc w:val="both"/>
              <w:rPr>
                <w:rFonts w:eastAsia="標楷體"/>
                <w:color w:val="000000" w:themeColor="text1"/>
              </w:rPr>
            </w:pPr>
            <w:r w:rsidRPr="00016ABC">
              <w:rPr>
                <w:rFonts w:eastAsia="標楷體" w:hint="eastAsia"/>
                <w:color w:val="000000" w:themeColor="text1"/>
              </w:rPr>
              <w:t>※上列表件請依編號順序，由上而下依序排列，平整放入信封內。</w:t>
            </w:r>
          </w:p>
          <w:p w:rsidR="004F4B40" w:rsidRPr="00016ABC" w:rsidRDefault="004F4B40" w:rsidP="00CB0FA7">
            <w:pPr>
              <w:overflowPunct w:val="0"/>
              <w:ind w:left="200" w:hangingChars="100" w:hanging="200"/>
              <w:jc w:val="both"/>
              <w:rPr>
                <w:rFonts w:eastAsia="標楷體"/>
                <w:color w:val="000000" w:themeColor="text1"/>
              </w:rPr>
            </w:pPr>
            <w:r w:rsidRPr="00016ABC">
              <w:rPr>
                <w:rFonts w:eastAsia="標楷體" w:hint="eastAsia"/>
                <w:color w:val="000000" w:themeColor="text1"/>
              </w:rPr>
              <w:t>※每一</w:t>
            </w:r>
            <w:proofErr w:type="gramStart"/>
            <w:r w:rsidRPr="00016ABC">
              <w:rPr>
                <w:rFonts w:eastAsia="標楷體" w:hint="eastAsia"/>
                <w:color w:val="000000" w:themeColor="text1"/>
              </w:rPr>
              <w:t>信封限裝</w:t>
            </w:r>
            <w:proofErr w:type="gramEnd"/>
            <w:r w:rsidRPr="00016ABC">
              <w:rPr>
                <w:rFonts w:eastAsia="標楷體" w:hint="eastAsia"/>
                <w:color w:val="000000" w:themeColor="text1"/>
              </w:rPr>
              <w:t>一人一所報名表件，必須以掛號郵寄，如以</w:t>
            </w:r>
            <w:proofErr w:type="gramStart"/>
            <w:r w:rsidRPr="00016ABC">
              <w:rPr>
                <w:rFonts w:eastAsia="標楷體" w:hint="eastAsia"/>
                <w:color w:val="000000" w:themeColor="text1"/>
              </w:rPr>
              <w:t>平信寄遞發生</w:t>
            </w:r>
            <w:proofErr w:type="gramEnd"/>
            <w:r w:rsidRPr="00016ABC">
              <w:rPr>
                <w:rFonts w:eastAsia="標楷體" w:hint="eastAsia"/>
                <w:color w:val="000000" w:themeColor="text1"/>
              </w:rPr>
              <w:t>遺失或遲誤而無法準時報名，則須自行負責。</w:t>
            </w:r>
          </w:p>
          <w:p w:rsidR="004F4B40" w:rsidRPr="00016ABC" w:rsidRDefault="004F4B40" w:rsidP="00CB0FA7">
            <w:pPr>
              <w:overflowPunct w:val="0"/>
              <w:ind w:left="200" w:hangingChars="100" w:hanging="200"/>
              <w:jc w:val="both"/>
              <w:rPr>
                <w:rFonts w:eastAsia="標楷體"/>
                <w:color w:val="000000" w:themeColor="text1"/>
              </w:rPr>
            </w:pPr>
            <w:r w:rsidRPr="00016ABC">
              <w:rPr>
                <w:rFonts w:eastAsia="標楷體" w:hint="eastAsia"/>
                <w:color w:val="000000" w:themeColor="text1"/>
              </w:rPr>
              <w:t>※一併報名初階班及</w:t>
            </w:r>
            <w:proofErr w:type="gramStart"/>
            <w:r w:rsidRPr="00016ABC">
              <w:rPr>
                <w:rFonts w:eastAsia="標楷體" w:hint="eastAsia"/>
                <w:color w:val="000000" w:themeColor="text1"/>
              </w:rPr>
              <w:t>進階班者</w:t>
            </w:r>
            <w:proofErr w:type="gramEnd"/>
            <w:r w:rsidRPr="00016ABC">
              <w:rPr>
                <w:rFonts w:eastAsia="標楷體" w:hint="eastAsia"/>
                <w:color w:val="000000" w:themeColor="text1"/>
              </w:rPr>
              <w:t>，需各準備兩班之申請資料，尚未取得初階培訓證明者，得取得本次初階培訓結業證明後補上。</w:t>
            </w:r>
          </w:p>
        </w:tc>
      </w:tr>
    </w:tbl>
    <w:p w:rsidR="004F4B40" w:rsidRDefault="004F4B40" w:rsidP="004F4B40"/>
    <w:tbl>
      <w:tblPr>
        <w:tblStyle w:val="a7"/>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980"/>
        <w:gridCol w:w="7521"/>
      </w:tblGrid>
      <w:tr w:rsidR="004F4B40" w:rsidRPr="00016ABC" w:rsidTr="00CB0FA7">
        <w:trPr>
          <w:trHeight w:val="20"/>
          <w:jc w:val="center"/>
        </w:trPr>
        <w:tc>
          <w:tcPr>
            <w:tcW w:w="1980" w:type="dxa"/>
            <w:vAlign w:val="center"/>
          </w:tcPr>
          <w:p w:rsidR="004F4B40" w:rsidRPr="00F32512" w:rsidRDefault="004F4B40" w:rsidP="00CB0FA7">
            <w:pPr>
              <w:overflowPunct w:val="0"/>
              <w:jc w:val="distribute"/>
              <w:rPr>
                <w:rFonts w:eastAsia="標楷體"/>
                <w:color w:val="000000" w:themeColor="text1"/>
                <w:sz w:val="28"/>
              </w:rPr>
            </w:pPr>
            <w:r w:rsidRPr="00016ABC">
              <w:rPr>
                <w:rFonts w:eastAsia="標楷體" w:hint="eastAsia"/>
                <w:color w:val="000000" w:themeColor="text1"/>
                <w:sz w:val="28"/>
              </w:rPr>
              <w:t>報名人姓名：</w:t>
            </w:r>
          </w:p>
        </w:tc>
        <w:tc>
          <w:tcPr>
            <w:tcW w:w="7521" w:type="dxa"/>
          </w:tcPr>
          <w:p w:rsidR="004F4B40" w:rsidRPr="00016ABC" w:rsidRDefault="004F4B40" w:rsidP="00CB0FA7">
            <w:pPr>
              <w:overflowPunct w:val="0"/>
              <w:jc w:val="both"/>
              <w:rPr>
                <w:rFonts w:eastAsia="標楷體"/>
                <w:color w:val="000000" w:themeColor="text1"/>
                <w:sz w:val="28"/>
              </w:rPr>
            </w:pPr>
          </w:p>
        </w:tc>
      </w:tr>
      <w:tr w:rsidR="004F4B40" w:rsidRPr="00016ABC" w:rsidTr="00CB0FA7">
        <w:trPr>
          <w:trHeight w:val="628"/>
          <w:jc w:val="center"/>
        </w:trPr>
        <w:tc>
          <w:tcPr>
            <w:tcW w:w="1980" w:type="dxa"/>
            <w:vAlign w:val="center"/>
          </w:tcPr>
          <w:p w:rsidR="004F4B40" w:rsidRPr="00016ABC" w:rsidRDefault="004F4B40" w:rsidP="00CB0FA7">
            <w:pPr>
              <w:overflowPunct w:val="0"/>
              <w:jc w:val="distribute"/>
              <w:rPr>
                <w:rFonts w:eastAsia="標楷體"/>
                <w:color w:val="000000" w:themeColor="text1"/>
                <w:sz w:val="28"/>
              </w:rPr>
            </w:pPr>
            <w:r w:rsidRPr="00016ABC">
              <w:rPr>
                <w:rFonts w:eastAsia="標楷體" w:hint="eastAsia"/>
                <w:color w:val="000000" w:themeColor="text1"/>
                <w:sz w:val="28"/>
              </w:rPr>
              <w:t>報名班別：</w:t>
            </w:r>
          </w:p>
        </w:tc>
        <w:tc>
          <w:tcPr>
            <w:tcW w:w="7521" w:type="dxa"/>
          </w:tcPr>
          <w:p w:rsidR="004F4B40" w:rsidRPr="00F32512" w:rsidRDefault="004F4B40" w:rsidP="00CB0FA7">
            <w:pPr>
              <w:widowControl/>
              <w:overflowPunct w:val="0"/>
              <w:jc w:val="both"/>
              <w:rPr>
                <w:rFonts w:eastAsia="標楷體"/>
                <w:color w:val="000000" w:themeColor="text1"/>
                <w:sz w:val="28"/>
              </w:rPr>
            </w:pPr>
            <w:r w:rsidRPr="00F32512">
              <w:rPr>
                <w:rFonts w:eastAsia="標楷體" w:hint="eastAsia"/>
                <w:color w:val="000000" w:themeColor="text1"/>
                <w:sz w:val="28"/>
              </w:rPr>
              <w:t>□初階班</w:t>
            </w:r>
            <w:r>
              <w:rPr>
                <w:rFonts w:eastAsia="標楷體" w:hint="eastAsia"/>
                <w:color w:val="000000" w:themeColor="text1"/>
                <w:sz w:val="28"/>
              </w:rPr>
              <w:t xml:space="preserve">　　　　</w:t>
            </w:r>
            <w:r>
              <w:rPr>
                <w:rFonts w:eastAsia="標楷體" w:hint="eastAsia"/>
                <w:color w:val="000000" w:themeColor="text1"/>
                <w:sz w:val="28"/>
              </w:rPr>
              <w:t xml:space="preserve"> </w:t>
            </w:r>
            <w:r w:rsidRPr="00F32512">
              <w:rPr>
                <w:rFonts w:eastAsia="標楷體" w:hint="eastAsia"/>
                <w:color w:val="000000" w:themeColor="text1"/>
                <w:sz w:val="28"/>
              </w:rPr>
              <w:t>□進階班（可複選）</w:t>
            </w:r>
          </w:p>
        </w:tc>
      </w:tr>
      <w:tr w:rsidR="004F4B40" w:rsidRPr="00016ABC" w:rsidTr="00CB0FA7">
        <w:trPr>
          <w:trHeight w:val="20"/>
          <w:jc w:val="center"/>
        </w:trPr>
        <w:tc>
          <w:tcPr>
            <w:tcW w:w="1980" w:type="dxa"/>
            <w:vAlign w:val="center"/>
          </w:tcPr>
          <w:p w:rsidR="004F4B40" w:rsidRPr="00016ABC" w:rsidRDefault="004F4B40" w:rsidP="00CB0FA7">
            <w:pPr>
              <w:overflowPunct w:val="0"/>
              <w:jc w:val="distribute"/>
              <w:rPr>
                <w:rFonts w:eastAsia="標楷體"/>
                <w:color w:val="000000" w:themeColor="text1"/>
                <w:sz w:val="28"/>
              </w:rPr>
            </w:pPr>
            <w:r w:rsidRPr="00016ABC">
              <w:rPr>
                <w:rFonts w:eastAsia="標楷體" w:hint="eastAsia"/>
                <w:color w:val="000000" w:themeColor="text1"/>
                <w:sz w:val="28"/>
              </w:rPr>
              <w:t>聯絡電話：</w:t>
            </w:r>
          </w:p>
        </w:tc>
        <w:tc>
          <w:tcPr>
            <w:tcW w:w="7521" w:type="dxa"/>
          </w:tcPr>
          <w:p w:rsidR="004F4B40" w:rsidRPr="00016ABC" w:rsidRDefault="004F4B40" w:rsidP="00CB0FA7">
            <w:pPr>
              <w:overflowPunct w:val="0"/>
              <w:jc w:val="both"/>
              <w:rPr>
                <w:rFonts w:eastAsia="標楷體"/>
                <w:color w:val="000000" w:themeColor="text1"/>
                <w:sz w:val="28"/>
              </w:rPr>
            </w:pPr>
            <w:r w:rsidRPr="00016ABC">
              <w:rPr>
                <w:rFonts w:eastAsia="標楷體" w:hint="eastAsia"/>
                <w:color w:val="000000" w:themeColor="text1"/>
                <w:sz w:val="28"/>
              </w:rPr>
              <w:t>（家）</w:t>
            </w:r>
            <w:r w:rsidRPr="00016ABC">
              <w:rPr>
                <w:rFonts w:eastAsia="標楷體" w:hint="eastAsia"/>
                <w:color w:val="000000" w:themeColor="text1"/>
                <w:sz w:val="28"/>
              </w:rPr>
              <w:t xml:space="preserve">                   </w:t>
            </w:r>
            <w:r w:rsidRPr="00016ABC">
              <w:rPr>
                <w:rFonts w:eastAsia="標楷體" w:hint="eastAsia"/>
                <w:color w:val="000000" w:themeColor="text1"/>
                <w:sz w:val="28"/>
              </w:rPr>
              <w:t>（手機）</w:t>
            </w:r>
          </w:p>
        </w:tc>
      </w:tr>
      <w:tr w:rsidR="004F4B40" w:rsidRPr="00016ABC" w:rsidTr="00CB0FA7">
        <w:trPr>
          <w:trHeight w:val="579"/>
          <w:jc w:val="center"/>
        </w:trPr>
        <w:tc>
          <w:tcPr>
            <w:tcW w:w="1980" w:type="dxa"/>
          </w:tcPr>
          <w:p w:rsidR="004F4B40" w:rsidRPr="00016ABC" w:rsidRDefault="009F2A32" w:rsidP="00CB0FA7">
            <w:pPr>
              <w:overflowPunct w:val="0"/>
              <w:jc w:val="both"/>
              <w:rPr>
                <w:rFonts w:eastAsia="標楷體"/>
                <w:color w:val="000000" w:themeColor="text1"/>
                <w:sz w:val="28"/>
              </w:rPr>
            </w:pPr>
            <w:r w:rsidRPr="00825FD3">
              <w:rPr>
                <w:rFonts w:eastAsia="標楷體" w:hint="eastAsia"/>
                <w:color w:val="000000" w:themeColor="text1"/>
                <w:spacing w:val="390"/>
                <w:sz w:val="28"/>
                <w:fitText w:val="1400" w:id="1117428237"/>
              </w:rPr>
              <w:t>地</w:t>
            </w:r>
            <w:r w:rsidRPr="00825FD3">
              <w:rPr>
                <w:rFonts w:eastAsia="標楷體" w:hint="eastAsia"/>
                <w:color w:val="000000" w:themeColor="text1"/>
                <w:spacing w:val="7"/>
                <w:sz w:val="28"/>
                <w:fitText w:val="1400" w:id="1117428237"/>
              </w:rPr>
              <w:t>址</w:t>
            </w:r>
            <w:r w:rsidR="004F4B40" w:rsidRPr="00016ABC">
              <w:rPr>
                <w:rFonts w:eastAsia="標楷體" w:hint="eastAsia"/>
                <w:color w:val="000000" w:themeColor="text1"/>
                <w:sz w:val="28"/>
              </w:rPr>
              <w:t>：</w:t>
            </w:r>
          </w:p>
        </w:tc>
        <w:tc>
          <w:tcPr>
            <w:tcW w:w="7521" w:type="dxa"/>
          </w:tcPr>
          <w:p w:rsidR="004F4B40" w:rsidRPr="00016ABC" w:rsidRDefault="004F4B40" w:rsidP="00CB0FA7">
            <w:pPr>
              <w:overflowPunct w:val="0"/>
              <w:jc w:val="both"/>
              <w:rPr>
                <w:rFonts w:eastAsia="標楷體"/>
                <w:color w:val="000000" w:themeColor="text1"/>
                <w:sz w:val="28"/>
              </w:rPr>
            </w:pPr>
          </w:p>
        </w:tc>
      </w:tr>
      <w:tr w:rsidR="004F4B40" w:rsidRPr="00016ABC" w:rsidTr="00CB0FA7">
        <w:trPr>
          <w:trHeight w:val="20"/>
          <w:jc w:val="center"/>
        </w:trPr>
        <w:tc>
          <w:tcPr>
            <w:tcW w:w="9501" w:type="dxa"/>
            <w:gridSpan w:val="2"/>
          </w:tcPr>
          <w:p w:rsidR="004F4B40" w:rsidRPr="00016ABC" w:rsidRDefault="004F4B40" w:rsidP="00CB0FA7">
            <w:pPr>
              <w:overflowPunct w:val="0"/>
              <w:jc w:val="both"/>
              <w:rPr>
                <w:rFonts w:eastAsia="標楷體"/>
                <w:color w:val="000000" w:themeColor="text1"/>
                <w:kern w:val="16"/>
              </w:rPr>
            </w:pPr>
            <w:r w:rsidRPr="00016ABC">
              <w:rPr>
                <w:rFonts w:eastAsia="標楷體" w:hint="eastAsia"/>
                <w:color w:val="000000" w:themeColor="text1"/>
                <w:kern w:val="16"/>
              </w:rPr>
              <w:t>※以國內郵戳為</w:t>
            </w:r>
            <w:proofErr w:type="gramStart"/>
            <w:r w:rsidRPr="00016ABC">
              <w:rPr>
                <w:rFonts w:eastAsia="標楷體" w:hint="eastAsia"/>
                <w:color w:val="000000" w:themeColor="text1"/>
                <w:kern w:val="16"/>
              </w:rPr>
              <w:t>憑</w:t>
            </w:r>
            <w:proofErr w:type="gramEnd"/>
            <w:r w:rsidRPr="00016ABC">
              <w:rPr>
                <w:rFonts w:eastAsia="標楷體" w:hint="eastAsia"/>
                <w:color w:val="000000" w:themeColor="text1"/>
                <w:kern w:val="16"/>
              </w:rPr>
              <w:t>，逾期不受理。</w:t>
            </w:r>
          </w:p>
        </w:tc>
      </w:tr>
    </w:tbl>
    <w:p w:rsidR="004F4B40" w:rsidRPr="0082664F" w:rsidRDefault="00CD0751" w:rsidP="004F4B40">
      <w:pPr>
        <w:widowControl/>
        <w:overflowPunct w:val="0"/>
        <w:jc w:val="both"/>
        <w:rPr>
          <w:rFonts w:eastAsia="標楷體"/>
          <w:color w:val="000000" w:themeColor="text1"/>
        </w:rPr>
      </w:pPr>
      <w:r>
        <w:rPr>
          <w:rFonts w:eastAsia="標楷體"/>
          <w:noProof/>
          <w:color w:val="000000" w:themeColor="text1"/>
        </w:rPr>
        <w:pict>
          <v:shapetype id="_x0000_t109" coordsize="21600,21600" o:spt="109" path="m,l,21600r21600,l21600,xe">
            <v:stroke joinstyle="miter"/>
            <v:path gradientshapeok="t" o:connecttype="rect"/>
          </v:shapetype>
          <v:shape id="AutoShape 32" o:spid="_x0000_s1028" type="#_x0000_t109" style="position:absolute;left:0;text-align:left;margin-left:633.6pt;margin-top:214.35pt;width:45pt;height:620.9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" filled="f" stroked="f">
            <v:textbox style="layout-flow:vertical-ideographic" inset=".5mm,,.5mm">
              <w:txbxContent>
                <w:p w:rsidR="002924E7" w:rsidRDefault="002924E7" w:rsidP="004F4B40">
                  <w:pPr>
                    <w:pStyle w:val="ab"/>
                    <w:jc w:val="both"/>
                    <w:rPr>
                      <w:rFonts w:ascii="標楷體" w:eastAsia="標楷體" w:hAnsi="標楷體"/>
                      <w:color w:val="FF0000"/>
                    </w:rPr>
                  </w:pPr>
                  <w:r>
                    <w:rPr>
                      <w:rFonts w:ascii="標楷體" w:eastAsia="標楷體" w:hAnsi="標楷體" w:hint="eastAsia"/>
                      <w:color w:val="FF0000"/>
                    </w:rPr>
                    <w:t>寄交報名表件前，請詳閱簡章各項規定，</w:t>
                  </w:r>
                  <w:proofErr w:type="gramStart"/>
                  <w:r>
                    <w:rPr>
                      <w:rFonts w:ascii="標楷體" w:eastAsia="標楷體" w:hAnsi="標楷體" w:hint="eastAsia"/>
                      <w:color w:val="FF0000"/>
                    </w:rPr>
                    <w:t>如因表件</w:t>
                  </w:r>
                  <w:proofErr w:type="gramEnd"/>
                  <w:r>
                    <w:rPr>
                      <w:rFonts w:ascii="標楷體" w:eastAsia="標楷體" w:hAnsi="標楷體" w:hint="eastAsia"/>
                      <w:color w:val="FF0000"/>
                    </w:rPr>
                    <w:t>不全，以致不合報考資格，概由考生自行負責</w:t>
                  </w:r>
                  <w:r>
                    <w:rPr>
                      <w:rFonts w:ascii="標楷體" w:eastAsia="標楷體" w:hAnsi="標楷體"/>
                      <w:color w:val="FF0000"/>
                    </w:rPr>
                    <w:t>（</w:t>
                  </w:r>
                  <w:r>
                    <w:rPr>
                      <w:rFonts w:ascii="標楷體" w:eastAsia="標楷體" w:hAnsi="標楷體" w:hint="eastAsia"/>
                      <w:color w:val="FF0000"/>
                    </w:rPr>
                    <w:t>不接受補件</w:t>
                  </w:r>
                  <w:r>
                    <w:rPr>
                      <w:rFonts w:ascii="標楷體" w:eastAsia="標楷體" w:hAnsi="標楷體"/>
                      <w:color w:val="FF0000"/>
                    </w:rPr>
                    <w:t>）</w:t>
                  </w:r>
                  <w:r>
                    <w:rPr>
                      <w:rFonts w:ascii="標楷體" w:eastAsia="標楷體" w:hAnsi="標楷體" w:hint="eastAsia"/>
                      <w:color w:val="FF0000"/>
                    </w:rPr>
                    <w:t>。</w:t>
                  </w:r>
                </w:p>
              </w:txbxContent>
            </v:textbox>
            <w10:wrap anchorx="page" anchory="page"/>
          </v:shape>
        </w:pict>
      </w:r>
    </w:p>
    <w:p w:rsidR="00E24924" w:rsidRPr="004F4B40" w:rsidRDefault="00E24924"/>
    <w:sectPr w:rsidR="00E24924" w:rsidRPr="004F4B40" w:rsidSect="00CB0FA7">
      <w:pgSz w:w="11906" w:h="16838"/>
      <w:pgMar w:top="719" w:right="567" w:bottom="357" w:left="851" w:header="851" w:footer="43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FD3" w:rsidRDefault="00825FD3">
      <w:r>
        <w:separator/>
      </w:r>
    </w:p>
  </w:endnote>
  <w:endnote w:type="continuationSeparator" w:id="0">
    <w:p w:rsidR="00825FD3" w:rsidRDefault="00825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超研澤粗黑">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E7" w:rsidRDefault="00CD0751">
    <w:pPr>
      <w:pStyle w:val="a5"/>
      <w:framePr w:wrap="around" w:vAnchor="text" w:hAnchor="margin" w:xAlign="center" w:y="1"/>
      <w:rPr>
        <w:rStyle w:val="a8"/>
      </w:rPr>
    </w:pPr>
    <w:r>
      <w:rPr>
        <w:rStyle w:val="a8"/>
      </w:rPr>
      <w:fldChar w:fldCharType="begin"/>
    </w:r>
    <w:r w:rsidR="002924E7">
      <w:rPr>
        <w:rStyle w:val="a8"/>
      </w:rPr>
      <w:instrText xml:space="preserve">PAGE  </w:instrText>
    </w:r>
    <w:r>
      <w:rPr>
        <w:rStyle w:val="a8"/>
      </w:rPr>
      <w:fldChar w:fldCharType="end"/>
    </w:r>
  </w:p>
  <w:p w:rsidR="002924E7" w:rsidRDefault="002924E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E7" w:rsidRDefault="002924E7">
    <w:pPr>
      <w:pStyle w:val="a5"/>
      <w:jc w:val="center"/>
    </w:pPr>
  </w:p>
  <w:p w:rsidR="002924E7" w:rsidRDefault="002924E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E7" w:rsidRDefault="002924E7">
    <w:pPr>
      <w:pStyle w:val="a5"/>
      <w:jc w:val="center"/>
    </w:pPr>
  </w:p>
  <w:p w:rsidR="002924E7" w:rsidRDefault="002924E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4E7" w:rsidRPr="00461D94" w:rsidRDefault="002924E7" w:rsidP="00CB0FA7">
    <w:pPr>
      <w:pStyle w:val="a5"/>
      <w:tabs>
        <w:tab w:val="left" w:pos="4069"/>
        <w:tab w:val="center" w:pos="4590"/>
      </w:tabs>
      <w:rPr>
        <w:noProof/>
        <w:lang w:val="zh-T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FD3" w:rsidRDefault="00825FD3">
      <w:r>
        <w:separator/>
      </w:r>
    </w:p>
  </w:footnote>
  <w:footnote w:type="continuationSeparator" w:id="0">
    <w:p w:rsidR="00825FD3" w:rsidRDefault="00825F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D74"/>
    <w:multiLevelType w:val="hybridMultilevel"/>
    <w:tmpl w:val="1A440E72"/>
    <w:lvl w:ilvl="0" w:tplc="96E2E37C">
      <w:start w:val="1"/>
      <w:numFmt w:val="decimal"/>
      <w:lvlText w:val="%1."/>
      <w:lvlJc w:val="left"/>
      <w:pPr>
        <w:ind w:left="1440" w:hanging="480"/>
      </w:pPr>
      <w:rPr>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6B541D"/>
    <w:multiLevelType w:val="hybridMultilevel"/>
    <w:tmpl w:val="F2C64E8A"/>
    <w:lvl w:ilvl="0" w:tplc="325A1514">
      <w:start w:val="1"/>
      <w:numFmt w:val="decimal"/>
      <w:lvlText w:val="(%1)"/>
      <w:lvlJc w:val="left"/>
      <w:pPr>
        <w:ind w:left="684" w:hanging="480"/>
      </w:pPr>
      <w:rPr>
        <w:rFonts w:hint="eastAsia"/>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2">
    <w:nsid w:val="083C2931"/>
    <w:multiLevelType w:val="hybridMultilevel"/>
    <w:tmpl w:val="6AB63E54"/>
    <w:lvl w:ilvl="0" w:tplc="43D6D720">
      <w:start w:val="1"/>
      <w:numFmt w:val="taiwaneseCountingThousand"/>
      <w:lvlText w:val="%1、"/>
      <w:lvlJc w:val="left"/>
      <w:pPr>
        <w:ind w:left="764" w:hanging="480"/>
      </w:pPr>
      <w:rPr>
        <w:rFonts w:ascii="標楷體" w:eastAsia="標楷體" w:hAnsi="標楷體"/>
        <w:b/>
        <w:sz w:val="28"/>
        <w:szCs w:val="28"/>
      </w:rPr>
    </w:lvl>
    <w:lvl w:ilvl="1" w:tplc="C718594C">
      <w:start w:val="1"/>
      <w:numFmt w:val="taiwaneseCountingThousand"/>
      <w:lvlText w:val="（%2）"/>
      <w:lvlJc w:val="left"/>
      <w:pPr>
        <w:ind w:left="840" w:hanging="360"/>
      </w:pPr>
      <w:rPr>
        <w:rFonts w:hint="eastAsia"/>
        <w:b w:val="0"/>
        <w:sz w:val="28"/>
        <w:lang w:val="en-US"/>
      </w:rPr>
    </w:lvl>
    <w:lvl w:ilvl="2" w:tplc="96E2E37C">
      <w:start w:val="1"/>
      <w:numFmt w:val="decimal"/>
      <w:lvlText w:val="%3."/>
      <w:lvlJc w:val="left"/>
      <w:pPr>
        <w:ind w:left="1440" w:hanging="480"/>
      </w:pPr>
      <w:rPr>
        <w:b w:val="0"/>
        <w:sz w:val="28"/>
        <w:szCs w:val="28"/>
      </w:rPr>
    </w:lvl>
    <w:lvl w:ilvl="3" w:tplc="2E9A27D8">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7D5F1E"/>
    <w:multiLevelType w:val="hybridMultilevel"/>
    <w:tmpl w:val="1706B1E0"/>
    <w:lvl w:ilvl="0" w:tplc="8F7E4ECA">
      <w:start w:val="1"/>
      <w:numFmt w:val="taiwaneseCountingThousand"/>
      <w:lvlText w:val="(%1)"/>
      <w:lvlJc w:val="left"/>
      <w:pPr>
        <w:tabs>
          <w:tab w:val="num" w:pos="1320"/>
        </w:tabs>
        <w:ind w:left="1320" w:hanging="360"/>
      </w:pPr>
      <w:rPr>
        <w:rFonts w:cs="Times New Roman" w:hint="default"/>
      </w:rPr>
    </w:lvl>
    <w:lvl w:ilvl="1" w:tplc="8F7E4ECA">
      <w:start w:val="1"/>
      <w:numFmt w:val="taiwaneseCountingThousand"/>
      <w:lvlText w:val="(%2)"/>
      <w:lvlJc w:val="left"/>
      <w:pPr>
        <w:tabs>
          <w:tab w:val="num" w:pos="1320"/>
        </w:tabs>
        <w:ind w:left="1320" w:hanging="360"/>
      </w:pPr>
      <w:rPr>
        <w:rFonts w:cs="Times New Roman" w:hint="default"/>
      </w:rPr>
    </w:lvl>
    <w:lvl w:ilvl="2" w:tplc="1B027CF0">
      <w:start w:val="1"/>
      <w:numFmt w:val="decimal"/>
      <w:lvlText w:val="%3."/>
      <w:lvlJc w:val="left"/>
      <w:pPr>
        <w:ind w:left="1637" w:hanging="360"/>
      </w:pPr>
      <w:rPr>
        <w:rFonts w:cs="Times New Roman" w:hint="default"/>
        <w:b/>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E567B56"/>
    <w:multiLevelType w:val="hybridMultilevel"/>
    <w:tmpl w:val="AC20C1DE"/>
    <w:lvl w:ilvl="0" w:tplc="1B6079AC">
      <w:start w:val="1"/>
      <w:numFmt w:val="taiwaneseCountingThousand"/>
      <w:pStyle w:val="3"/>
      <w:lvlText w:val="(%1)"/>
      <w:lvlJc w:val="left"/>
      <w:pPr>
        <w:ind w:left="1190" w:hanging="480"/>
      </w:pPr>
      <w:rPr>
        <w:rFonts w:hint="eastAsia"/>
      </w:rPr>
    </w:lvl>
    <w:lvl w:ilvl="1" w:tplc="E2BA8F1C">
      <w:start w:val="1"/>
      <w:numFmt w:val="decimal"/>
      <w:lvlText w:val="（%2）"/>
      <w:lvlJc w:val="left"/>
      <w:pPr>
        <w:ind w:left="1910" w:hanging="72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nsid w:val="1E7A5A51"/>
    <w:multiLevelType w:val="hybridMultilevel"/>
    <w:tmpl w:val="CFACB554"/>
    <w:lvl w:ilvl="0" w:tplc="1BB69B8A">
      <w:start w:val="1"/>
      <w:numFmt w:val="decimal"/>
      <w:lvlText w:val="（%1）"/>
      <w:lvlJc w:val="left"/>
      <w:pPr>
        <w:ind w:left="1899" w:hanging="480"/>
      </w:pPr>
      <w:rPr>
        <w:rFonts w:hint="default"/>
        <w:color w:val="auto"/>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6">
    <w:nsid w:val="1E974DE9"/>
    <w:multiLevelType w:val="hybridMultilevel"/>
    <w:tmpl w:val="9EA6E676"/>
    <w:lvl w:ilvl="0" w:tplc="0409000F">
      <w:start w:val="1"/>
      <w:numFmt w:val="decimal"/>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7">
    <w:nsid w:val="202B3DA3"/>
    <w:multiLevelType w:val="hybridMultilevel"/>
    <w:tmpl w:val="A164E536"/>
    <w:lvl w:ilvl="0" w:tplc="0409000F">
      <w:start w:val="1"/>
      <w:numFmt w:val="decimal"/>
      <w:lvlText w:val="%1."/>
      <w:lvlJc w:val="left"/>
      <w:pPr>
        <w:tabs>
          <w:tab w:val="num" w:pos="1320"/>
        </w:tabs>
        <w:ind w:left="1320" w:hanging="360"/>
      </w:pPr>
      <w:rPr>
        <w:rFonts w:cs="Times New Roman" w:hint="default"/>
        <w:color w:val="auto"/>
      </w:rPr>
    </w:lvl>
    <w:lvl w:ilvl="1" w:tplc="42FACDE4">
      <w:start w:val="1"/>
      <w:numFmt w:val="decimal"/>
      <w:lvlText w:val="(%2)"/>
      <w:lvlJc w:val="left"/>
      <w:pPr>
        <w:tabs>
          <w:tab w:val="num" w:pos="1320"/>
        </w:tabs>
        <w:ind w:left="1320" w:hanging="360"/>
      </w:pPr>
      <w:rPr>
        <w:rFonts w:cs="Times New Roman" w:hint="default"/>
      </w:rPr>
    </w:lvl>
    <w:lvl w:ilvl="2" w:tplc="0409000F">
      <w:start w:val="1"/>
      <w:numFmt w:val="decimal"/>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
    <w:nsid w:val="275E6BF9"/>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04D28C2"/>
    <w:multiLevelType w:val="hybridMultilevel"/>
    <w:tmpl w:val="943AF4AE"/>
    <w:lvl w:ilvl="0" w:tplc="43D6D720">
      <w:start w:val="1"/>
      <w:numFmt w:val="taiwaneseCountingThousand"/>
      <w:lvlText w:val="%1、"/>
      <w:lvlJc w:val="left"/>
      <w:pPr>
        <w:ind w:left="480" w:hanging="480"/>
      </w:pPr>
      <w:rPr>
        <w:rFonts w:ascii="標楷體" w:eastAsia="標楷體" w:hAnsi="標楷體"/>
        <w:b/>
        <w:sz w:val="28"/>
        <w:szCs w:val="28"/>
      </w:rPr>
    </w:lvl>
    <w:lvl w:ilvl="1" w:tplc="0409000F">
      <w:start w:val="1"/>
      <w:numFmt w:val="decimal"/>
      <w:lvlText w:val="%2."/>
      <w:lvlJc w:val="left"/>
      <w:pPr>
        <w:ind w:left="840" w:hanging="360"/>
      </w:pPr>
      <w:rPr>
        <w:rFonts w:hint="eastAsia"/>
        <w:b w:val="0"/>
        <w:sz w:val="28"/>
        <w:lang w:val="en-US"/>
      </w:rPr>
    </w:lvl>
    <w:lvl w:ilvl="2" w:tplc="96E2E37C">
      <w:start w:val="1"/>
      <w:numFmt w:val="decimal"/>
      <w:lvlText w:val="%3."/>
      <w:lvlJc w:val="left"/>
      <w:pPr>
        <w:ind w:left="1440" w:hanging="480"/>
      </w:pPr>
      <w:rPr>
        <w:b w:val="0"/>
        <w:sz w:val="28"/>
        <w:szCs w:val="28"/>
      </w:rPr>
    </w:lvl>
    <w:lvl w:ilvl="3" w:tplc="2E9A27D8">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8B52FE"/>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AC421A"/>
    <w:multiLevelType w:val="hybridMultilevel"/>
    <w:tmpl w:val="309AD7AE"/>
    <w:lvl w:ilvl="0" w:tplc="C718594C">
      <w:start w:val="1"/>
      <w:numFmt w:val="taiwaneseCountingThousand"/>
      <w:lvlText w:val="（%1）"/>
      <w:lvlJc w:val="left"/>
      <w:pPr>
        <w:ind w:left="840" w:hanging="36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FF3224"/>
    <w:multiLevelType w:val="hybridMultilevel"/>
    <w:tmpl w:val="FAF0767E"/>
    <w:lvl w:ilvl="0" w:tplc="0409000F">
      <w:start w:val="1"/>
      <w:numFmt w:val="decimal"/>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3">
    <w:nsid w:val="333D5AA3"/>
    <w:multiLevelType w:val="hybridMultilevel"/>
    <w:tmpl w:val="C4A22A44"/>
    <w:lvl w:ilvl="0" w:tplc="1B027CF0">
      <w:start w:val="1"/>
      <w:numFmt w:val="decimal"/>
      <w:lvlText w:val="%1."/>
      <w:lvlJc w:val="left"/>
      <w:pPr>
        <w:ind w:left="1637" w:hanging="36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76D113F"/>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90F388E"/>
    <w:multiLevelType w:val="hybridMultilevel"/>
    <w:tmpl w:val="CFACB554"/>
    <w:lvl w:ilvl="0" w:tplc="1BB69B8A">
      <w:start w:val="1"/>
      <w:numFmt w:val="decimal"/>
      <w:lvlText w:val="（%1）"/>
      <w:lvlJc w:val="left"/>
      <w:pPr>
        <w:ind w:left="1899" w:hanging="480"/>
      </w:pPr>
      <w:rPr>
        <w:rFonts w:hint="default"/>
        <w:color w:val="auto"/>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6">
    <w:nsid w:val="3B4A349A"/>
    <w:multiLevelType w:val="hybridMultilevel"/>
    <w:tmpl w:val="A1B40A84"/>
    <w:lvl w:ilvl="0" w:tplc="A426C8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abstractNum w:abstractNumId="17">
    <w:nsid w:val="3D507644"/>
    <w:multiLevelType w:val="hybridMultilevel"/>
    <w:tmpl w:val="BE80C988"/>
    <w:lvl w:ilvl="0" w:tplc="325A1514">
      <w:start w:val="1"/>
      <w:numFmt w:val="decimal"/>
      <w:lvlText w:val="(%1)"/>
      <w:lvlJc w:val="left"/>
      <w:pPr>
        <w:ind w:left="684" w:hanging="480"/>
      </w:pPr>
      <w:rPr>
        <w:rFonts w:hint="eastAsia"/>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18">
    <w:nsid w:val="3EBA1509"/>
    <w:multiLevelType w:val="hybridMultilevel"/>
    <w:tmpl w:val="D55CD2A0"/>
    <w:lvl w:ilvl="0" w:tplc="42182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6072C2D"/>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C321C5"/>
    <w:multiLevelType w:val="hybridMultilevel"/>
    <w:tmpl w:val="C28E37FC"/>
    <w:lvl w:ilvl="0" w:tplc="9A7E4CE0">
      <w:start w:val="1"/>
      <w:numFmt w:val="decimal"/>
      <w:lvlText w:val="%1."/>
      <w:lvlJc w:val="left"/>
      <w:pPr>
        <w:ind w:left="1634" w:hanging="360"/>
      </w:pPr>
      <w:rPr>
        <w:rFonts w:hint="default"/>
        <w:b w:val="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1">
    <w:nsid w:val="4F2D3224"/>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955043"/>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0D4551"/>
    <w:multiLevelType w:val="hybridMultilevel"/>
    <w:tmpl w:val="F826718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08E12B8"/>
    <w:multiLevelType w:val="hybridMultilevel"/>
    <w:tmpl w:val="D92C098C"/>
    <w:lvl w:ilvl="0" w:tplc="D890B72A">
      <w:start w:val="1"/>
      <w:numFmt w:val="decimal"/>
      <w:lvlText w:val="%1."/>
      <w:lvlJc w:val="left"/>
      <w:pPr>
        <w:ind w:left="1637" w:hanging="36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59C7E5F"/>
    <w:multiLevelType w:val="hybridMultilevel"/>
    <w:tmpl w:val="9AD67BE6"/>
    <w:lvl w:ilvl="0" w:tplc="7F068CD8">
      <w:start w:val="1"/>
      <w:numFmt w:val="taiwaneseCountingThousand"/>
      <w:lvlText w:val="（%1）"/>
      <w:lvlJc w:val="left"/>
      <w:pPr>
        <w:ind w:left="480" w:hanging="480"/>
      </w:pPr>
      <w:rPr>
        <w:rFonts w:cs="Times New Roman" w:hint="default"/>
        <w:b w:val="0"/>
        <w:sz w:val="28"/>
        <w:szCs w:val="28"/>
        <w:lang w:val="en-US"/>
      </w:rPr>
    </w:lvl>
    <w:lvl w:ilvl="1" w:tplc="5F7C84C4">
      <w:numFmt w:val="bullet"/>
      <w:lvlText w:val="□"/>
      <w:lvlJc w:val="left"/>
      <w:pPr>
        <w:ind w:left="840" w:hanging="360"/>
      </w:pPr>
      <w:rPr>
        <w:rFonts w:ascii="標楷體" w:eastAsia="標楷體" w:hAnsi="標楷體" w:cs="Times New Roman"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C76974"/>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6E338A"/>
    <w:multiLevelType w:val="hybridMultilevel"/>
    <w:tmpl w:val="623E4732"/>
    <w:lvl w:ilvl="0" w:tplc="C3D07D22">
      <w:start w:val="1"/>
      <w:numFmt w:val="decimal"/>
      <w:lvlText w:val="%1."/>
      <w:lvlJc w:val="left"/>
      <w:pPr>
        <w:ind w:left="1320" w:hanging="480"/>
      </w:pPr>
      <w:rPr>
        <w:b w:val="0"/>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nsid w:val="5B936756"/>
    <w:multiLevelType w:val="hybridMultilevel"/>
    <w:tmpl w:val="C4A22A44"/>
    <w:lvl w:ilvl="0" w:tplc="1B027CF0">
      <w:start w:val="1"/>
      <w:numFmt w:val="decimal"/>
      <w:lvlText w:val="%1."/>
      <w:lvlJc w:val="left"/>
      <w:pPr>
        <w:ind w:left="1637" w:hanging="36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F79659C"/>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6FB7DFD"/>
    <w:multiLevelType w:val="hybridMultilevel"/>
    <w:tmpl w:val="F2C64E8A"/>
    <w:lvl w:ilvl="0" w:tplc="325A1514">
      <w:start w:val="1"/>
      <w:numFmt w:val="decimal"/>
      <w:lvlText w:val="(%1)"/>
      <w:lvlJc w:val="left"/>
      <w:pPr>
        <w:ind w:left="684" w:hanging="480"/>
      </w:pPr>
      <w:rPr>
        <w:rFonts w:hint="eastAsia"/>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31">
    <w:nsid w:val="679F0F5F"/>
    <w:multiLevelType w:val="hybridMultilevel"/>
    <w:tmpl w:val="CFACB554"/>
    <w:lvl w:ilvl="0" w:tplc="1BB69B8A">
      <w:start w:val="1"/>
      <w:numFmt w:val="decimal"/>
      <w:lvlText w:val="（%1）"/>
      <w:lvlJc w:val="left"/>
      <w:pPr>
        <w:ind w:left="2040" w:hanging="480"/>
      </w:pPr>
      <w:rPr>
        <w:rFonts w:hint="default"/>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nsid w:val="6EE051C7"/>
    <w:multiLevelType w:val="hybridMultilevel"/>
    <w:tmpl w:val="F2C64E8A"/>
    <w:lvl w:ilvl="0" w:tplc="325A1514">
      <w:start w:val="1"/>
      <w:numFmt w:val="decimal"/>
      <w:lvlText w:val="(%1)"/>
      <w:lvlJc w:val="left"/>
      <w:pPr>
        <w:ind w:left="684" w:hanging="480"/>
      </w:pPr>
      <w:rPr>
        <w:rFonts w:hint="eastAsia"/>
      </w:rPr>
    </w:lvl>
    <w:lvl w:ilvl="1" w:tplc="04090019" w:tentative="1">
      <w:start w:val="1"/>
      <w:numFmt w:val="ideographTraditional"/>
      <w:lvlText w:val="%2、"/>
      <w:lvlJc w:val="left"/>
      <w:pPr>
        <w:ind w:left="1164" w:hanging="480"/>
      </w:pPr>
    </w:lvl>
    <w:lvl w:ilvl="2" w:tplc="0409001B" w:tentative="1">
      <w:start w:val="1"/>
      <w:numFmt w:val="lowerRoman"/>
      <w:lvlText w:val="%3."/>
      <w:lvlJc w:val="right"/>
      <w:pPr>
        <w:ind w:left="1644" w:hanging="480"/>
      </w:pPr>
    </w:lvl>
    <w:lvl w:ilvl="3" w:tplc="0409000F" w:tentative="1">
      <w:start w:val="1"/>
      <w:numFmt w:val="decimal"/>
      <w:lvlText w:val="%4."/>
      <w:lvlJc w:val="left"/>
      <w:pPr>
        <w:ind w:left="2124" w:hanging="480"/>
      </w:pPr>
    </w:lvl>
    <w:lvl w:ilvl="4" w:tplc="04090019" w:tentative="1">
      <w:start w:val="1"/>
      <w:numFmt w:val="ideographTraditional"/>
      <w:lvlText w:val="%5、"/>
      <w:lvlJc w:val="left"/>
      <w:pPr>
        <w:ind w:left="2604" w:hanging="480"/>
      </w:pPr>
    </w:lvl>
    <w:lvl w:ilvl="5" w:tplc="0409001B" w:tentative="1">
      <w:start w:val="1"/>
      <w:numFmt w:val="lowerRoman"/>
      <w:lvlText w:val="%6."/>
      <w:lvlJc w:val="right"/>
      <w:pPr>
        <w:ind w:left="3084" w:hanging="480"/>
      </w:pPr>
    </w:lvl>
    <w:lvl w:ilvl="6" w:tplc="0409000F" w:tentative="1">
      <w:start w:val="1"/>
      <w:numFmt w:val="decimal"/>
      <w:lvlText w:val="%7."/>
      <w:lvlJc w:val="left"/>
      <w:pPr>
        <w:ind w:left="3564" w:hanging="480"/>
      </w:pPr>
    </w:lvl>
    <w:lvl w:ilvl="7" w:tplc="04090019" w:tentative="1">
      <w:start w:val="1"/>
      <w:numFmt w:val="ideographTraditional"/>
      <w:lvlText w:val="%8、"/>
      <w:lvlJc w:val="left"/>
      <w:pPr>
        <w:ind w:left="4044" w:hanging="480"/>
      </w:pPr>
    </w:lvl>
    <w:lvl w:ilvl="8" w:tplc="0409001B" w:tentative="1">
      <w:start w:val="1"/>
      <w:numFmt w:val="lowerRoman"/>
      <w:lvlText w:val="%9."/>
      <w:lvlJc w:val="right"/>
      <w:pPr>
        <w:ind w:left="4524" w:hanging="480"/>
      </w:pPr>
    </w:lvl>
  </w:abstractNum>
  <w:abstractNum w:abstractNumId="33">
    <w:nsid w:val="759769D3"/>
    <w:multiLevelType w:val="hybridMultilevel"/>
    <w:tmpl w:val="A4280DD0"/>
    <w:lvl w:ilvl="0" w:tplc="C718594C">
      <w:start w:val="1"/>
      <w:numFmt w:val="taiwaneseCountingThousand"/>
      <w:lvlText w:val="（%1）"/>
      <w:lvlJc w:val="left"/>
      <w:pPr>
        <w:ind w:left="480" w:hanging="480"/>
      </w:pPr>
      <w:rPr>
        <w:rFonts w:hint="eastAsia"/>
        <w:b w:val="0"/>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8F63A90"/>
    <w:multiLevelType w:val="hybridMultilevel"/>
    <w:tmpl w:val="F826718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2"/>
  </w:num>
  <w:num w:numId="3">
    <w:abstractNumId w:val="15"/>
  </w:num>
  <w:num w:numId="4">
    <w:abstractNumId w:val="3"/>
  </w:num>
  <w:num w:numId="5">
    <w:abstractNumId w:val="2"/>
  </w:num>
  <w:num w:numId="6">
    <w:abstractNumId w:val="20"/>
  </w:num>
  <w:num w:numId="7">
    <w:abstractNumId w:val="24"/>
  </w:num>
  <w:num w:numId="8">
    <w:abstractNumId w:val="16"/>
  </w:num>
  <w:num w:numId="9">
    <w:abstractNumId w:val="18"/>
  </w:num>
  <w:num w:numId="10">
    <w:abstractNumId w:val="7"/>
  </w:num>
  <w:num w:numId="11">
    <w:abstractNumId w:val="5"/>
  </w:num>
  <w:num w:numId="12">
    <w:abstractNumId w:val="31"/>
  </w:num>
  <w:num w:numId="13">
    <w:abstractNumId w:val="14"/>
  </w:num>
  <w:num w:numId="14">
    <w:abstractNumId w:val="33"/>
  </w:num>
  <w:num w:numId="15">
    <w:abstractNumId w:val="26"/>
  </w:num>
  <w:num w:numId="16">
    <w:abstractNumId w:val="8"/>
  </w:num>
  <w:num w:numId="17">
    <w:abstractNumId w:val="22"/>
  </w:num>
  <w:num w:numId="18">
    <w:abstractNumId w:val="29"/>
  </w:num>
  <w:num w:numId="19">
    <w:abstractNumId w:val="13"/>
  </w:num>
  <w:num w:numId="20">
    <w:abstractNumId w:val="19"/>
  </w:num>
  <w:num w:numId="21">
    <w:abstractNumId w:val="21"/>
  </w:num>
  <w:num w:numId="22">
    <w:abstractNumId w:val="10"/>
  </w:num>
  <w:num w:numId="23">
    <w:abstractNumId w:val="28"/>
  </w:num>
  <w:num w:numId="24">
    <w:abstractNumId w:val="25"/>
  </w:num>
  <w:num w:numId="25">
    <w:abstractNumId w:val="6"/>
  </w:num>
  <w:num w:numId="26">
    <w:abstractNumId w:val="9"/>
  </w:num>
  <w:num w:numId="27">
    <w:abstractNumId w:val="11"/>
  </w:num>
  <w:num w:numId="28">
    <w:abstractNumId w:val="27"/>
  </w:num>
  <w:num w:numId="29">
    <w:abstractNumId w:val="32"/>
  </w:num>
  <w:num w:numId="30">
    <w:abstractNumId w:val="1"/>
  </w:num>
  <w:num w:numId="31">
    <w:abstractNumId w:val="23"/>
  </w:num>
  <w:num w:numId="32">
    <w:abstractNumId w:val="34"/>
  </w:num>
  <w:num w:numId="33">
    <w:abstractNumId w:val="0"/>
  </w:num>
  <w:num w:numId="34">
    <w:abstractNumId w:val="30"/>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4B40"/>
    <w:rsid w:val="000109D4"/>
    <w:rsid w:val="000F3BF3"/>
    <w:rsid w:val="00143562"/>
    <w:rsid w:val="001B0F61"/>
    <w:rsid w:val="002924E7"/>
    <w:rsid w:val="003401E1"/>
    <w:rsid w:val="0035687E"/>
    <w:rsid w:val="00392C3E"/>
    <w:rsid w:val="00451466"/>
    <w:rsid w:val="004E0A74"/>
    <w:rsid w:val="004F4B40"/>
    <w:rsid w:val="00521CD6"/>
    <w:rsid w:val="005F3B56"/>
    <w:rsid w:val="006570C5"/>
    <w:rsid w:val="006977E3"/>
    <w:rsid w:val="006A7F0A"/>
    <w:rsid w:val="007C64AF"/>
    <w:rsid w:val="00825FD3"/>
    <w:rsid w:val="0086649D"/>
    <w:rsid w:val="00880C15"/>
    <w:rsid w:val="00881FF0"/>
    <w:rsid w:val="0093420E"/>
    <w:rsid w:val="00966EF7"/>
    <w:rsid w:val="00995AA0"/>
    <w:rsid w:val="009A5BB6"/>
    <w:rsid w:val="009F2A32"/>
    <w:rsid w:val="00A75829"/>
    <w:rsid w:val="00BF2F40"/>
    <w:rsid w:val="00C22EFE"/>
    <w:rsid w:val="00C5300F"/>
    <w:rsid w:val="00CB0FA7"/>
    <w:rsid w:val="00CC7E24"/>
    <w:rsid w:val="00CD0751"/>
    <w:rsid w:val="00CF5C6B"/>
    <w:rsid w:val="00D2461D"/>
    <w:rsid w:val="00D576E0"/>
    <w:rsid w:val="00DD0331"/>
    <w:rsid w:val="00E24924"/>
    <w:rsid w:val="00E479AA"/>
    <w:rsid w:val="00E52B33"/>
    <w:rsid w:val="00EB514D"/>
    <w:rsid w:val="00F033E2"/>
    <w:rsid w:val="00F37C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40"/>
    <w:pPr>
      <w:widowControl w:val="0"/>
    </w:pPr>
  </w:style>
  <w:style w:type="paragraph" w:styleId="3">
    <w:name w:val="heading 3"/>
    <w:basedOn w:val="a0"/>
    <w:next w:val="a"/>
    <w:link w:val="30"/>
    <w:uiPriority w:val="9"/>
    <w:unhideWhenUsed/>
    <w:qFormat/>
    <w:rsid w:val="004F4B40"/>
    <w:pPr>
      <w:numPr>
        <w:numId w:val="1"/>
      </w:numPr>
      <w:ind w:leftChars="0" w:left="0"/>
      <w:outlineLvl w:val="2"/>
    </w:pPr>
    <w:rPr>
      <w:rFonts w:ascii="標楷體" w:eastAsia="標楷體" w:hAnsi="標楷體"/>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basedOn w:val="a1"/>
    <w:link w:val="3"/>
    <w:uiPriority w:val="9"/>
    <w:rsid w:val="004F4B40"/>
    <w:rPr>
      <w:rFonts w:ascii="標楷體" w:eastAsia="標楷體" w:hAnsi="標楷體"/>
      <w:b/>
      <w:sz w:val="28"/>
      <w:szCs w:val="28"/>
    </w:rPr>
  </w:style>
  <w:style w:type="paragraph" w:styleId="a0">
    <w:name w:val="List Paragraph"/>
    <w:basedOn w:val="a"/>
    <w:uiPriority w:val="34"/>
    <w:qFormat/>
    <w:rsid w:val="004F4B40"/>
    <w:pPr>
      <w:ind w:leftChars="200" w:left="480"/>
    </w:pPr>
  </w:style>
  <w:style w:type="paragraph" w:styleId="1">
    <w:name w:val="toc 1"/>
    <w:basedOn w:val="a"/>
    <w:next w:val="a"/>
    <w:autoRedefine/>
    <w:uiPriority w:val="39"/>
    <w:unhideWhenUsed/>
    <w:rsid w:val="004F4B40"/>
    <w:pPr>
      <w:spacing w:before="120" w:after="120"/>
      <w:jc w:val="distribute"/>
    </w:pPr>
    <w:rPr>
      <w:rFonts w:ascii="標楷體" w:eastAsia="標楷體" w:hAnsi="標楷體"/>
      <w:bCs/>
      <w:caps/>
      <w:sz w:val="28"/>
      <w:szCs w:val="20"/>
    </w:rPr>
  </w:style>
  <w:style w:type="character" w:styleId="a4">
    <w:name w:val="Hyperlink"/>
    <w:basedOn w:val="a1"/>
    <w:uiPriority w:val="99"/>
    <w:unhideWhenUsed/>
    <w:rsid w:val="004F4B40"/>
    <w:rPr>
      <w:color w:val="0563C1" w:themeColor="hyperlink"/>
      <w:u w:val="single"/>
    </w:rPr>
  </w:style>
  <w:style w:type="paragraph" w:styleId="a5">
    <w:name w:val="footer"/>
    <w:basedOn w:val="a"/>
    <w:link w:val="a6"/>
    <w:uiPriority w:val="99"/>
    <w:unhideWhenUsed/>
    <w:rsid w:val="004F4B40"/>
    <w:pPr>
      <w:tabs>
        <w:tab w:val="center" w:pos="4153"/>
        <w:tab w:val="right" w:pos="8306"/>
      </w:tabs>
      <w:snapToGrid w:val="0"/>
    </w:pPr>
    <w:rPr>
      <w:sz w:val="20"/>
      <w:szCs w:val="20"/>
    </w:rPr>
  </w:style>
  <w:style w:type="character" w:customStyle="1" w:styleId="a6">
    <w:name w:val="頁尾 字元"/>
    <w:basedOn w:val="a1"/>
    <w:link w:val="a5"/>
    <w:uiPriority w:val="99"/>
    <w:rsid w:val="004F4B40"/>
    <w:rPr>
      <w:sz w:val="20"/>
      <w:szCs w:val="20"/>
    </w:rPr>
  </w:style>
  <w:style w:type="table" w:styleId="a7">
    <w:name w:val="Table Grid"/>
    <w:basedOn w:val="a2"/>
    <w:uiPriority w:val="59"/>
    <w:rsid w:val="004F4B40"/>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淺色清單1"/>
    <w:basedOn w:val="a2"/>
    <w:uiPriority w:val="61"/>
    <w:rsid w:val="004F4B4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8">
    <w:name w:val="page number"/>
    <w:uiPriority w:val="99"/>
    <w:rsid w:val="004F4B40"/>
    <w:rPr>
      <w:rFonts w:cs="Times New Roman"/>
    </w:rPr>
  </w:style>
  <w:style w:type="paragraph" w:styleId="a9">
    <w:name w:val="Body Text"/>
    <w:basedOn w:val="a"/>
    <w:link w:val="aa"/>
    <w:uiPriority w:val="99"/>
    <w:rsid w:val="004F4B40"/>
    <w:pPr>
      <w:spacing w:line="280" w:lineRule="exact"/>
      <w:jc w:val="both"/>
    </w:pPr>
    <w:rPr>
      <w:rFonts w:ascii="標楷體" w:eastAsia="標楷體" w:hAnsi="Times New Roman" w:cs="Times New Roman"/>
      <w:sz w:val="28"/>
      <w:szCs w:val="24"/>
    </w:rPr>
  </w:style>
  <w:style w:type="character" w:customStyle="1" w:styleId="aa">
    <w:name w:val="本文 字元"/>
    <w:basedOn w:val="a1"/>
    <w:link w:val="a9"/>
    <w:uiPriority w:val="99"/>
    <w:rsid w:val="004F4B40"/>
    <w:rPr>
      <w:rFonts w:ascii="標楷體" w:eastAsia="標楷體" w:hAnsi="Times New Roman" w:cs="Times New Roman"/>
      <w:sz w:val="28"/>
      <w:szCs w:val="24"/>
    </w:rPr>
  </w:style>
  <w:style w:type="paragraph" w:customStyle="1" w:styleId="ab">
    <w:name w:val="通訊報名"/>
    <w:uiPriority w:val="99"/>
    <w:rsid w:val="004F4B40"/>
    <w:pPr>
      <w:spacing w:line="400" w:lineRule="exact"/>
      <w:jc w:val="center"/>
    </w:pPr>
    <w:rPr>
      <w:rFonts w:ascii="Times New Roman" w:eastAsia="超研澤粗黑" w:hAnsi="Times New Roman" w:cs="Times New Roman"/>
      <w:kern w:val="0"/>
      <w:sz w:val="30"/>
      <w:szCs w:val="20"/>
    </w:rPr>
  </w:style>
  <w:style w:type="table" w:customStyle="1" w:styleId="11">
    <w:name w:val="淺色清單1"/>
    <w:basedOn w:val="a2"/>
    <w:next w:val="10"/>
    <w:uiPriority w:val="61"/>
    <w:rsid w:val="004F4B40"/>
    <w:rPr>
      <w:rFonts w:ascii="Calibri" w:eastAsia="新細明體"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c">
    <w:name w:val="header"/>
    <w:basedOn w:val="a"/>
    <w:link w:val="ad"/>
    <w:uiPriority w:val="99"/>
    <w:unhideWhenUsed/>
    <w:rsid w:val="0093420E"/>
    <w:pPr>
      <w:tabs>
        <w:tab w:val="center" w:pos="4153"/>
        <w:tab w:val="right" w:pos="8306"/>
      </w:tabs>
      <w:snapToGrid w:val="0"/>
    </w:pPr>
    <w:rPr>
      <w:sz w:val="20"/>
      <w:szCs w:val="20"/>
    </w:rPr>
  </w:style>
  <w:style w:type="character" w:customStyle="1" w:styleId="ad">
    <w:name w:val="頁首 字元"/>
    <w:basedOn w:val="a1"/>
    <w:link w:val="ac"/>
    <w:uiPriority w:val="99"/>
    <w:rsid w:val="0093420E"/>
    <w:rPr>
      <w:sz w:val="20"/>
      <w:szCs w:val="20"/>
    </w:rPr>
  </w:style>
  <w:style w:type="paragraph" w:styleId="ae">
    <w:name w:val="Balloon Text"/>
    <w:basedOn w:val="a"/>
    <w:link w:val="af"/>
    <w:uiPriority w:val="99"/>
    <w:semiHidden/>
    <w:unhideWhenUsed/>
    <w:rsid w:val="0093420E"/>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93420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1030</Words>
  <Characters>5873</Characters>
  <Application>Microsoft Office Word</Application>
  <DocSecurity>0</DocSecurity>
  <Lines>48</Lines>
  <Paragraphs>13</Paragraphs>
  <ScaleCrop>false</ScaleCrop>
  <Company>Hewlett-Packard Company</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shuijin2</cp:lastModifiedBy>
  <cp:revision>2</cp:revision>
  <cp:lastPrinted>2016-05-03T05:53:00Z</cp:lastPrinted>
  <dcterms:created xsi:type="dcterms:W3CDTF">2016-05-27T08:10:00Z</dcterms:created>
  <dcterms:modified xsi:type="dcterms:W3CDTF">2016-05-27T08:10:00Z</dcterms:modified>
</cp:coreProperties>
</file>