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5CA4FF" w14:textId="024C8ACD" w:rsidR="00E92ED0" w:rsidRDefault="006178DC">
      <w:pPr>
        <w:widowControl/>
        <w:rPr>
          <w:rFonts w:ascii="Times New Roman" w:eastAsia="標楷體" w:hAnsi="Times New Roman" w:cs="Times New Roman"/>
          <w:b/>
          <w:noProof/>
          <w:sz w:val="32"/>
          <w:szCs w:val="32"/>
        </w:rPr>
        <w:sectPr w:rsidR="00E92ED0" w:rsidSect="00310DBC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>
        <w:rPr>
          <w:rFonts w:ascii="Times New Roman" w:eastAsia="標楷體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29503AE" wp14:editId="78C5EF81">
            <wp:simplePos x="0" y="0"/>
            <wp:positionH relativeFrom="column">
              <wp:posOffset>-457200</wp:posOffset>
            </wp:positionH>
            <wp:positionV relativeFrom="paragraph">
              <wp:posOffset>-472871</wp:posOffset>
            </wp:positionV>
            <wp:extent cx="7564527" cy="10695832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1208-2015年職業倫理典範案例教學研討會專輯-第一冊pdf_頁面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527" cy="10695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94860" w14:textId="5A52E6A3" w:rsidR="00FD34EA" w:rsidRDefault="00FD34EA">
      <w:pPr>
        <w:widowControl/>
        <w:rPr>
          <w:rFonts w:ascii="Times New Roman" w:eastAsia="標楷體" w:hAnsi="Times New Roman" w:cs="Times New Roman"/>
          <w:b/>
          <w:noProof/>
          <w:sz w:val="32"/>
          <w:szCs w:val="32"/>
        </w:rPr>
      </w:pPr>
      <w:bookmarkStart w:id="0" w:name="_GoBack"/>
      <w:r>
        <w:rPr>
          <w:rFonts w:ascii="Times New Roman" w:eastAsia="標楷體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 wp14:anchorId="5BC5FAE7" wp14:editId="63E09E09">
            <wp:extent cx="6683730" cy="9450201"/>
            <wp:effectExtent l="0" t="0" r="3175" b="0"/>
            <wp:docPr id="7" name="圖片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年發展典範科技大學計畫公版2-01-修正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3730" cy="9450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A0A665C" w14:textId="182C22F1" w:rsidR="00FD34EA" w:rsidRDefault="00FD34EA">
      <w:pPr>
        <w:widowControl/>
        <w:rPr>
          <w:rFonts w:ascii="Times New Roman" w:eastAsia="標楷體" w:hAnsi="Times New Roman" w:cs="Times New Roman"/>
          <w:b/>
          <w:noProof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798CBF5" wp14:editId="1BD55E4E">
            <wp:extent cx="6607837" cy="9460255"/>
            <wp:effectExtent l="0" t="0" r="2540" b="7620"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7837" cy="946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BE13E" w14:textId="0FB7C5CE" w:rsidR="00FD34EA" w:rsidRDefault="00FD34EA">
      <w:pPr>
        <w:widowControl/>
        <w:rPr>
          <w:rFonts w:ascii="Times New Roman" w:eastAsia="標楷體" w:hAnsi="Times New Roman" w:cs="Times New Roman"/>
          <w:b/>
          <w:sz w:val="32"/>
          <w:szCs w:val="32"/>
        </w:rPr>
        <w:sectPr w:rsidR="00FD34EA" w:rsidSect="00E92ED0">
          <w:footerReference w:type="default" r:id="rId12"/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</w:p>
    <w:p w14:paraId="6EE90D12" w14:textId="31F75170" w:rsidR="00B429C4" w:rsidRPr="00B429C4" w:rsidRDefault="00B429C4" w:rsidP="0018404F">
      <w:pPr>
        <w:widowControl/>
        <w:adjustRightInd w:val="0"/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B429C4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南</w:t>
      </w:r>
      <w:proofErr w:type="gramStart"/>
      <w:r w:rsidRPr="00B429C4">
        <w:rPr>
          <w:rFonts w:ascii="Times New Roman" w:eastAsia="標楷體" w:hAnsi="Times New Roman" w:cs="Times New Roman"/>
          <w:b/>
          <w:sz w:val="32"/>
          <w:szCs w:val="32"/>
        </w:rPr>
        <w:t>臺</w:t>
      </w:r>
      <w:proofErr w:type="gramEnd"/>
      <w:r w:rsidRPr="00B429C4">
        <w:rPr>
          <w:rFonts w:ascii="Times New Roman" w:eastAsia="標楷體" w:hAnsi="Times New Roman" w:cs="Times New Roman"/>
          <w:b/>
          <w:sz w:val="32"/>
          <w:szCs w:val="32"/>
        </w:rPr>
        <w:t>科技大學</w:t>
      </w:r>
      <w:r w:rsidRPr="00B429C4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B429C4">
        <w:rPr>
          <w:rFonts w:ascii="Times New Roman" w:eastAsia="標楷體" w:hAnsi="Times New Roman" w:cs="Times New Roman" w:hint="eastAsia"/>
          <w:b/>
          <w:sz w:val="32"/>
          <w:szCs w:val="32"/>
        </w:rPr>
        <w:t>發展典範科技大學</w:t>
      </w:r>
      <w:r w:rsidRPr="00B429C4">
        <w:rPr>
          <w:rFonts w:ascii="Times New Roman" w:eastAsia="標楷體" w:hAnsi="Times New Roman" w:cs="Times New Roman"/>
          <w:b/>
          <w:sz w:val="32"/>
          <w:szCs w:val="32"/>
        </w:rPr>
        <w:t>計畫</w:t>
      </w:r>
    </w:p>
    <w:p w14:paraId="7DA7643F" w14:textId="77777777" w:rsidR="00B429C4" w:rsidRPr="00B429C4" w:rsidRDefault="00B429C4" w:rsidP="0018404F">
      <w:pPr>
        <w:adjustRightInd w:val="0"/>
        <w:snapToGrid w:val="0"/>
        <w:spacing w:line="0" w:lineRule="atLeast"/>
        <w:jc w:val="center"/>
        <w:outlineLvl w:val="0"/>
        <w:rPr>
          <w:rFonts w:ascii="Times New Roman" w:eastAsia="標楷體" w:hAnsi="Times New Roman" w:cs="Times New Roman"/>
          <w:b/>
          <w:sz w:val="32"/>
          <w:szCs w:val="32"/>
        </w:rPr>
      </w:pPr>
      <w:r w:rsidRPr="00B429C4">
        <w:rPr>
          <w:rFonts w:ascii="Times New Roman" w:eastAsia="標楷體" w:hAnsi="Times New Roman" w:cs="Times New Roman"/>
          <w:b/>
          <w:sz w:val="32"/>
          <w:szCs w:val="32"/>
        </w:rPr>
        <w:t>深化職業倫理教學與推廣種子</w:t>
      </w:r>
      <w:r w:rsidRPr="00B429C4">
        <w:rPr>
          <w:rFonts w:ascii="Times New Roman" w:eastAsia="標楷體" w:hAnsi="Times New Roman" w:cs="Times New Roman" w:hint="eastAsia"/>
          <w:b/>
          <w:sz w:val="32"/>
          <w:szCs w:val="32"/>
        </w:rPr>
        <w:t>教師社群</w:t>
      </w:r>
    </w:p>
    <w:p w14:paraId="19BDB6B5" w14:textId="77777777" w:rsidR="00B429C4" w:rsidRPr="00B429C4" w:rsidRDefault="00B429C4" w:rsidP="0018404F">
      <w:pPr>
        <w:adjustRightInd w:val="0"/>
        <w:snapToGrid w:val="0"/>
        <w:spacing w:line="0" w:lineRule="atLeast"/>
        <w:jc w:val="center"/>
        <w:outlineLvl w:val="0"/>
        <w:rPr>
          <w:rFonts w:ascii="Times New Roman" w:eastAsia="標楷體" w:hAnsi="Times New Roman" w:cs="Times New Roman"/>
          <w:b/>
          <w:sz w:val="32"/>
          <w:szCs w:val="32"/>
        </w:rPr>
      </w:pPr>
      <w:r w:rsidRPr="00B429C4">
        <w:rPr>
          <w:rFonts w:ascii="Times New Roman" w:eastAsia="標楷體" w:hAnsi="Times New Roman" w:cs="Times New Roman" w:hint="eastAsia"/>
          <w:b/>
          <w:sz w:val="32"/>
          <w:szCs w:val="32"/>
        </w:rPr>
        <w:t>典範案例研討會活動結案報告</w:t>
      </w:r>
    </w:p>
    <w:tbl>
      <w:tblPr>
        <w:tblpPr w:leftFromText="180" w:rightFromText="180" w:vertAnchor="text" w:tblpY="1"/>
        <w:tblOverlap w:val="never"/>
        <w:tblW w:w="10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961"/>
        <w:gridCol w:w="2150"/>
        <w:gridCol w:w="2551"/>
        <w:gridCol w:w="1808"/>
        <w:gridCol w:w="1085"/>
      </w:tblGrid>
      <w:tr w:rsidR="00B429C4" w:rsidRPr="00B429C4" w14:paraId="13DB5003" w14:textId="77777777" w:rsidTr="00766433">
        <w:trPr>
          <w:trHeight w:val="20"/>
        </w:trPr>
        <w:tc>
          <w:tcPr>
            <w:tcW w:w="5495" w:type="dxa"/>
            <w:gridSpan w:val="3"/>
            <w:tcBorders>
              <w:bottom w:val="single" w:sz="4" w:space="0" w:color="auto"/>
            </w:tcBorders>
            <w:vAlign w:val="center"/>
          </w:tcPr>
          <w:p w14:paraId="1E16EDEF" w14:textId="77777777" w:rsidR="00B429C4" w:rsidRPr="00B429C4" w:rsidRDefault="00B429C4" w:rsidP="00515E61">
            <w:pPr>
              <w:spacing w:line="360" w:lineRule="auto"/>
              <w:ind w:left="1454" w:hangingChars="606" w:hanging="1454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429C4">
              <w:rPr>
                <w:rFonts w:ascii="Times New Roman" w:eastAsia="標楷體" w:hAnsi="Times New Roman" w:cs="Times New Roman"/>
                <w:szCs w:val="24"/>
              </w:rPr>
              <w:t>填表人</w:t>
            </w:r>
            <w:r w:rsidRPr="00B429C4">
              <w:rPr>
                <w:rFonts w:ascii="Times New Roman" w:eastAsia="標楷體" w:hAnsi="Times New Roman" w:cs="Times New Roman" w:hint="eastAsia"/>
                <w:szCs w:val="24"/>
              </w:rPr>
              <w:t xml:space="preserve"> / (</w:t>
            </w:r>
            <w:r w:rsidRPr="00B429C4">
              <w:rPr>
                <w:rFonts w:ascii="Times New Roman" w:eastAsia="標楷體" w:hAnsi="Times New Roman" w:cs="Times New Roman" w:hint="eastAsia"/>
                <w:szCs w:val="24"/>
              </w:rPr>
              <w:t>班級</w:t>
            </w:r>
            <w:r w:rsidRPr="00B429C4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B429C4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515E61">
              <w:rPr>
                <w:rFonts w:ascii="Times New Roman" w:eastAsia="標楷體" w:hAnsi="Times New Roman" w:cs="Times New Roman" w:hint="eastAsia"/>
                <w:szCs w:val="24"/>
              </w:rPr>
              <w:t>曾碧卿</w:t>
            </w:r>
          </w:p>
        </w:tc>
        <w:tc>
          <w:tcPr>
            <w:tcW w:w="5444" w:type="dxa"/>
            <w:gridSpan w:val="3"/>
            <w:tcBorders>
              <w:bottom w:val="single" w:sz="4" w:space="0" w:color="auto"/>
            </w:tcBorders>
            <w:vAlign w:val="center"/>
          </w:tcPr>
          <w:p w14:paraId="70B2BBCB" w14:textId="2C86D91B" w:rsidR="00B429C4" w:rsidRPr="00B429C4" w:rsidRDefault="00B429C4" w:rsidP="00515E61">
            <w:pPr>
              <w:spacing w:line="360" w:lineRule="auto"/>
              <w:ind w:left="1454" w:right="560" w:hangingChars="606" w:hanging="1454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429C4">
              <w:rPr>
                <w:rFonts w:ascii="Times New Roman" w:eastAsia="標楷體" w:hAnsi="Times New Roman" w:cs="Times New Roman" w:hint="eastAsia"/>
                <w:szCs w:val="24"/>
              </w:rPr>
              <w:t>填表人聯絡電話</w:t>
            </w:r>
            <w:r w:rsidRPr="00B429C4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515E61">
              <w:rPr>
                <w:rFonts w:ascii="Times New Roman" w:eastAsia="標楷體" w:hAnsi="Times New Roman" w:cs="Times New Roman" w:hint="eastAsia"/>
                <w:szCs w:val="24"/>
              </w:rPr>
              <w:t>0956</w:t>
            </w:r>
            <w:r w:rsidR="00AA5C8B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="00515E61">
              <w:rPr>
                <w:rFonts w:ascii="Times New Roman" w:eastAsia="標楷體" w:hAnsi="Times New Roman" w:cs="Times New Roman" w:hint="eastAsia"/>
                <w:szCs w:val="24"/>
              </w:rPr>
              <w:t>117</w:t>
            </w:r>
            <w:r w:rsidR="00AA5C8B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="00515E61">
              <w:rPr>
                <w:rFonts w:ascii="Times New Roman" w:eastAsia="標楷體" w:hAnsi="Times New Roman" w:cs="Times New Roman" w:hint="eastAsia"/>
                <w:szCs w:val="24"/>
              </w:rPr>
              <w:t>511</w:t>
            </w:r>
          </w:p>
        </w:tc>
      </w:tr>
      <w:tr w:rsidR="00B429C4" w:rsidRPr="00B429C4" w14:paraId="155BD881" w14:textId="77777777" w:rsidTr="00EE2D42">
        <w:trPr>
          <w:trHeight w:val="20"/>
        </w:trPr>
        <w:tc>
          <w:tcPr>
            <w:tcW w:w="10939" w:type="dxa"/>
            <w:gridSpan w:val="6"/>
            <w:shd w:val="clear" w:color="auto" w:fill="FFFF66"/>
            <w:vAlign w:val="center"/>
          </w:tcPr>
          <w:p w14:paraId="5F9940E7" w14:textId="77777777" w:rsidR="00B429C4" w:rsidRPr="00B429C4" w:rsidRDefault="00B429C4" w:rsidP="00B429C4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B429C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一、基本資料：</w:t>
            </w:r>
          </w:p>
        </w:tc>
      </w:tr>
      <w:tr w:rsidR="00B429C4" w:rsidRPr="00B429C4" w14:paraId="16B24B27" w14:textId="77777777" w:rsidTr="00766433">
        <w:trPr>
          <w:trHeight w:val="20"/>
        </w:trPr>
        <w:tc>
          <w:tcPr>
            <w:tcW w:w="5495" w:type="dxa"/>
            <w:gridSpan w:val="3"/>
            <w:vAlign w:val="center"/>
          </w:tcPr>
          <w:p w14:paraId="7F8D86A1" w14:textId="77777777" w:rsidR="00B429C4" w:rsidRPr="006E4B63" w:rsidRDefault="00B429C4" w:rsidP="00515E61">
            <w:pPr>
              <w:spacing w:line="0" w:lineRule="atLeast"/>
              <w:jc w:val="center"/>
              <w:outlineLvl w:val="0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6E4B63">
              <w:rPr>
                <w:rFonts w:ascii="Times New Roman" w:eastAsia="標楷體" w:hAnsi="Times New Roman" w:cs="Times New Roman" w:hint="eastAsia"/>
                <w:szCs w:val="24"/>
              </w:rPr>
              <w:t>社群</w:t>
            </w:r>
            <w:r w:rsidRPr="006E4B63">
              <w:rPr>
                <w:rFonts w:ascii="Times New Roman" w:eastAsia="標楷體" w:hAnsi="Times New Roman" w:cs="Times New Roman"/>
                <w:szCs w:val="24"/>
              </w:rPr>
              <w:t>名稱：</w:t>
            </w:r>
            <w:r w:rsidR="00515E61" w:rsidRPr="006E4B63">
              <w:rPr>
                <w:rFonts w:ascii="Times New Roman" w:eastAsia="標楷體" w:hAnsi="Times New Roman" w:cs="Times New Roman"/>
                <w:szCs w:val="32"/>
              </w:rPr>
              <w:t>深化職業倫理教學與推廣種子</w:t>
            </w:r>
            <w:r w:rsidR="00515E61" w:rsidRPr="006E4B63">
              <w:rPr>
                <w:rFonts w:ascii="Times New Roman" w:eastAsia="標楷體" w:hAnsi="Times New Roman" w:cs="Times New Roman" w:hint="eastAsia"/>
                <w:szCs w:val="32"/>
              </w:rPr>
              <w:t>教師社群</w:t>
            </w:r>
          </w:p>
        </w:tc>
        <w:tc>
          <w:tcPr>
            <w:tcW w:w="5444" w:type="dxa"/>
            <w:gridSpan w:val="3"/>
            <w:vAlign w:val="center"/>
          </w:tcPr>
          <w:p w14:paraId="7372D069" w14:textId="393CB5BF" w:rsidR="00B429C4" w:rsidRPr="006E4B63" w:rsidRDefault="00B429C4" w:rsidP="00515E61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E4B63">
              <w:rPr>
                <w:rFonts w:ascii="Times New Roman" w:eastAsia="標楷體" w:hAnsi="Times New Roman" w:cs="Times New Roman" w:hint="eastAsia"/>
                <w:szCs w:val="24"/>
              </w:rPr>
              <w:t>社群召集人</w:t>
            </w:r>
            <w:r w:rsidRPr="006E4B63">
              <w:rPr>
                <w:rFonts w:ascii="Times New Roman" w:eastAsia="標楷體" w:hAnsi="Times New Roman" w:cs="Times New Roman"/>
                <w:szCs w:val="24"/>
              </w:rPr>
              <w:t>姓名：</w:t>
            </w:r>
            <w:r w:rsidR="00525F51" w:rsidRPr="006E4B63">
              <w:rPr>
                <w:rFonts w:ascii="Times New Roman" w:eastAsia="標楷體" w:hAnsi="Times New Roman" w:cs="Times New Roman" w:hint="eastAsia"/>
                <w:szCs w:val="24"/>
              </w:rPr>
              <w:t>曾碧卿</w:t>
            </w:r>
          </w:p>
        </w:tc>
      </w:tr>
      <w:tr w:rsidR="00B429C4" w:rsidRPr="00B429C4" w14:paraId="662AA7FC" w14:textId="77777777" w:rsidTr="00766433">
        <w:trPr>
          <w:trHeight w:val="20"/>
        </w:trPr>
        <w:tc>
          <w:tcPr>
            <w:tcW w:w="5495" w:type="dxa"/>
            <w:gridSpan w:val="3"/>
            <w:vAlign w:val="center"/>
          </w:tcPr>
          <w:p w14:paraId="50F9C626" w14:textId="77777777" w:rsidR="00B429C4" w:rsidRPr="006E4B63" w:rsidRDefault="00B429C4" w:rsidP="00515E61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E4B63">
              <w:rPr>
                <w:rFonts w:ascii="Times New Roman" w:eastAsia="標楷體" w:hAnsi="Times New Roman" w:cs="Times New Roman" w:hint="eastAsia"/>
                <w:szCs w:val="24"/>
              </w:rPr>
              <w:t>研討會時間：</w:t>
            </w:r>
            <w:r w:rsidR="00515E61" w:rsidRPr="006E4B63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="00515E61" w:rsidRPr="006E4B63">
              <w:rPr>
                <w:rFonts w:ascii="Times New Roman" w:eastAsia="標楷體" w:hAnsi="Times New Roman" w:cs="Times New Roman" w:hint="eastAsia"/>
                <w:szCs w:val="24"/>
              </w:rPr>
              <w:t>小時</w:t>
            </w:r>
          </w:p>
        </w:tc>
        <w:tc>
          <w:tcPr>
            <w:tcW w:w="5444" w:type="dxa"/>
            <w:gridSpan w:val="3"/>
            <w:vAlign w:val="center"/>
          </w:tcPr>
          <w:p w14:paraId="19337560" w14:textId="77777777" w:rsidR="00B429C4" w:rsidRPr="006E4B63" w:rsidRDefault="00B429C4" w:rsidP="00515E61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E4B63">
              <w:rPr>
                <w:rFonts w:ascii="Times New Roman" w:eastAsia="標楷體" w:hAnsi="Times New Roman" w:cs="Times New Roman" w:hint="eastAsia"/>
                <w:szCs w:val="24"/>
              </w:rPr>
              <w:t>研討會出席人數：</w:t>
            </w:r>
            <w:r w:rsidR="00515E61" w:rsidRPr="006E4B63">
              <w:rPr>
                <w:rFonts w:ascii="Times New Roman" w:eastAsia="標楷體" w:hAnsi="Times New Roman" w:cs="Times New Roman" w:hint="eastAsia"/>
                <w:szCs w:val="24"/>
              </w:rPr>
              <w:t>180</w:t>
            </w:r>
            <w:r w:rsidR="00515E61" w:rsidRPr="006E4B63"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</w:p>
        </w:tc>
      </w:tr>
      <w:tr w:rsidR="00B429C4" w:rsidRPr="00B429C4" w14:paraId="4E38A844" w14:textId="77777777" w:rsidTr="00EE2D42">
        <w:trPr>
          <w:trHeight w:val="20"/>
        </w:trPr>
        <w:tc>
          <w:tcPr>
            <w:tcW w:w="10939" w:type="dxa"/>
            <w:gridSpan w:val="6"/>
            <w:shd w:val="clear" w:color="auto" w:fill="FFFF66"/>
          </w:tcPr>
          <w:p w14:paraId="0D7B4CA9" w14:textId="77777777" w:rsidR="00B429C4" w:rsidRPr="006E4B63" w:rsidRDefault="00B429C4" w:rsidP="00B429C4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6E4B6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二、課程安排：</w:t>
            </w:r>
          </w:p>
        </w:tc>
      </w:tr>
      <w:tr w:rsidR="00B429C4" w:rsidRPr="00B429C4" w14:paraId="32C6F643" w14:textId="77777777" w:rsidTr="00766433">
        <w:trPr>
          <w:trHeight w:val="20"/>
        </w:trPr>
        <w:tc>
          <w:tcPr>
            <w:tcW w:w="1384" w:type="dxa"/>
            <w:vAlign w:val="center"/>
          </w:tcPr>
          <w:p w14:paraId="6E9C0D5F" w14:textId="77777777" w:rsidR="00B429C4" w:rsidRPr="006E4B63" w:rsidRDefault="00B429C4" w:rsidP="00B429C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B63">
              <w:rPr>
                <w:rFonts w:ascii="Times New Roman" w:eastAsia="標楷體" w:hAnsi="Times New Roman" w:cs="Times New Roman" w:hint="eastAsia"/>
                <w:szCs w:val="24"/>
              </w:rPr>
              <w:t>授課日期</w:t>
            </w:r>
          </w:p>
        </w:tc>
        <w:tc>
          <w:tcPr>
            <w:tcW w:w="1961" w:type="dxa"/>
            <w:vAlign w:val="center"/>
          </w:tcPr>
          <w:p w14:paraId="73B9D917" w14:textId="77777777" w:rsidR="00B429C4" w:rsidRPr="006E4B63" w:rsidRDefault="00B429C4" w:rsidP="00B429C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B63">
              <w:rPr>
                <w:rFonts w:ascii="Times New Roman" w:eastAsia="標楷體" w:hAnsi="Times New Roman" w:cs="Times New Roman"/>
                <w:szCs w:val="24"/>
              </w:rPr>
              <w:t>主題名稱</w:t>
            </w:r>
          </w:p>
        </w:tc>
        <w:tc>
          <w:tcPr>
            <w:tcW w:w="2150" w:type="dxa"/>
            <w:vAlign w:val="center"/>
          </w:tcPr>
          <w:p w14:paraId="3BCA30A1" w14:textId="77777777" w:rsidR="00B429C4" w:rsidRPr="006E4B63" w:rsidRDefault="00B429C4" w:rsidP="00B429C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B63">
              <w:rPr>
                <w:rFonts w:ascii="Times New Roman" w:eastAsia="標楷體" w:hAnsi="Times New Roman" w:cs="Times New Roman" w:hint="eastAsia"/>
                <w:szCs w:val="24"/>
              </w:rPr>
              <w:t>業界</w:t>
            </w:r>
            <w:r w:rsidRPr="006E4B63">
              <w:rPr>
                <w:rFonts w:ascii="Times New Roman" w:eastAsia="標楷體" w:hAnsi="Times New Roman" w:cs="Times New Roman"/>
                <w:szCs w:val="24"/>
              </w:rPr>
              <w:t>授課</w:t>
            </w:r>
            <w:r w:rsidRPr="006E4B63">
              <w:rPr>
                <w:rFonts w:ascii="Times New Roman" w:eastAsia="標楷體" w:hAnsi="Times New Roman" w:cs="Times New Roman" w:hint="eastAsia"/>
                <w:szCs w:val="24"/>
              </w:rPr>
              <w:t>專家</w:t>
            </w:r>
          </w:p>
        </w:tc>
        <w:tc>
          <w:tcPr>
            <w:tcW w:w="2551" w:type="dxa"/>
            <w:vAlign w:val="center"/>
          </w:tcPr>
          <w:p w14:paraId="56B87245" w14:textId="77777777" w:rsidR="00B429C4" w:rsidRPr="006E4B63" w:rsidRDefault="00B429C4" w:rsidP="00B429C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B63">
              <w:rPr>
                <w:rFonts w:ascii="Times New Roman" w:eastAsia="標楷體" w:hAnsi="Times New Roman" w:cs="Times New Roman"/>
                <w:szCs w:val="24"/>
              </w:rPr>
              <w:t>服務公司</w:t>
            </w:r>
          </w:p>
        </w:tc>
        <w:tc>
          <w:tcPr>
            <w:tcW w:w="1808" w:type="dxa"/>
            <w:vAlign w:val="center"/>
          </w:tcPr>
          <w:p w14:paraId="7D049C7A" w14:textId="77777777" w:rsidR="00B429C4" w:rsidRPr="006E4B63" w:rsidRDefault="00B429C4" w:rsidP="00B429C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B63">
              <w:rPr>
                <w:rFonts w:ascii="Times New Roman" w:eastAsia="標楷體" w:hAnsi="Times New Roman" w:cs="Times New Roman"/>
                <w:szCs w:val="24"/>
              </w:rPr>
              <w:t>服務職稱</w:t>
            </w:r>
          </w:p>
        </w:tc>
        <w:tc>
          <w:tcPr>
            <w:tcW w:w="1085" w:type="dxa"/>
            <w:vAlign w:val="center"/>
          </w:tcPr>
          <w:p w14:paraId="34F3E53D" w14:textId="77777777" w:rsidR="00B429C4" w:rsidRPr="006E4B63" w:rsidRDefault="00B429C4" w:rsidP="00B429C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B63">
              <w:rPr>
                <w:rFonts w:ascii="Times New Roman" w:eastAsia="標楷體" w:hAnsi="Times New Roman" w:cs="Times New Roman"/>
                <w:szCs w:val="24"/>
              </w:rPr>
              <w:t>授課</w:t>
            </w:r>
          </w:p>
          <w:p w14:paraId="0BAE24D0" w14:textId="77777777" w:rsidR="00B429C4" w:rsidRPr="006E4B63" w:rsidRDefault="00B429C4" w:rsidP="00B429C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B63">
              <w:rPr>
                <w:rFonts w:ascii="Times New Roman" w:eastAsia="標楷體" w:hAnsi="Times New Roman" w:cs="Times New Roman"/>
                <w:szCs w:val="24"/>
              </w:rPr>
              <w:t>時數</w:t>
            </w:r>
          </w:p>
        </w:tc>
      </w:tr>
      <w:tr w:rsidR="00B429C4" w:rsidRPr="00B429C4" w14:paraId="23E43EEC" w14:textId="77777777" w:rsidTr="00766433">
        <w:trPr>
          <w:trHeight w:val="20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15E232BF" w14:textId="77777777" w:rsidR="00B429C4" w:rsidRPr="006E4B63" w:rsidRDefault="00515E61" w:rsidP="00B429C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B63">
              <w:rPr>
                <w:rFonts w:ascii="Times New Roman" w:eastAsia="標楷體" w:hAnsi="Times New Roman" w:cs="Times New Roman" w:hint="eastAsia"/>
                <w:szCs w:val="24"/>
              </w:rPr>
              <w:t>104</w:t>
            </w:r>
            <w:r w:rsidRPr="006E4B63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6E4B63"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  <w:r w:rsidRPr="006E4B63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Pr="006E4B63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Pr="006E4B63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vAlign w:val="center"/>
          </w:tcPr>
          <w:p w14:paraId="21C18B07" w14:textId="77777777" w:rsidR="00B429C4" w:rsidRPr="006E4B63" w:rsidRDefault="00515E61" w:rsidP="00B429C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B63">
              <w:rPr>
                <w:rFonts w:ascii="Times New Roman" w:eastAsia="標楷體" w:hAnsi="Times New Roman" w:cs="Times New Roman" w:hint="eastAsia"/>
                <w:szCs w:val="24"/>
              </w:rPr>
              <w:t>職業倫理典範案例教學研討會</w:t>
            </w:r>
          </w:p>
        </w:tc>
        <w:tc>
          <w:tcPr>
            <w:tcW w:w="2150" w:type="dxa"/>
            <w:tcBorders>
              <w:bottom w:val="single" w:sz="4" w:space="0" w:color="auto"/>
            </w:tcBorders>
            <w:vAlign w:val="center"/>
          </w:tcPr>
          <w:p w14:paraId="18FF4384" w14:textId="77777777" w:rsidR="00B429C4" w:rsidRPr="006E4B63" w:rsidRDefault="00515E61" w:rsidP="00B429C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B63">
              <w:rPr>
                <w:rFonts w:ascii="Times New Roman" w:eastAsia="標楷體" w:hAnsi="Times New Roman" w:cs="Times New Roman" w:hint="eastAsia"/>
                <w:szCs w:val="24"/>
              </w:rPr>
              <w:t>許佐夫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3CDECBB" w14:textId="77777777" w:rsidR="00B429C4" w:rsidRPr="006E4B63" w:rsidRDefault="00515E61" w:rsidP="00B429C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E4B63">
              <w:rPr>
                <w:rStyle w:val="af9"/>
                <w:rFonts w:ascii="標楷體" w:eastAsia="標楷體" w:hAnsi="標楷體" w:cs="Arial"/>
                <w:i w:val="0"/>
                <w:iCs w:val="0"/>
                <w:color w:val="000000" w:themeColor="text1"/>
              </w:rPr>
              <w:t>多扶</w:t>
            </w:r>
            <w:r w:rsidRPr="006E4B63">
              <w:rPr>
                <w:rFonts w:ascii="標楷體" w:eastAsia="標楷體" w:hAnsi="標楷體" w:cs="Arial"/>
                <w:color w:val="000000" w:themeColor="text1"/>
              </w:rPr>
              <w:t>事業</w:t>
            </w:r>
            <w:proofErr w:type="gramEnd"/>
            <w:r w:rsidRPr="006E4B63">
              <w:rPr>
                <w:rFonts w:ascii="標楷體" w:eastAsia="標楷體" w:hAnsi="標楷體" w:cs="Arial"/>
                <w:color w:val="000000" w:themeColor="text1"/>
              </w:rPr>
              <w:t>股份有限公司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vAlign w:val="center"/>
          </w:tcPr>
          <w:p w14:paraId="5DFF8A3D" w14:textId="77777777" w:rsidR="00B429C4" w:rsidRPr="006E4B63" w:rsidRDefault="00515E61" w:rsidP="00B429C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B63">
              <w:rPr>
                <w:rFonts w:ascii="Times New Roman" w:eastAsia="標楷體" w:hAnsi="Times New Roman" w:cs="Times New Roman" w:hint="eastAsia"/>
                <w:szCs w:val="24"/>
              </w:rPr>
              <w:t>執行長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14:paraId="2F672ADD" w14:textId="77777777" w:rsidR="00B429C4" w:rsidRPr="006E4B63" w:rsidRDefault="00515E61" w:rsidP="00B429C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B63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6E4B63">
              <w:rPr>
                <w:rFonts w:ascii="Times New Roman" w:eastAsia="標楷體" w:hAnsi="Times New Roman" w:cs="Times New Roman" w:hint="eastAsia"/>
                <w:szCs w:val="24"/>
              </w:rPr>
              <w:t>小時</w:t>
            </w:r>
          </w:p>
        </w:tc>
      </w:tr>
      <w:tr w:rsidR="00B429C4" w:rsidRPr="00B429C4" w14:paraId="126A4901" w14:textId="77777777" w:rsidTr="00EE2D42">
        <w:trPr>
          <w:trHeight w:val="20"/>
        </w:trPr>
        <w:tc>
          <w:tcPr>
            <w:tcW w:w="10939" w:type="dxa"/>
            <w:gridSpan w:val="6"/>
            <w:shd w:val="clear" w:color="auto" w:fill="FFFF66"/>
          </w:tcPr>
          <w:p w14:paraId="064EA706" w14:textId="77777777" w:rsidR="00B429C4" w:rsidRPr="00B429C4" w:rsidRDefault="00B429C4" w:rsidP="00B429C4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B429C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三、成果內容</w:t>
            </w:r>
          </w:p>
        </w:tc>
      </w:tr>
      <w:tr w:rsidR="00B429C4" w:rsidRPr="004B0C6A" w14:paraId="55B5E109" w14:textId="77777777" w:rsidTr="00EE2D42">
        <w:trPr>
          <w:trHeight w:val="20"/>
        </w:trPr>
        <w:tc>
          <w:tcPr>
            <w:tcW w:w="10939" w:type="dxa"/>
            <w:gridSpan w:val="6"/>
          </w:tcPr>
          <w:p w14:paraId="127F6B35" w14:textId="77777777" w:rsidR="00B429C4" w:rsidRPr="00B429C4" w:rsidRDefault="00B429C4" w:rsidP="00B429C4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429C4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proofErr w:type="gramStart"/>
            <w:r w:rsidRPr="00B429C4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proofErr w:type="gramEnd"/>
            <w:r w:rsidRPr="00B429C4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B429C4">
              <w:rPr>
                <w:rFonts w:ascii="Times New Roman" w:eastAsia="標楷體" w:hAnsi="Times New Roman" w:cs="Times New Roman"/>
                <w:szCs w:val="24"/>
              </w:rPr>
              <w:t>上課摘要：</w:t>
            </w:r>
          </w:p>
          <w:p w14:paraId="3D407A70" w14:textId="77777777" w:rsidR="000D6F02" w:rsidRDefault="008B5C34" w:rsidP="005816BA">
            <w:pPr>
              <w:pStyle w:val="4"/>
              <w:shd w:val="clear" w:color="auto" w:fill="FFFFFF"/>
              <w:spacing w:before="150" w:beforeAutospacing="0" w:after="150" w:afterAutospacing="0"/>
              <w:ind w:firstLineChars="200" w:firstLine="480"/>
              <w:jc w:val="both"/>
              <w:rPr>
                <w:rFonts w:ascii="Times New Roman" w:eastAsia="標楷體" w:hAnsi="Times New Roman" w:cs="Arial"/>
                <w:b w:val="0"/>
                <w:bCs w:val="0"/>
              </w:rPr>
            </w:pPr>
            <w:r w:rsidRPr="005816BA">
              <w:rPr>
                <w:rFonts w:ascii="Times New Roman" w:eastAsia="標楷體" w:hAnsi="Times New Roman" w:cs="Times New Roman" w:hint="eastAsia"/>
                <w:b w:val="0"/>
              </w:rPr>
              <w:t>由</w:t>
            </w:r>
            <w:r w:rsidRPr="005816BA">
              <w:rPr>
                <w:rFonts w:ascii="Times New Roman" w:eastAsia="標楷體" w:hAnsi="Times New Roman" w:cs="Times New Roman" w:hint="eastAsia"/>
                <w:b w:val="0"/>
                <w:u w:val="single"/>
              </w:rPr>
              <w:t>許佐夫</w:t>
            </w:r>
            <w:r w:rsidRPr="005816BA">
              <w:rPr>
                <w:rFonts w:ascii="Times New Roman" w:eastAsia="標楷體" w:hAnsi="Times New Roman" w:cs="Times New Roman" w:hint="eastAsia"/>
                <w:b w:val="0"/>
              </w:rPr>
              <w:t>執行長向學生分享其創業理念為</w:t>
            </w:r>
            <w:r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解決「孕、幼、老、輪」族群的交通問題，把每一個乘客當成自己的家人來悉心照顧。</w:t>
            </w:r>
            <w:proofErr w:type="gramStart"/>
            <w:r w:rsidRPr="005816BA">
              <w:rPr>
                <w:rStyle w:val="af9"/>
                <w:rFonts w:ascii="Times New Roman" w:eastAsia="標楷體" w:hAnsi="Times New Roman" w:cs="Arial"/>
                <w:b w:val="0"/>
                <w:i w:val="0"/>
                <w:iCs w:val="0"/>
                <w:shd w:val="clear" w:color="auto" w:fill="FFFFFF"/>
              </w:rPr>
              <w:t>多扶</w:t>
            </w:r>
            <w:r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事業</w:t>
            </w:r>
            <w:proofErr w:type="gramEnd"/>
            <w:r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股份有限公司</w:t>
            </w:r>
            <w:r w:rsidRPr="005816BA">
              <w:rPr>
                <w:rFonts w:ascii="Times New Roman" w:eastAsia="標楷體" w:hAnsi="Times New Roman" w:cs="Arial" w:hint="eastAsia"/>
                <w:b w:val="0"/>
                <w:shd w:val="clear" w:color="auto" w:fill="FFFFFF"/>
              </w:rPr>
              <w:t>提供服務有二，一為</w:t>
            </w:r>
            <w:hyperlink r:id="rId13" w:history="1">
              <w:r w:rsidRPr="000D6F02">
                <w:rPr>
                  <w:rStyle w:val="ac"/>
                  <w:rFonts w:ascii="Times New Roman" w:eastAsia="標楷體" w:hAnsi="Times New Roman" w:cs="Arial"/>
                  <w:bCs w:val="0"/>
                  <w:color w:val="auto"/>
                  <w:u w:val="none"/>
                </w:rPr>
                <w:t>點對點</w:t>
              </w:r>
            </w:hyperlink>
            <w:r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貼心接送輕鬆安全真放心，動動滑鼠，試算車資真便利，只要有需求皆可來電預約，馬上為自己安排好出門的時間吧！</w:t>
            </w:r>
            <w:r w:rsidRPr="005816BA">
              <w:rPr>
                <w:rFonts w:ascii="Times New Roman" w:eastAsia="標楷體" w:hAnsi="Times New Roman" w:cs="Arial" w:hint="eastAsia"/>
                <w:b w:val="0"/>
                <w:shd w:val="clear" w:color="auto" w:fill="FFFFFF"/>
              </w:rPr>
              <w:t>二為</w:t>
            </w:r>
            <w:hyperlink r:id="rId14" w:tgtFrame="_blank" w:history="1">
              <w:r w:rsidRPr="000D6F02">
                <w:rPr>
                  <w:rStyle w:val="ac"/>
                  <w:rFonts w:ascii="Times New Roman" w:eastAsia="標楷體" w:hAnsi="Times New Roman" w:cs="Arial"/>
                  <w:bCs w:val="0"/>
                  <w:color w:val="auto"/>
                  <w:u w:val="none"/>
                </w:rPr>
                <w:t>無障礙旅遊</w:t>
              </w:r>
            </w:hyperlink>
            <w:r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讓心靈慷慨地振翅高飛，呼朋引伴、隨意自在走向戶外，盡情享受負離子、多</w:t>
            </w:r>
            <w:proofErr w:type="gramStart"/>
            <w:r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酚</w:t>
            </w:r>
            <w:proofErr w:type="gramEnd"/>
            <w:r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精的薰陶，旅行因情感的洗滌而更加完美！</w:t>
            </w:r>
            <w:r w:rsidRPr="005816BA">
              <w:rPr>
                <w:rFonts w:ascii="Times New Roman" w:eastAsia="標楷體" w:hAnsi="Times New Roman" w:cs="Arial"/>
                <w:b w:val="0"/>
                <w:bCs w:val="0"/>
              </w:rPr>
              <w:t xml:space="preserve"> </w:t>
            </w:r>
          </w:p>
          <w:p w14:paraId="1426BF42" w14:textId="0E2525DF" w:rsidR="008B5C34" w:rsidRPr="00E77984" w:rsidRDefault="008B5C34" w:rsidP="00E77984">
            <w:pPr>
              <w:pStyle w:val="4"/>
              <w:shd w:val="clear" w:color="auto" w:fill="FFFFFF"/>
              <w:spacing w:before="150" w:beforeAutospacing="0" w:after="150" w:afterAutospacing="0"/>
              <w:ind w:firstLineChars="200" w:firstLine="480"/>
              <w:jc w:val="both"/>
              <w:rPr>
                <w:rFonts w:ascii="Times New Roman" w:eastAsia="標楷體" w:hAnsi="Times New Roman" w:cs="Arial"/>
                <w:b w:val="0"/>
                <w:bCs w:val="0"/>
              </w:rPr>
            </w:pPr>
            <w:r w:rsidRPr="005816BA">
              <w:rPr>
                <w:rFonts w:ascii="Times New Roman" w:eastAsia="標楷體" w:hAnsi="Times New Roman" w:cs="Arial" w:hint="eastAsia"/>
                <w:b w:val="0"/>
                <w:bCs w:val="0"/>
              </w:rPr>
              <w:t>分享民營無障礙接送公司於台灣市場的艱辛與創業歷程，</w:t>
            </w:r>
            <w:r w:rsidR="005816BA" w:rsidRPr="005816BA">
              <w:rPr>
                <w:rFonts w:ascii="Times New Roman" w:eastAsia="標楷體" w:hAnsi="Times New Roman" w:cs="Arial" w:hint="eastAsia"/>
                <w:b w:val="0"/>
                <w:bCs w:val="0"/>
              </w:rPr>
              <w:t>每位工作人員皆經過嚴格的訓練只為提供每位乘客</w:t>
            </w:r>
            <w:r w:rsidRPr="005816BA">
              <w:rPr>
                <w:rFonts w:ascii="Times New Roman" w:eastAsia="標楷體" w:hAnsi="Times New Roman" w:cs="Arial" w:hint="eastAsia"/>
                <w:b w:val="0"/>
                <w:bCs w:val="0"/>
              </w:rPr>
              <w:t>貼心的服務</w:t>
            </w:r>
            <w:r w:rsidR="005816BA" w:rsidRPr="005816BA">
              <w:rPr>
                <w:rFonts w:ascii="Times New Roman" w:eastAsia="標楷體" w:hAnsi="Times New Roman" w:cs="Arial" w:hint="eastAsia"/>
                <w:b w:val="0"/>
                <w:bCs w:val="0"/>
              </w:rPr>
              <w:t>。依據每位病患的疾病設立不同的服務</w:t>
            </w:r>
            <w:r w:rsidR="005816BA" w:rsidRPr="005816BA">
              <w:rPr>
                <w:rFonts w:ascii="Times New Roman" w:eastAsia="標楷體" w:hAnsi="Times New Roman" w:cs="Arial" w:hint="eastAsia"/>
                <w:b w:val="0"/>
                <w:bCs w:val="0"/>
              </w:rPr>
              <w:t>SOP</w:t>
            </w:r>
            <w:r w:rsidR="005816BA" w:rsidRPr="005816BA">
              <w:rPr>
                <w:rFonts w:ascii="Times New Roman" w:eastAsia="標楷體" w:hAnsi="Times New Roman" w:cs="Arial" w:hint="eastAsia"/>
                <w:b w:val="0"/>
                <w:bCs w:val="0"/>
              </w:rPr>
              <w:t>程序，只為把每位顧客都當作自己家人般地看待。許佐夫先生也突破許多行為不便者束縛，如於每年定期舉辦身障者運動會</w:t>
            </w:r>
            <w:r w:rsidR="005816BA" w:rsidRPr="005816BA">
              <w:rPr>
                <w:rFonts w:ascii="Times New Roman" w:eastAsia="標楷體" w:hAnsi="Times New Roman" w:cs="Arial" w:hint="eastAsia"/>
                <w:b w:val="0"/>
                <w:bCs w:val="0"/>
              </w:rPr>
              <w:t>(</w:t>
            </w:r>
            <w:r w:rsidR="005816BA" w:rsidRPr="005816BA">
              <w:rPr>
                <w:rFonts w:ascii="Times New Roman" w:eastAsia="標楷體" w:hAnsi="Times New Roman" w:cs="Arial" w:hint="eastAsia"/>
                <w:b w:val="0"/>
                <w:bCs w:val="0"/>
              </w:rPr>
              <w:t>輪椅籃球、保齡球…等競賽</w:t>
            </w:r>
            <w:r w:rsidR="005816BA" w:rsidRPr="005816BA">
              <w:rPr>
                <w:rFonts w:ascii="Times New Roman" w:eastAsia="標楷體" w:hAnsi="Times New Roman" w:cs="Arial" w:hint="eastAsia"/>
                <w:b w:val="0"/>
                <w:bCs w:val="0"/>
              </w:rPr>
              <w:t>)</w:t>
            </w:r>
            <w:r w:rsidR="005816BA" w:rsidRPr="005816BA">
              <w:rPr>
                <w:rFonts w:ascii="Times New Roman" w:eastAsia="標楷體" w:hAnsi="Times New Roman" w:cs="Arial" w:hint="eastAsia"/>
                <w:b w:val="0"/>
                <w:bCs w:val="0"/>
              </w:rPr>
              <w:t>。於</w:t>
            </w:r>
            <w:r w:rsidR="005816BA"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101</w:t>
            </w:r>
            <w:r w:rsidR="005816BA"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年</w:t>
            </w:r>
            <w:r w:rsidR="005816BA"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 xml:space="preserve">  </w:t>
            </w:r>
            <w:r w:rsidR="005816BA"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「國際口足畫藝世界特展」唯一指定輪椅交通接送服務公司。</w:t>
            </w:r>
            <w:r w:rsidR="005816BA"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102</w:t>
            </w:r>
            <w:r w:rsidR="005816BA"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年協助八</w:t>
            </w:r>
            <w:proofErr w:type="gramStart"/>
            <w:r w:rsidR="005816BA"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福無障礙</w:t>
            </w:r>
            <w:proofErr w:type="gramEnd"/>
            <w:r w:rsidR="005816BA"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發展協會辦理「</w:t>
            </w:r>
            <w:proofErr w:type="gramStart"/>
            <w:r w:rsidR="005816BA"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不</w:t>
            </w:r>
            <w:proofErr w:type="gramEnd"/>
            <w:r w:rsidR="005816BA"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設限的海底世界」身障潛水活動</w:t>
            </w:r>
            <w:r w:rsidR="005816BA" w:rsidRPr="005816BA">
              <w:rPr>
                <w:rFonts w:ascii="Times New Roman" w:eastAsia="標楷體" w:hAnsi="Times New Roman" w:cs="Arial" w:hint="eastAsia"/>
                <w:b w:val="0"/>
                <w:shd w:val="clear" w:color="auto" w:fill="FFFFFF"/>
              </w:rPr>
              <w:t>，</w:t>
            </w:r>
            <w:r w:rsidR="005816BA"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本次活動共計協助</w:t>
            </w:r>
            <w:r w:rsidR="005816BA"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200</w:t>
            </w:r>
            <w:r w:rsidR="005816BA"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名身障朋友及其家屬完成潛水、浮潛的夢想</w:t>
            </w:r>
            <w:r w:rsidR="005816BA" w:rsidRPr="005816BA">
              <w:rPr>
                <w:rFonts w:ascii="Times New Roman" w:eastAsia="標楷體" w:hAnsi="Times New Roman" w:cs="Arial" w:hint="eastAsia"/>
                <w:b w:val="0"/>
                <w:shd w:val="clear" w:color="auto" w:fill="FFFFFF"/>
              </w:rPr>
              <w:t>，並從中重新建立身障者自信</w:t>
            </w:r>
            <w:r w:rsidR="005816BA"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。</w:t>
            </w:r>
            <w:r w:rsidR="000D6F02">
              <w:rPr>
                <w:rFonts w:ascii="Times New Roman" w:eastAsia="標楷體" w:hAnsi="Times New Roman" w:cs="Arial" w:hint="eastAsia"/>
                <w:b w:val="0"/>
                <w:shd w:val="clear" w:color="auto" w:fill="FFFFFF"/>
              </w:rPr>
              <w:t>並於同年</w:t>
            </w:r>
            <w:r w:rsidR="005816BA"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服務肌肉萎縮症的輪椅朋友劉</w:t>
            </w:r>
            <w:proofErr w:type="gramStart"/>
            <w:r w:rsidR="005816BA"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于</w:t>
            </w:r>
            <w:proofErr w:type="gramEnd"/>
            <w:r w:rsidR="005816BA" w:rsidRPr="005816BA">
              <w:rPr>
                <w:rFonts w:ascii="Times New Roman" w:eastAsia="標楷體" w:hAnsi="Times New Roman" w:cs="Arial"/>
                <w:b w:val="0"/>
                <w:shd w:val="clear" w:color="auto" w:fill="FFFFFF"/>
              </w:rPr>
              <w:t>濟完成終身大事，首創以復康巴士作為婚紗拍攝專車、提親專車、迎娶禮車的先例。</w:t>
            </w:r>
            <w:r w:rsidR="000D6F02">
              <w:rPr>
                <w:rFonts w:ascii="Times New Roman" w:eastAsia="標楷體" w:hAnsi="Times New Roman" w:cs="Arial" w:hint="eastAsia"/>
                <w:b w:val="0"/>
                <w:shd w:val="clear" w:color="auto" w:fill="FFFFFF"/>
              </w:rPr>
              <w:t>許先生更完成行動不便者進電影院看電影的夢想，這夢想對於</w:t>
            </w:r>
            <w:proofErr w:type="gramStart"/>
            <w:r w:rsidR="000D6F02">
              <w:rPr>
                <w:rFonts w:ascii="Times New Roman" w:eastAsia="標楷體" w:hAnsi="Times New Roman" w:cs="Arial" w:hint="eastAsia"/>
                <w:b w:val="0"/>
                <w:shd w:val="clear" w:color="auto" w:fill="FFFFFF"/>
              </w:rPr>
              <w:t>一</w:t>
            </w:r>
            <w:proofErr w:type="gramEnd"/>
            <w:r w:rsidR="000D6F02">
              <w:rPr>
                <w:rFonts w:ascii="Times New Roman" w:eastAsia="標楷體" w:hAnsi="Times New Roman" w:cs="Arial" w:hint="eastAsia"/>
                <w:b w:val="0"/>
                <w:shd w:val="clear" w:color="auto" w:fill="FFFFFF"/>
              </w:rPr>
              <w:t>班人來說或許微不足道，可是許先生說對於身障者而言卻是一項遙不可及的夢想。</w:t>
            </w:r>
          </w:p>
          <w:p w14:paraId="2D840D30" w14:textId="406ED723" w:rsidR="00B429C4" w:rsidRPr="00B429C4" w:rsidRDefault="008B5C34" w:rsidP="00B429C4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429C4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B429C4" w:rsidRPr="00B429C4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B429C4" w:rsidRPr="00B429C4">
              <w:rPr>
                <w:rFonts w:ascii="Times New Roman" w:eastAsia="標楷體" w:hAnsi="Times New Roman" w:cs="Times New Roman" w:hint="eastAsia"/>
                <w:szCs w:val="24"/>
              </w:rPr>
              <w:t>二</w:t>
            </w:r>
            <w:r w:rsidR="00B429C4" w:rsidRPr="00B429C4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B429C4" w:rsidRPr="00B429C4">
              <w:rPr>
                <w:rFonts w:ascii="Times New Roman" w:eastAsia="標楷體" w:hAnsi="Times New Roman" w:cs="Times New Roman"/>
                <w:szCs w:val="24"/>
              </w:rPr>
              <w:t>Q&amp;A</w:t>
            </w:r>
            <w:r w:rsidR="00B429C4" w:rsidRPr="00B429C4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14:paraId="3DFAA57B" w14:textId="77777777" w:rsidR="00B429C4" w:rsidRDefault="00515E61" w:rsidP="00515E61">
            <w:pPr>
              <w:tabs>
                <w:tab w:val="num" w:pos="1276"/>
              </w:tabs>
              <w:spacing w:line="440" w:lineRule="exact"/>
              <w:ind w:rightChars="111" w:right="266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15E6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Q: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我想請問，你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有說過你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沒有受到政府補助，那你的</w:t>
            </w:r>
            <w:r w:rsidR="001246E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資金能夠支撐多久</w:t>
            </w:r>
            <w:r w:rsidR="001246E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?</w:t>
            </w:r>
            <w:r w:rsidR="001246E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那如果沒有了這些資金你的退場機制怎麼做</w:t>
            </w:r>
            <w:r w:rsidR="001246E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?</w:t>
            </w:r>
          </w:p>
          <w:p w14:paraId="53AB3E9E" w14:textId="77777777" w:rsidR="0024131A" w:rsidRDefault="001246E4" w:rsidP="00515E61">
            <w:pPr>
              <w:tabs>
                <w:tab w:val="num" w:pos="1276"/>
              </w:tabs>
              <w:spacing w:line="440" w:lineRule="exact"/>
              <w:ind w:rightChars="111" w:right="266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A: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多扶是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可以拿補助的，但我堅持不拿。因為我只要拿了補助，我就只能服務持有身障手冊的人，這個就違背了我創業的初衷，不可能因為我現在有名了，我想要有錢，就開始拿政府補助，所以創業初中是很重要的，再來就是我們其實有收入，我們現在有三大服務，醫療接送、無障礙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旅遊跟輔具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，而我們的醫療接送到現在都還是虧錢的，就是出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一趟虧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一趟，但我們的旅遊是獲利的，所以現在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多扶的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lastRenderedPageBreak/>
              <w:t>策略很簡單，就是利用無障礙旅遊的獲利來彌補醫療接送的虧損；用醫療接送來拓展無障礙旅遊的人口，基本上我們公司的帳目都是透明的，因為上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了創櫃板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之後都透明化了，你可以去查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現在累虧應該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從過去虧五千多萬到現在虧三千多萬，其實我們賺的錢都在還債，因為我創業的時候口袋只有六萬塊。過去在傳播界花錢非常快，買個機器就二十萬沒了，</w:t>
            </w:r>
            <w:r w:rsidR="0024131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六萬塊創業，所以我到處去借錢，瞞著我太太把房子拿去押，所以各位千萬不要學，因為我鬧了很大的家庭革命，不怕害羞地跟你們講，我覺得我目前做到唯一正確的事情，就是我差一步就走入地下錢莊，但那利息我根本還不了，所以我們是到處去借錢來把這關過去的，重點是我們的無障礙旅遊起來之後醫療接送就跟著起來了。我舉一個實例，這兩天颱風天</w:t>
            </w:r>
            <w:proofErr w:type="gramStart"/>
            <w:r w:rsidR="0024131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多扶大</w:t>
            </w:r>
            <w:proofErr w:type="gramEnd"/>
            <w:r w:rsidR="0024131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爆滿，你們知道為什麼嗎</w:t>
            </w:r>
            <w:r w:rsidR="0024131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?</w:t>
            </w:r>
            <w:r w:rsidR="0024131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因為復康巴士是公家機關的，所以當政府</w:t>
            </w:r>
            <w:proofErr w:type="gramStart"/>
            <w:r w:rsidR="0024131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一宣布停班停課</w:t>
            </w:r>
            <w:proofErr w:type="gramEnd"/>
            <w:r w:rsidR="0024131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時，復康巴士就停了，各位，張奶奶還要洗腎啊</w:t>
            </w:r>
            <w:r w:rsidR="0024131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!</w:t>
            </w:r>
            <w:r w:rsidR="0024131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你爺爺還要去照胃鏡啊</w:t>
            </w:r>
            <w:r w:rsidR="0024131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!</w:t>
            </w:r>
            <w:r w:rsidR="0024131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不是</w:t>
            </w:r>
            <w:proofErr w:type="gramStart"/>
            <w:r w:rsidR="0024131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你說停就</w:t>
            </w:r>
            <w:proofErr w:type="gramEnd"/>
            <w:r w:rsidR="0024131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可以停的。可是我們政府在做這個措施的時候，完全沒有想過這些事情，我還記得前幾年郝龍斌先生當市長的時候，更誇張就是，白天幾百趟復康巴士出去了，結果中午被人家罵說颱風這麼大，結果郝市長</w:t>
            </w:r>
            <w:proofErr w:type="gramStart"/>
            <w:r w:rsidR="0024131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一宣布停班停課</w:t>
            </w:r>
            <w:proofErr w:type="gramEnd"/>
            <w:r w:rsidR="0024131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，所有的復康巴士就休息了，所有病患都還在醫院回不了家，就只有我，全部去把他接回來。講這個希望你能夠明白，為什麼我們那個堅持不拿政府補助的原因</w:t>
            </w:r>
            <w:r w:rsidR="00603C2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，唯有這樣我們才能夠做得到這樣的服務，不然就沒了。</w:t>
            </w:r>
          </w:p>
          <w:p w14:paraId="6B8E128E" w14:textId="77777777" w:rsidR="00603C20" w:rsidRDefault="00603C20" w:rsidP="00515E61">
            <w:pPr>
              <w:tabs>
                <w:tab w:val="num" w:pos="1276"/>
              </w:tabs>
              <w:spacing w:line="440" w:lineRule="exact"/>
              <w:ind w:rightChars="111" w:right="266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Q: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聽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完多扶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接送這麼好的服務，就是我們家也很需要，但不知道未來以公司規劃來說，把營業點擴展到其他縣市，你有沒有這樣的一個目標或是想法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?</w:t>
            </w:r>
          </w:p>
          <w:p w14:paraId="446AC5A6" w14:textId="77777777" w:rsidR="00603C20" w:rsidRDefault="00603C20" w:rsidP="00603C20">
            <w:pPr>
              <w:tabs>
                <w:tab w:val="num" w:pos="1276"/>
              </w:tabs>
              <w:spacing w:line="440" w:lineRule="exact"/>
              <w:ind w:rightChars="111" w:right="266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A: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其實我們非常想要擴點，這一定是一個規模經濟，過去所有的車輛幾乎都是我去買的，造成貸款壓力，現在我們好不容易起來了之後很多人願意跟我們合作，不過我要跟各位說，我們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每拓一個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點，以五車為一個據點的話，平均第一年的開辦費要兩千三百萬到兩千五百萬，所以各位這並不是一個開玩笑的數字，所以每一期的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樂透都要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簽，如果被我重到的話，老師的家鄉在哪我立刻去開。講這個有點玩笑，除了讓各位輕鬆之外，是要讓大家明白，我每一次在做一些國家級會議時，我們提出的意見都會被長官貼一個標籤，說你是業者，</w:t>
            </w:r>
            <w:r w:rsidR="0009122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我們不能夠聽你的，因為這樣就變成圖利特定業者，我</w:t>
            </w:r>
            <w:proofErr w:type="gramStart"/>
            <w:r w:rsidR="0009122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的天阿</w:t>
            </w:r>
            <w:proofErr w:type="gramEnd"/>
            <w:r w:rsidR="0009122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，</w:t>
            </w:r>
            <w:proofErr w:type="gramStart"/>
            <w:r w:rsidR="0009122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我說那你們</w:t>
            </w:r>
            <w:proofErr w:type="gramEnd"/>
            <w:r w:rsidR="0009122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找我來開會幹嘛</w:t>
            </w:r>
            <w:r w:rsidR="0009122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?</w:t>
            </w:r>
            <w:r w:rsidR="0009122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我已經這麼不要命的在把這服務做好，我提出的建議覺得是對台灣好的，你們居然</w:t>
            </w:r>
            <w:proofErr w:type="gramStart"/>
            <w:r w:rsidR="0009122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講說怕圖利</w:t>
            </w:r>
            <w:proofErr w:type="gramEnd"/>
            <w:r w:rsidR="0009122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特定業者，我心裡只有一個想法，就是你家裡出事時就知道我有多重要了。</w:t>
            </w:r>
          </w:p>
          <w:p w14:paraId="4F2D5914" w14:textId="77777777" w:rsidR="0009122F" w:rsidRDefault="0009122F" w:rsidP="00603C20">
            <w:pPr>
              <w:tabs>
                <w:tab w:val="num" w:pos="1276"/>
              </w:tabs>
              <w:spacing w:line="440" w:lineRule="exact"/>
              <w:ind w:rightChars="111" w:right="266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我們講一個比較深層的東西，從兩點多到現在五點，三個多小時，各位知道，最需要</w:t>
            </w:r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服務的雲林跟嘉義有多少老人家就這樣走了，一個小時就會有多少人就這樣走了，而最需要無障礙服務的花蓮跟台東，請問為什麼這些大老闆都不願去那</w:t>
            </w:r>
            <w:proofErr w:type="gramStart"/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裏</w:t>
            </w:r>
            <w:proofErr w:type="gramEnd"/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設點</w:t>
            </w:r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?</w:t>
            </w:r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因為那</w:t>
            </w:r>
            <w:proofErr w:type="gramStart"/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裏</w:t>
            </w:r>
            <w:proofErr w:type="gramEnd"/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賺不到錢也沒有鎂光燈，那</w:t>
            </w:r>
            <w:proofErr w:type="gramStart"/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多扶到底</w:t>
            </w:r>
            <w:proofErr w:type="gramEnd"/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要賺多少錢，我們才有機會到雲林、到台東設點</w:t>
            </w:r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?</w:t>
            </w:r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難到那</w:t>
            </w:r>
            <w:proofErr w:type="gramStart"/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裏</w:t>
            </w:r>
            <w:proofErr w:type="gramEnd"/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的人就不是人嗎</w:t>
            </w:r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?</w:t>
            </w:r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我每這樣講就被我的顧問罵，他</w:t>
            </w:r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你能不能多賺點錢再往前擴</w:t>
            </w:r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?</w:t>
            </w:r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我說我沒辦法等這麼久，如果你們能夠明白，我們真的是把每一位客戶當成自己的家人，你就會明白這件事情不能等。其實從去年我們稍微有點知名度之後，中南部非常多的財主來跟我們談加盟合作，但每個人跟我談加盟時都在談獲利，沒有人跟我談服務。這是我很緊張的，我相信各位你們在台南或台中生活時也會明白，台灣雖然小，可是北</w:t>
            </w:r>
            <w:proofErr w:type="gramStart"/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中南差很多</w:t>
            </w:r>
            <w:proofErr w:type="gramEnd"/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。如果大家都這麼求利的話，那我認為你們一旦做不好你們就會放棄。就</w:t>
            </w:r>
            <w:proofErr w:type="gramStart"/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像剛這位</w:t>
            </w:r>
            <w:proofErr w:type="gramEnd"/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同學講的，你的退場機制，你待會</w:t>
            </w:r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lastRenderedPageBreak/>
              <w:t>下課</w:t>
            </w:r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Google</w:t>
            </w:r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一下，我上次演講題目被熱烈的爭論，就是社會企業，是沒有退場機制的。再回復老師就是，加盟者的心態一定要改變，還有很多的成藥業者，看到我們之後覺得我們是他的</w:t>
            </w:r>
            <w:proofErr w:type="gramStart"/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準</w:t>
            </w:r>
            <w:proofErr w:type="gramEnd"/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客戶，跑來台北跟我說一定要</w:t>
            </w:r>
            <w:proofErr w:type="gramStart"/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跟多扶合作</w:t>
            </w:r>
            <w:proofErr w:type="gramEnd"/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，我們</w:t>
            </w:r>
            <w:proofErr w:type="gramStart"/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</w:t>
            </w:r>
            <w:proofErr w:type="gramEnd"/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起來賣藥，在你車上賣藥，我給的回扣多少</w:t>
            </w:r>
            <w:proofErr w:type="gramStart"/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多少</w:t>
            </w:r>
            <w:proofErr w:type="gramEnd"/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，各位你們知不知道在台灣賣藥有多賺錢</w:t>
            </w:r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?</w:t>
            </w:r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給我們的回扣很高</w:t>
            </w:r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!</w:t>
            </w:r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基於客戶對我們的信任，</w:t>
            </w:r>
            <w:proofErr w:type="gramStart"/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多扶賣</w:t>
            </w:r>
            <w:proofErr w:type="gramEnd"/>
            <w:r w:rsidR="003B1A0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的東西，客戶一定買</w:t>
            </w:r>
          </w:p>
          <w:p w14:paraId="19BF4410" w14:textId="77777777" w:rsidR="003B1A09" w:rsidRDefault="003B1A09" w:rsidP="00603C20">
            <w:pPr>
              <w:tabs>
                <w:tab w:val="num" w:pos="1276"/>
              </w:tabs>
              <w:spacing w:line="440" w:lineRule="exact"/>
              <w:ind w:rightChars="111" w:right="266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。我應該就會立刻賺大錢，可是我還是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婉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拒。</w:t>
            </w:r>
          </w:p>
          <w:p w14:paraId="59A2CD96" w14:textId="77777777" w:rsidR="003B1A09" w:rsidRPr="00603C20" w:rsidRDefault="003B1A09" w:rsidP="00603C20">
            <w:pPr>
              <w:tabs>
                <w:tab w:val="num" w:pos="1276"/>
              </w:tabs>
              <w:spacing w:line="440" w:lineRule="exact"/>
              <w:ind w:rightChars="111" w:right="266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Q: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你是如何行銷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多扶的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，讓更多人知道有這樣的服務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?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br/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A:</w:t>
            </w:r>
            <w:r w:rsidR="004B0C6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首先，撇去剛剛分享有提到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的</w:t>
            </w:r>
            <w:r w:rsidR="004B0C6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各種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行銷</w:t>
            </w:r>
            <w:r w:rsidR="004B0C6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方式，也</w:t>
            </w:r>
            <w:r w:rsidR="006362A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許因為我是傳播科系畢業的吧，我每次回學校，我們的老師都在講說，我背棄了所有的傳播理論，因為我所做的全部都違背我過去所學，比方說這瓶可樂，假設我是廣告商或者是經銷商，我就猛打這瓶可樂，猛打猛打猛打，打到你走到櫃子前你會下意識地去買這瓶可樂，可樂的使用者就是消費者，可樂好喝你會告訴你同學一起去買，所以你是可樂的訊息接收者，你也是可樂的訊息傳播者，可是在我這行業</w:t>
            </w:r>
            <w:proofErr w:type="gramStart"/>
            <w:r w:rsidR="006362A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裏</w:t>
            </w:r>
            <w:proofErr w:type="gramEnd"/>
            <w:r w:rsidR="006362A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面，我突然有一天恍然大悟，就是我為什麼這麼累</w:t>
            </w:r>
            <w:r w:rsidR="006362A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?</w:t>
            </w:r>
            <w:r w:rsidR="006362A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因為這行業中使用者不一定是消費者，媽媽用嬰兒用品好用，會和其他媽媽說，但你覺不會聽到我爺爺用包大人好用，你不會聽到這樣的傳播，因為大家會害羞</w:t>
            </w:r>
            <w:r w:rsidR="004B2C3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，會覺得這是不可以講的事，所以我選擇的這個行業是非常困難的，使用者不是付費者，訊息接收者也不是訊息傳播者。所以我如何行銷呢</w:t>
            </w:r>
            <w:r w:rsidR="004B2C3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?</w:t>
            </w:r>
            <w:r w:rsidR="004B2C3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就只有一個方式，就是無差別行銷法。所以我為什麼會來台南</w:t>
            </w:r>
            <w:r w:rsidR="004B2C3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?</w:t>
            </w:r>
            <w:r w:rsidR="004B2C3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因為只要學校邀請我都非常樂意。復康巴士業界不會有任何人想到要經營校園這個市場。可是各位，時代會變，我們跟各位報告這個事情不是在擴展我們的業務，而是讓各位明白無障礙服務的重要。如果你們有機會選擇好的服務，麻煩惠賜一票。那為什麼我們要登上</w:t>
            </w:r>
            <w:proofErr w:type="gramStart"/>
            <w:r w:rsidR="004B2C3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創櫃版</w:t>
            </w:r>
            <w:proofErr w:type="gramEnd"/>
            <w:r w:rsidR="004B2C3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呢</w:t>
            </w:r>
            <w:r w:rsidR="004B2C3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?</w:t>
            </w:r>
            <w:r w:rsidR="004B2C3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因為</w:t>
            </w:r>
            <w:proofErr w:type="gramStart"/>
            <w:r w:rsidR="004B2C3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創櫃版</w:t>
            </w:r>
            <w:proofErr w:type="gramEnd"/>
            <w:r w:rsidR="004B2C3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是政府對台灣的宣傳，將來我們有機會擴點來台南了，他們</w:t>
            </w:r>
            <w:proofErr w:type="gramStart"/>
            <w:r w:rsidR="004B2C3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對多扶一定</w:t>
            </w:r>
            <w:proofErr w:type="gramEnd"/>
            <w:r w:rsidR="004B2C3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很陌生，但一定會到網路上去查，查說</w:t>
            </w:r>
            <w:proofErr w:type="gramStart"/>
            <w:r w:rsidR="004B2C3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原來多扶這</w:t>
            </w:r>
            <w:proofErr w:type="gramEnd"/>
            <w:r w:rsidR="004B2C3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家公司原來已經透過政府認可登上</w:t>
            </w:r>
            <w:proofErr w:type="gramStart"/>
            <w:r w:rsidR="004B2C3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創櫃版</w:t>
            </w:r>
            <w:proofErr w:type="gramEnd"/>
            <w:r w:rsidR="004B2C3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，就會縮短信任磨合的時間。</w:t>
            </w:r>
            <w:r w:rsidR="00C42A9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這是我們一個很重要的行銷拓展方式。</w:t>
            </w:r>
          </w:p>
        </w:tc>
      </w:tr>
    </w:tbl>
    <w:p w14:paraId="764DFA63" w14:textId="77777777" w:rsidR="00E77984" w:rsidRDefault="00E77984" w:rsidP="00B429C4">
      <w:pPr>
        <w:jc w:val="center"/>
        <w:rPr>
          <w:rFonts w:ascii="Times New Roman" w:eastAsia="標楷體" w:hAnsi="標楷體" w:cs="Times New Roman"/>
          <w:b/>
          <w:sz w:val="32"/>
          <w:szCs w:val="32"/>
        </w:rPr>
      </w:pPr>
    </w:p>
    <w:p w14:paraId="1A8815A6" w14:textId="041381CA" w:rsidR="00E77984" w:rsidRDefault="00E77984">
      <w:pPr>
        <w:widowControl/>
        <w:rPr>
          <w:rFonts w:ascii="Times New Roman" w:eastAsia="標楷體" w:hAnsi="標楷體" w:cs="Times New Roman"/>
          <w:b/>
          <w:sz w:val="32"/>
          <w:szCs w:val="32"/>
        </w:rPr>
      </w:pPr>
      <w:r>
        <w:rPr>
          <w:rFonts w:ascii="Times New Roman" w:eastAsia="標楷體" w:hAnsi="標楷體" w:cs="Times New Roman"/>
          <w:b/>
          <w:sz w:val="32"/>
          <w:szCs w:val="32"/>
        </w:rPr>
        <w:br w:type="page"/>
      </w:r>
    </w:p>
    <w:p w14:paraId="641E375B" w14:textId="095EF275" w:rsidR="00B429C4" w:rsidRPr="009103C2" w:rsidRDefault="00B429C4" w:rsidP="00B429C4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 w:rsidRPr="009103C2">
        <w:rPr>
          <w:rFonts w:ascii="Times New Roman" w:eastAsia="標楷體" w:hAnsi="標楷體" w:cs="Times New Roman"/>
          <w:b/>
          <w:sz w:val="44"/>
          <w:szCs w:val="44"/>
        </w:rPr>
        <w:lastRenderedPageBreak/>
        <w:t>成果記錄剪影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1"/>
        <w:gridCol w:w="3507"/>
        <w:gridCol w:w="1514"/>
        <w:gridCol w:w="3557"/>
      </w:tblGrid>
      <w:tr w:rsidR="007B2C82" w:rsidRPr="00B429C4" w14:paraId="2DD773FD" w14:textId="77777777" w:rsidTr="00310DBC">
        <w:trPr>
          <w:trHeight w:val="512"/>
        </w:trPr>
        <w:tc>
          <w:tcPr>
            <w:tcW w:w="1481" w:type="dxa"/>
            <w:vAlign w:val="center"/>
          </w:tcPr>
          <w:p w14:paraId="763E8B14" w14:textId="77777777" w:rsidR="00B429C4" w:rsidRPr="00B429C4" w:rsidRDefault="00B429C4" w:rsidP="00B429C4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B429C4">
              <w:rPr>
                <w:rFonts w:ascii="Times New Roman" w:eastAsia="標楷體" w:hAnsi="標楷體" w:cs="Times New Roman"/>
                <w:b/>
                <w:szCs w:val="24"/>
              </w:rPr>
              <w:t>拍照地點：</w:t>
            </w:r>
          </w:p>
        </w:tc>
        <w:tc>
          <w:tcPr>
            <w:tcW w:w="3535" w:type="dxa"/>
            <w:vAlign w:val="center"/>
          </w:tcPr>
          <w:p w14:paraId="046962A0" w14:textId="25FCD4BB" w:rsidR="00B429C4" w:rsidRPr="00B429C4" w:rsidRDefault="00525F51" w:rsidP="00525F51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E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棟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樓</w:t>
            </w:r>
          </w:p>
        </w:tc>
        <w:tc>
          <w:tcPr>
            <w:tcW w:w="1483" w:type="dxa"/>
            <w:vAlign w:val="center"/>
          </w:tcPr>
          <w:p w14:paraId="59F936BE" w14:textId="77777777" w:rsidR="00B429C4" w:rsidRPr="00B429C4" w:rsidRDefault="00B429C4" w:rsidP="00B429C4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B429C4">
              <w:rPr>
                <w:rFonts w:ascii="Times New Roman" w:eastAsia="標楷體" w:hAnsi="標楷體" w:cs="Times New Roman"/>
                <w:b/>
                <w:szCs w:val="24"/>
              </w:rPr>
              <w:t>拍照時間：</w:t>
            </w:r>
          </w:p>
        </w:tc>
        <w:tc>
          <w:tcPr>
            <w:tcW w:w="3559" w:type="dxa"/>
            <w:vAlign w:val="center"/>
          </w:tcPr>
          <w:p w14:paraId="066D6564" w14:textId="47FCCB7D" w:rsidR="00B429C4" w:rsidRPr="00525F51" w:rsidRDefault="00525F51" w:rsidP="00B429C4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  <w:r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="00B429C4" w:rsidRPr="00B429C4">
              <w:rPr>
                <w:rFonts w:ascii="Times New Roman" w:eastAsia="標楷體" w:hAnsi="Times New Roman" w:cs="Times New Roman"/>
                <w:szCs w:val="24"/>
              </w:rPr>
              <w:t>0-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17</w:t>
            </w:r>
            <w:r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="00B429C4" w:rsidRPr="00B429C4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</w:tr>
      <w:tr w:rsidR="00B429C4" w:rsidRPr="00B429C4" w14:paraId="3D1D4388" w14:textId="77777777" w:rsidTr="00310DBC">
        <w:trPr>
          <w:trHeight w:hRule="exact" w:val="3350"/>
        </w:trPr>
        <w:tc>
          <w:tcPr>
            <w:tcW w:w="5017" w:type="dxa"/>
            <w:gridSpan w:val="2"/>
            <w:vAlign w:val="center"/>
          </w:tcPr>
          <w:p w14:paraId="3D896F67" w14:textId="67909DA0" w:rsidR="00B429C4" w:rsidRPr="00B429C4" w:rsidRDefault="007B2C82" w:rsidP="00B429C4">
            <w:pPr>
              <w:jc w:val="center"/>
              <w:rPr>
                <w:rFonts w:ascii="Times New Roman" w:eastAsia="新細明體" w:hAnsi="Times New Roman" w:cs="Times New Roman"/>
                <w:color w:val="999999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1FBE3C9" wp14:editId="13D78F24">
                  <wp:extent cx="2898972" cy="2009775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7770" cy="2015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2" w:type="dxa"/>
            <w:gridSpan w:val="2"/>
            <w:vAlign w:val="center"/>
          </w:tcPr>
          <w:p w14:paraId="5C8388A0" w14:textId="55A7FFBB" w:rsidR="00B429C4" w:rsidRPr="00B429C4" w:rsidRDefault="007B2C82" w:rsidP="00B429C4">
            <w:pPr>
              <w:jc w:val="center"/>
              <w:rPr>
                <w:rFonts w:ascii="Times New Roman" w:eastAsia="新細明體" w:hAnsi="Times New Roman" w:cs="Times New Roman"/>
                <w:color w:val="999999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90A87F2" wp14:editId="140E0EAE">
                  <wp:extent cx="2952750" cy="1998244"/>
                  <wp:effectExtent l="0" t="0" r="0" b="254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6695" cy="2021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9C4" w:rsidRPr="00B429C4" w14:paraId="2C4903E8" w14:textId="77777777" w:rsidTr="00310DBC">
        <w:trPr>
          <w:trHeight w:val="359"/>
        </w:trPr>
        <w:tc>
          <w:tcPr>
            <w:tcW w:w="5017" w:type="dxa"/>
            <w:gridSpan w:val="2"/>
            <w:vAlign w:val="center"/>
          </w:tcPr>
          <w:p w14:paraId="26B49758" w14:textId="4B197EFA" w:rsidR="00B429C4" w:rsidRPr="00B429C4" w:rsidRDefault="00D23912" w:rsidP="007B2C82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D23912">
              <w:rPr>
                <w:rFonts w:ascii="Times New Roman" w:eastAsia="標楷體" w:hAnsi="Times New Roman" w:cs="Times New Roman" w:hint="eastAsia"/>
                <w:szCs w:val="24"/>
              </w:rPr>
              <w:t>講</w:t>
            </w:r>
            <w:r w:rsidR="004C623C">
              <w:rPr>
                <w:rFonts w:ascii="Times New Roman" w:eastAsia="標楷體" w:hAnsi="Times New Roman" w:cs="Times New Roman" w:hint="eastAsia"/>
                <w:szCs w:val="24"/>
              </w:rPr>
              <w:t>座</w:t>
            </w:r>
            <w:r w:rsidRPr="00D23912">
              <w:rPr>
                <w:rFonts w:ascii="Times New Roman" w:eastAsia="標楷體" w:hAnsi="Times New Roman" w:cs="Times New Roman" w:hint="eastAsia"/>
                <w:szCs w:val="24"/>
              </w:rPr>
              <w:t>開始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Pr="00D23912">
              <w:rPr>
                <w:rFonts w:ascii="Times New Roman" w:eastAsia="標楷體" w:hAnsi="Times New Roman" w:cs="Times New Roman" w:hint="eastAsia"/>
                <w:szCs w:val="24"/>
              </w:rPr>
              <w:t>由通識中心主任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揭開演講序幕</w:t>
            </w:r>
          </w:p>
        </w:tc>
        <w:tc>
          <w:tcPr>
            <w:tcW w:w="5042" w:type="dxa"/>
            <w:gridSpan w:val="2"/>
            <w:vAlign w:val="center"/>
          </w:tcPr>
          <w:p w14:paraId="791EC3C3" w14:textId="467EB4FF" w:rsidR="00B429C4" w:rsidRPr="00B429C4" w:rsidRDefault="007B2C82" w:rsidP="007B2C82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D23912">
              <w:rPr>
                <w:rFonts w:ascii="Times New Roman" w:eastAsia="標楷體" w:hAnsi="Times New Roman" w:cs="Times New Roman" w:hint="eastAsia"/>
                <w:szCs w:val="24"/>
              </w:rPr>
              <w:t>頒發學校伴</w:t>
            </w:r>
            <w:proofErr w:type="gramStart"/>
            <w:r w:rsidRPr="00D23912">
              <w:rPr>
                <w:rFonts w:ascii="Times New Roman" w:eastAsia="標楷體" w:hAnsi="Times New Roman" w:cs="Times New Roman" w:hint="eastAsia"/>
                <w:szCs w:val="24"/>
              </w:rPr>
              <w:t>手禮給</w:t>
            </w:r>
            <w:r w:rsidRPr="00D23912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許佐夫</w:t>
            </w:r>
            <w:proofErr w:type="gramEnd"/>
            <w:r w:rsidRPr="00D23912">
              <w:rPr>
                <w:rFonts w:ascii="Times New Roman" w:eastAsia="標楷體" w:hAnsi="Times New Roman" w:cs="Times New Roman" w:hint="eastAsia"/>
                <w:szCs w:val="24"/>
              </w:rPr>
              <w:t>先生</w:t>
            </w:r>
          </w:p>
        </w:tc>
      </w:tr>
      <w:tr w:rsidR="00B429C4" w:rsidRPr="00B429C4" w14:paraId="5D2FCCDB" w14:textId="77777777" w:rsidTr="00310DBC">
        <w:trPr>
          <w:trHeight w:hRule="exact" w:val="3350"/>
        </w:trPr>
        <w:tc>
          <w:tcPr>
            <w:tcW w:w="5017" w:type="dxa"/>
            <w:gridSpan w:val="2"/>
            <w:vAlign w:val="center"/>
          </w:tcPr>
          <w:p w14:paraId="08279CB3" w14:textId="5BFBF86A" w:rsidR="00B429C4" w:rsidRPr="00B429C4" w:rsidRDefault="007B2C82" w:rsidP="00B429C4">
            <w:pPr>
              <w:jc w:val="center"/>
              <w:rPr>
                <w:rFonts w:ascii="Times New Roman" w:eastAsia="新細明體" w:hAnsi="Times New Roman" w:cs="Times New Roman"/>
                <w:color w:val="999999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C75D23F" wp14:editId="7F0FAF9F">
                  <wp:extent cx="2466911" cy="2048709"/>
                  <wp:effectExtent l="0" t="0" r="0" b="889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870" cy="2065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2" w:type="dxa"/>
            <w:gridSpan w:val="2"/>
            <w:vAlign w:val="center"/>
          </w:tcPr>
          <w:p w14:paraId="72B32217" w14:textId="4852258D" w:rsidR="00B429C4" w:rsidRPr="00B429C4" w:rsidRDefault="007B2C82" w:rsidP="007B2C82">
            <w:pPr>
              <w:jc w:val="center"/>
              <w:rPr>
                <w:rFonts w:ascii="Times New Roman" w:eastAsia="新細明體" w:hAnsi="Times New Roman" w:cs="Times New Roman"/>
                <w:color w:val="999999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2776818" wp14:editId="09E11A58">
                  <wp:extent cx="3074968" cy="2028825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9230" cy="2038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9C4" w:rsidRPr="00B429C4" w14:paraId="49409D18" w14:textId="77777777" w:rsidTr="00310DBC">
        <w:trPr>
          <w:trHeight w:val="319"/>
        </w:trPr>
        <w:tc>
          <w:tcPr>
            <w:tcW w:w="5017" w:type="dxa"/>
            <w:gridSpan w:val="2"/>
            <w:vAlign w:val="center"/>
          </w:tcPr>
          <w:p w14:paraId="0DD2DB2F" w14:textId="0B116B09" w:rsidR="00B429C4" w:rsidRPr="00B429C4" w:rsidRDefault="007B2C82" w:rsidP="007B2C82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D23912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許佐夫</w:t>
            </w:r>
            <w:r w:rsidRPr="004C623C">
              <w:rPr>
                <w:rFonts w:ascii="Times New Roman" w:eastAsia="標楷體" w:hAnsi="Times New Roman" w:cs="Times New Roman" w:hint="eastAsia"/>
                <w:szCs w:val="24"/>
              </w:rPr>
              <w:t>先生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說明無障礙空接送的必要性，可有效節省行動障礙者體力及其流失時間，並說明其市場價值</w:t>
            </w:r>
          </w:p>
        </w:tc>
        <w:tc>
          <w:tcPr>
            <w:tcW w:w="5042" w:type="dxa"/>
            <w:gridSpan w:val="2"/>
            <w:vAlign w:val="center"/>
          </w:tcPr>
          <w:p w14:paraId="6D2F4395" w14:textId="7CC9A43E" w:rsidR="00B429C4" w:rsidRPr="00B429C4" w:rsidRDefault="007B2C82" w:rsidP="007B2C82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zCs w:val="24"/>
              </w:rPr>
              <w:t>同學與</w:t>
            </w:r>
            <w:r>
              <w:rPr>
                <w:rFonts w:ascii="Times New Roman" w:eastAsia="標楷體" w:hAnsi="標楷體" w:cs="Times New Roman" w:hint="eastAsia"/>
                <w:szCs w:val="24"/>
              </w:rPr>
              <w:t>Jeff</w:t>
            </w:r>
            <w:r>
              <w:rPr>
                <w:rFonts w:ascii="Times New Roman" w:eastAsia="標楷體" w:hAnsi="標楷體" w:cs="Times New Roman" w:hint="eastAsia"/>
                <w:szCs w:val="24"/>
              </w:rPr>
              <w:t>問答互動及演講實際</w:t>
            </w:r>
            <w:proofErr w:type="gramStart"/>
            <w:r>
              <w:rPr>
                <w:rFonts w:ascii="Times New Roman" w:eastAsia="標楷體" w:hAnsi="標楷體" w:cs="Times New Roman" w:hint="eastAsia"/>
                <w:szCs w:val="24"/>
              </w:rPr>
              <w:t>況</w:t>
            </w:r>
            <w:proofErr w:type="gramEnd"/>
          </w:p>
        </w:tc>
      </w:tr>
      <w:tr w:rsidR="00B429C4" w:rsidRPr="00B429C4" w14:paraId="78FCDF9F" w14:textId="77777777" w:rsidTr="00310DBC">
        <w:trPr>
          <w:trHeight w:hRule="exact" w:val="3350"/>
        </w:trPr>
        <w:tc>
          <w:tcPr>
            <w:tcW w:w="5017" w:type="dxa"/>
            <w:gridSpan w:val="2"/>
            <w:vAlign w:val="center"/>
          </w:tcPr>
          <w:p w14:paraId="4ED78632" w14:textId="4918625E" w:rsidR="00B429C4" w:rsidRPr="00B429C4" w:rsidRDefault="007B2C82" w:rsidP="00B429C4">
            <w:pPr>
              <w:jc w:val="center"/>
              <w:rPr>
                <w:rFonts w:ascii="Times New Roman" w:eastAsia="新細明體" w:hAnsi="Times New Roman" w:cs="Times New Roman"/>
                <w:color w:val="999999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7828EDC" wp14:editId="5E67EB60">
                  <wp:extent cx="2813464" cy="2049145"/>
                  <wp:effectExtent l="0" t="0" r="6350" b="825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170" cy="2053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2" w:type="dxa"/>
            <w:gridSpan w:val="2"/>
            <w:vAlign w:val="center"/>
          </w:tcPr>
          <w:p w14:paraId="3D441C42" w14:textId="27133A00" w:rsidR="00B429C4" w:rsidRPr="00B429C4" w:rsidRDefault="007B2C82" w:rsidP="00B429C4">
            <w:pPr>
              <w:jc w:val="center"/>
              <w:rPr>
                <w:rFonts w:ascii="Times New Roman" w:eastAsia="新細明體" w:hAnsi="Times New Roman" w:cs="Times New Roman"/>
                <w:color w:val="999999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5FDB6C6" wp14:editId="0159BCF3">
                  <wp:extent cx="2990133" cy="1924050"/>
                  <wp:effectExtent l="0" t="0" r="127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5378" cy="192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9C4" w:rsidRPr="00B429C4" w14:paraId="0C8738DA" w14:textId="77777777" w:rsidTr="00310DBC">
        <w:trPr>
          <w:trHeight w:val="532"/>
        </w:trPr>
        <w:tc>
          <w:tcPr>
            <w:tcW w:w="5017" w:type="dxa"/>
            <w:gridSpan w:val="2"/>
            <w:vAlign w:val="center"/>
          </w:tcPr>
          <w:p w14:paraId="181BDA30" w14:textId="441FDD97" w:rsidR="00B429C4" w:rsidRPr="00B429C4" w:rsidRDefault="007B2C82" w:rsidP="00B429C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演講結束後同學私下請教許先生</w:t>
            </w:r>
            <w:r w:rsidR="00790D99">
              <w:rPr>
                <w:rFonts w:ascii="Times New Roman" w:eastAsia="標楷體" w:hAnsi="Times New Roman" w:cs="Times New Roman" w:hint="eastAsia"/>
                <w:szCs w:val="24"/>
              </w:rPr>
              <w:t>問題</w:t>
            </w:r>
          </w:p>
        </w:tc>
        <w:tc>
          <w:tcPr>
            <w:tcW w:w="5042" w:type="dxa"/>
            <w:gridSpan w:val="2"/>
            <w:vAlign w:val="center"/>
          </w:tcPr>
          <w:p w14:paraId="7F8E2DFD" w14:textId="64983278" w:rsidR="00B429C4" w:rsidRPr="00B429C4" w:rsidRDefault="00790D99" w:rsidP="00B429C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zCs w:val="24"/>
              </w:rPr>
              <w:t>最後為社會企業社群老師們與</w:t>
            </w:r>
            <w:r w:rsidRPr="00790D99">
              <w:rPr>
                <w:rFonts w:ascii="Times New Roman" w:eastAsia="標楷體" w:hAnsi="標楷體" w:cs="Times New Roman" w:hint="eastAsia"/>
                <w:szCs w:val="24"/>
                <w:u w:val="single"/>
              </w:rPr>
              <w:t>許佐夫</w:t>
            </w:r>
            <w:r>
              <w:rPr>
                <w:rFonts w:ascii="Times New Roman" w:eastAsia="標楷體" w:hAnsi="標楷體" w:cs="Times New Roman" w:hint="eastAsia"/>
                <w:szCs w:val="24"/>
              </w:rPr>
              <w:t>先生的合影紀念</w:t>
            </w:r>
          </w:p>
        </w:tc>
      </w:tr>
    </w:tbl>
    <w:p w14:paraId="4230007E" w14:textId="77777777" w:rsidR="003C2EA1" w:rsidRDefault="003C2EA1" w:rsidP="00310DBC">
      <w:pPr>
        <w:adjustRightInd w:val="0"/>
        <w:snapToGrid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B66C55F" w14:textId="77777777" w:rsidR="00E77984" w:rsidRDefault="00E77984" w:rsidP="00310DBC">
      <w:pPr>
        <w:adjustRightInd w:val="0"/>
        <w:snapToGrid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0AEC70C" w14:textId="77777777" w:rsidR="00E77984" w:rsidRDefault="00E77984" w:rsidP="00310DBC">
      <w:pPr>
        <w:adjustRightInd w:val="0"/>
        <w:snapToGrid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5025C4A" w14:textId="5E42CFC6" w:rsidR="00E77984" w:rsidRPr="00E77984" w:rsidRDefault="00E77984" w:rsidP="00E77984">
      <w:pPr>
        <w:adjustRightInd w:val="0"/>
        <w:snapToGrid w:val="0"/>
        <w:jc w:val="center"/>
        <w:rPr>
          <w:rFonts w:ascii="標楷體" w:eastAsia="標楷體" w:hAnsi="標楷體"/>
          <w:b/>
          <w:color w:val="000000" w:themeColor="text1"/>
          <w:sz w:val="44"/>
          <w:szCs w:val="44"/>
        </w:rPr>
      </w:pPr>
      <w:r w:rsidRPr="00E77984">
        <w:rPr>
          <w:rFonts w:ascii="標楷體" w:eastAsia="標楷體" w:hAnsi="標楷體" w:hint="eastAsia"/>
          <w:b/>
          <w:color w:val="000000" w:themeColor="text1"/>
          <w:sz w:val="44"/>
          <w:szCs w:val="44"/>
        </w:rPr>
        <w:lastRenderedPageBreak/>
        <w:t>簡報</w:t>
      </w:r>
    </w:p>
    <w:p w14:paraId="32A6B3F9" w14:textId="77777777" w:rsidR="00E92ED0" w:rsidRDefault="00E77984" w:rsidP="00E77984">
      <w:pPr>
        <w:adjustRightInd w:val="0"/>
        <w:snapToGrid w:val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  <w:sectPr w:rsidR="00E92ED0" w:rsidSect="006E4B63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022FC942" wp14:editId="563560BD">
            <wp:extent cx="6638925" cy="4533900"/>
            <wp:effectExtent l="0" t="0" r="9525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0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3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26D6EE09" wp14:editId="2FDA99AD">
            <wp:extent cx="6638925" cy="4524375"/>
            <wp:effectExtent l="0" t="0" r="9525" b="952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0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2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CCB31FB" wp14:editId="4E4E8BE8">
            <wp:extent cx="6641677" cy="4619625"/>
            <wp:effectExtent l="0" t="0" r="6985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0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2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77D80921" wp14:editId="4B5798D4">
            <wp:extent cx="6641677" cy="4705350"/>
            <wp:effectExtent l="0" t="0" r="6985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0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08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D8D0677" wp14:editId="789F52F8">
            <wp:extent cx="6638925" cy="4619625"/>
            <wp:effectExtent l="0" t="0" r="9525" b="952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0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2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3824A920" wp14:editId="108983B8">
            <wp:extent cx="6641677" cy="4752975"/>
            <wp:effectExtent l="0" t="0" r="6985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06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5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1643265D" wp14:editId="62BD7516">
            <wp:extent cx="6641677" cy="4667250"/>
            <wp:effectExtent l="0" t="0" r="6985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07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5089CFBE" wp14:editId="24932CCF">
            <wp:extent cx="6641677" cy="4772025"/>
            <wp:effectExtent l="0" t="0" r="6985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08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7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14ED2AE" wp14:editId="20EB251D">
            <wp:extent cx="6641677" cy="4733925"/>
            <wp:effectExtent l="0" t="0" r="6985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09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3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7C098584" wp14:editId="6A2C8723">
            <wp:extent cx="6641677" cy="4638675"/>
            <wp:effectExtent l="0" t="0" r="6985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10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41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2C0F27DD" wp14:editId="49963BDC">
            <wp:extent cx="6641677" cy="4695825"/>
            <wp:effectExtent l="0" t="0" r="6985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1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9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133378D9" wp14:editId="72945859">
            <wp:extent cx="6641677" cy="4695825"/>
            <wp:effectExtent l="0" t="0" r="6985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1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9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2E3AE813" wp14:editId="2DB63906">
            <wp:extent cx="6641677" cy="4733925"/>
            <wp:effectExtent l="0" t="0" r="6985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1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3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7FC6F7DD" wp14:editId="0C4FC65E">
            <wp:extent cx="6641677" cy="4695825"/>
            <wp:effectExtent l="0" t="0" r="6985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14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9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3D89D908" wp14:editId="7C7B6C26">
            <wp:extent cx="6641677" cy="4695825"/>
            <wp:effectExtent l="0" t="0" r="6985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15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9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438DB9E0" wp14:editId="491D6EAB">
            <wp:extent cx="6641677" cy="4714875"/>
            <wp:effectExtent l="0" t="0" r="6985" b="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16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1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5413A528" wp14:editId="2E85F724">
            <wp:extent cx="6641677" cy="4762500"/>
            <wp:effectExtent l="0" t="0" r="6985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17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6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21F180F8" wp14:editId="0C949357">
            <wp:extent cx="6638925" cy="4610100"/>
            <wp:effectExtent l="0" t="0" r="9525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18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F9A3CF8" wp14:editId="6123DB6B">
            <wp:extent cx="6641677" cy="4695825"/>
            <wp:effectExtent l="0" t="0" r="6985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19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9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46E49DA2" wp14:editId="6A657B56">
            <wp:extent cx="6641677" cy="4581525"/>
            <wp:effectExtent l="0" t="0" r="6985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20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8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3C9860E9" wp14:editId="7F2B6B73">
            <wp:extent cx="6641677" cy="4648200"/>
            <wp:effectExtent l="0" t="0" r="6985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2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5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3DBF387D" wp14:editId="16D99396">
            <wp:extent cx="6641677" cy="4667250"/>
            <wp:effectExtent l="0" t="0" r="6985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22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50323267" wp14:editId="4DC2ED0F">
            <wp:extent cx="6641677" cy="4562475"/>
            <wp:effectExtent l="0" t="0" r="6985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23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65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4454080D" wp14:editId="353C572B">
            <wp:extent cx="6641677" cy="4695825"/>
            <wp:effectExtent l="0" t="0" r="6985" b="0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24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9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6B9798AD" wp14:editId="0E387F4D">
            <wp:extent cx="6641677" cy="4619625"/>
            <wp:effectExtent l="0" t="0" r="6985" b="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25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2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29C781C7" wp14:editId="24170A0A">
            <wp:extent cx="6641677" cy="4648200"/>
            <wp:effectExtent l="0" t="0" r="6985" b="0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26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5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4B501D0A" wp14:editId="14442A1D">
            <wp:extent cx="6641677" cy="4572000"/>
            <wp:effectExtent l="0" t="0" r="6985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27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74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23458A2C" wp14:editId="26D5FE6E">
            <wp:extent cx="6648450" cy="4619625"/>
            <wp:effectExtent l="0" t="0" r="0" b="9525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28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1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60643F9" wp14:editId="56D2C7CC">
            <wp:extent cx="6641677" cy="4600575"/>
            <wp:effectExtent l="0" t="0" r="6985" b="0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29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03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0F1DFDB6" wp14:editId="68F2098C">
            <wp:extent cx="6639985" cy="4591050"/>
            <wp:effectExtent l="0" t="0" r="8890" b="0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30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95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4E1B9DE" wp14:editId="1F38E032">
            <wp:extent cx="6641677" cy="4791075"/>
            <wp:effectExtent l="0" t="0" r="6985" b="0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31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9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16811046" wp14:editId="57F5476C">
            <wp:extent cx="6641677" cy="4600575"/>
            <wp:effectExtent l="0" t="0" r="6985" b="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32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03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1014B02C" wp14:editId="71E579BB">
            <wp:extent cx="6641677" cy="4714875"/>
            <wp:effectExtent l="0" t="0" r="6985" b="0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33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1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5B9F9F1C" wp14:editId="0CA94B6E">
            <wp:extent cx="6641677" cy="4619625"/>
            <wp:effectExtent l="0" t="0" r="6985" b="0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34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2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3E50F714" wp14:editId="74120325">
            <wp:extent cx="6641677" cy="4705350"/>
            <wp:effectExtent l="0" t="0" r="6985" b="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35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08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0F163141" wp14:editId="3A82D62B">
            <wp:extent cx="6641677" cy="4629150"/>
            <wp:effectExtent l="0" t="0" r="6985" b="0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36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44867FC0" wp14:editId="255B12AC">
            <wp:extent cx="6641677" cy="4600575"/>
            <wp:effectExtent l="0" t="0" r="6985" b="0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37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03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71EB0286" wp14:editId="11DCBCFB">
            <wp:extent cx="6641677" cy="4619625"/>
            <wp:effectExtent l="0" t="0" r="6985" b="0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38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2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02F0FB9A" wp14:editId="7551B699">
            <wp:extent cx="6641677" cy="4629150"/>
            <wp:effectExtent l="0" t="0" r="6985" b="0"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39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46465AA0" wp14:editId="47AB41CD">
            <wp:extent cx="6641677" cy="4629150"/>
            <wp:effectExtent l="0" t="0" r="6985" b="0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40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0D168555" wp14:editId="6FF85318">
            <wp:extent cx="6641677" cy="4705350"/>
            <wp:effectExtent l="0" t="0" r="6985" b="0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41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08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4CEFCFD9" wp14:editId="3FE1F131">
            <wp:extent cx="6641677" cy="4638675"/>
            <wp:effectExtent l="0" t="0" r="6985" b="0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久別的重逢--多扶簡報(核銷用)_頁面_42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41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633CB" w14:textId="781F6FD9" w:rsidR="005A15A8" w:rsidRPr="00E77984" w:rsidRDefault="001D5FD6" w:rsidP="00E92ED0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17268854" wp14:editId="60C30256">
            <wp:simplePos x="0" y="0"/>
            <wp:positionH relativeFrom="column">
              <wp:posOffset>-430696</wp:posOffset>
            </wp:positionH>
            <wp:positionV relativeFrom="paragraph">
              <wp:posOffset>-430696</wp:posOffset>
            </wp:positionV>
            <wp:extent cx="7525772" cy="10641496"/>
            <wp:effectExtent l="0" t="0" r="0" b="7620"/>
            <wp:wrapNone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1208-2015年職業倫理典範案例教學研討會專輯-第一冊pdf_頁面_2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032" cy="10643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15A8" w:rsidRPr="00E77984" w:rsidSect="00E92ED0">
      <w:footerReference w:type="default" r:id="rId64"/>
      <w:pgSz w:w="11906" w:h="16838"/>
      <w:pgMar w:top="720" w:right="720" w:bottom="720" w:left="720" w:header="851" w:footer="992" w:gutter="0"/>
      <w:pgNumType w:start="1"/>
      <w:cols w:space="425"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8FE928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989C2" w14:textId="77777777" w:rsidR="00A878C7" w:rsidRDefault="00A878C7" w:rsidP="00E91F55">
      <w:r>
        <w:separator/>
      </w:r>
    </w:p>
  </w:endnote>
  <w:endnote w:type="continuationSeparator" w:id="0">
    <w:p w14:paraId="5CC9A9DC" w14:textId="77777777" w:rsidR="00A878C7" w:rsidRDefault="00A878C7" w:rsidP="00E91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~..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6135060"/>
      <w:docPartObj>
        <w:docPartGallery w:val="Page Numbers (Bottom of Page)"/>
        <w:docPartUnique/>
      </w:docPartObj>
    </w:sdtPr>
    <w:sdtEndPr>
      <w:rPr>
        <w:b/>
      </w:rPr>
    </w:sdtEndPr>
    <w:sdtContent>
      <w:p w14:paraId="5F62684D" w14:textId="353325B7" w:rsidR="00E92ED0" w:rsidRPr="00E92ED0" w:rsidRDefault="00E92ED0" w:rsidP="00E92ED0">
        <w:pPr>
          <w:pStyle w:val="a9"/>
          <w:jc w:val="center"/>
          <w:rPr>
            <w:b/>
          </w:rPr>
        </w:pPr>
        <w:r w:rsidRPr="00E92ED0">
          <w:rPr>
            <w:b/>
          </w:rPr>
          <w:fldChar w:fldCharType="begin"/>
        </w:r>
        <w:r w:rsidRPr="00E92ED0">
          <w:rPr>
            <w:b/>
          </w:rPr>
          <w:instrText>PAGE   \* MERGEFORMAT</w:instrText>
        </w:r>
        <w:r w:rsidRPr="00E92ED0">
          <w:rPr>
            <w:b/>
          </w:rPr>
          <w:fldChar w:fldCharType="separate"/>
        </w:r>
        <w:r w:rsidR="00804176" w:rsidRPr="00804176">
          <w:rPr>
            <w:b/>
            <w:noProof/>
            <w:lang w:val="zh-TW"/>
          </w:rPr>
          <w:t>1</w:t>
        </w:r>
        <w:r w:rsidRPr="00E92ED0">
          <w:rPr>
            <w:b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0CECC" w14:textId="1A4734BA" w:rsidR="00E92ED0" w:rsidRPr="00E92ED0" w:rsidRDefault="00E92ED0" w:rsidP="00E92ED0">
    <w:pPr>
      <w:pStyle w:val="a9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F8F434" w14:textId="77777777" w:rsidR="00A878C7" w:rsidRDefault="00A878C7" w:rsidP="00E91F55">
      <w:r>
        <w:separator/>
      </w:r>
    </w:p>
  </w:footnote>
  <w:footnote w:type="continuationSeparator" w:id="0">
    <w:p w14:paraId="266B4D51" w14:textId="77777777" w:rsidR="00A878C7" w:rsidRDefault="00A878C7" w:rsidP="00E91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822"/>
    <w:multiLevelType w:val="hybridMultilevel"/>
    <w:tmpl w:val="C5A6F918"/>
    <w:lvl w:ilvl="0" w:tplc="020CDF3E">
      <w:start w:val="1"/>
      <w:numFmt w:val="taiwaneseCountingThousand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7B1699"/>
    <w:multiLevelType w:val="hybridMultilevel"/>
    <w:tmpl w:val="CE9E3904"/>
    <w:lvl w:ilvl="0" w:tplc="D04453F2">
      <w:start w:val="1"/>
      <w:numFmt w:val="decimal"/>
      <w:lvlText w:val="%1."/>
      <w:lvlJc w:val="left"/>
      <w:pPr>
        <w:ind w:left="167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70" w:hanging="480"/>
      </w:pPr>
    </w:lvl>
    <w:lvl w:ilvl="2" w:tplc="0409001B" w:tentative="1">
      <w:start w:val="1"/>
      <w:numFmt w:val="lowerRoman"/>
      <w:lvlText w:val="%3."/>
      <w:lvlJc w:val="right"/>
      <w:pPr>
        <w:ind w:left="2750" w:hanging="480"/>
      </w:pPr>
    </w:lvl>
    <w:lvl w:ilvl="3" w:tplc="0409000F" w:tentative="1">
      <w:start w:val="1"/>
      <w:numFmt w:val="decimal"/>
      <w:lvlText w:val="%4."/>
      <w:lvlJc w:val="left"/>
      <w:pPr>
        <w:ind w:left="32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0" w:hanging="480"/>
      </w:pPr>
    </w:lvl>
    <w:lvl w:ilvl="5" w:tplc="0409001B" w:tentative="1">
      <w:start w:val="1"/>
      <w:numFmt w:val="lowerRoman"/>
      <w:lvlText w:val="%6."/>
      <w:lvlJc w:val="right"/>
      <w:pPr>
        <w:ind w:left="4190" w:hanging="480"/>
      </w:pPr>
    </w:lvl>
    <w:lvl w:ilvl="6" w:tplc="0409000F" w:tentative="1">
      <w:start w:val="1"/>
      <w:numFmt w:val="decimal"/>
      <w:lvlText w:val="%7."/>
      <w:lvlJc w:val="left"/>
      <w:pPr>
        <w:ind w:left="46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0" w:hanging="480"/>
      </w:pPr>
    </w:lvl>
    <w:lvl w:ilvl="8" w:tplc="0409001B" w:tentative="1">
      <w:start w:val="1"/>
      <w:numFmt w:val="lowerRoman"/>
      <w:lvlText w:val="%9."/>
      <w:lvlJc w:val="right"/>
      <w:pPr>
        <w:ind w:left="5630" w:hanging="480"/>
      </w:pPr>
    </w:lvl>
  </w:abstractNum>
  <w:abstractNum w:abstractNumId="2">
    <w:nsid w:val="08C06D3F"/>
    <w:multiLevelType w:val="hybridMultilevel"/>
    <w:tmpl w:val="76700D12"/>
    <w:lvl w:ilvl="0" w:tplc="4F1A10F2">
      <w:start w:val="1"/>
      <w:numFmt w:val="decimal"/>
      <w:lvlText w:val="(%1)"/>
      <w:lvlJc w:val="left"/>
      <w:pPr>
        <w:tabs>
          <w:tab w:val="num" w:pos="684"/>
        </w:tabs>
        <w:ind w:left="684" w:hanging="360"/>
      </w:pPr>
      <w:rPr>
        <w:rFonts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4"/>
        </w:tabs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4"/>
        </w:tabs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4"/>
        </w:tabs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4"/>
        </w:tabs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4"/>
        </w:tabs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4"/>
        </w:tabs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4"/>
        </w:tabs>
        <w:ind w:left="4644" w:hanging="480"/>
      </w:pPr>
    </w:lvl>
  </w:abstractNum>
  <w:abstractNum w:abstractNumId="3">
    <w:nsid w:val="10070A8A"/>
    <w:multiLevelType w:val="hybridMultilevel"/>
    <w:tmpl w:val="33CA3FF0"/>
    <w:lvl w:ilvl="0" w:tplc="25B637F6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00F1A44"/>
    <w:multiLevelType w:val="hybridMultilevel"/>
    <w:tmpl w:val="F6C441C6"/>
    <w:lvl w:ilvl="0" w:tplc="E2C0842C">
      <w:start w:val="1"/>
      <w:numFmt w:val="taiwaneseCountingThousand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5">
    <w:nsid w:val="27FE6BCD"/>
    <w:multiLevelType w:val="hybridMultilevel"/>
    <w:tmpl w:val="ABDEE642"/>
    <w:lvl w:ilvl="0" w:tplc="CE144E68">
      <w:start w:val="1"/>
      <w:numFmt w:val="taiwaneseCountingThousand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9FA0A11"/>
    <w:multiLevelType w:val="hybridMultilevel"/>
    <w:tmpl w:val="CED2ED9E"/>
    <w:lvl w:ilvl="0" w:tplc="801E66E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E1A4F61"/>
    <w:multiLevelType w:val="hybridMultilevel"/>
    <w:tmpl w:val="732AA97E"/>
    <w:lvl w:ilvl="0" w:tplc="DCBE2100">
      <w:start w:val="1"/>
      <w:numFmt w:val="taiwaneseCountingThousand"/>
      <w:lvlText w:val="(%1)"/>
      <w:lvlJc w:val="left"/>
      <w:pPr>
        <w:ind w:left="173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33" w:hanging="480"/>
      </w:pPr>
    </w:lvl>
    <w:lvl w:ilvl="2" w:tplc="0409001B" w:tentative="1">
      <w:start w:val="1"/>
      <w:numFmt w:val="lowerRoman"/>
      <w:lvlText w:val="%3."/>
      <w:lvlJc w:val="right"/>
      <w:pPr>
        <w:ind w:left="2813" w:hanging="480"/>
      </w:pPr>
    </w:lvl>
    <w:lvl w:ilvl="3" w:tplc="0409000F" w:tentative="1">
      <w:start w:val="1"/>
      <w:numFmt w:val="decimal"/>
      <w:lvlText w:val="%4."/>
      <w:lvlJc w:val="left"/>
      <w:pPr>
        <w:ind w:left="32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73" w:hanging="480"/>
      </w:pPr>
    </w:lvl>
    <w:lvl w:ilvl="5" w:tplc="0409001B" w:tentative="1">
      <w:start w:val="1"/>
      <w:numFmt w:val="lowerRoman"/>
      <w:lvlText w:val="%6."/>
      <w:lvlJc w:val="right"/>
      <w:pPr>
        <w:ind w:left="4253" w:hanging="480"/>
      </w:pPr>
    </w:lvl>
    <w:lvl w:ilvl="6" w:tplc="0409000F" w:tentative="1">
      <w:start w:val="1"/>
      <w:numFmt w:val="decimal"/>
      <w:lvlText w:val="%7."/>
      <w:lvlJc w:val="left"/>
      <w:pPr>
        <w:ind w:left="47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13" w:hanging="480"/>
      </w:pPr>
    </w:lvl>
    <w:lvl w:ilvl="8" w:tplc="0409001B" w:tentative="1">
      <w:start w:val="1"/>
      <w:numFmt w:val="lowerRoman"/>
      <w:lvlText w:val="%9."/>
      <w:lvlJc w:val="right"/>
      <w:pPr>
        <w:ind w:left="5693" w:hanging="480"/>
      </w:pPr>
    </w:lvl>
  </w:abstractNum>
  <w:abstractNum w:abstractNumId="8">
    <w:nsid w:val="2EE07A57"/>
    <w:multiLevelType w:val="hybridMultilevel"/>
    <w:tmpl w:val="63A660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304809AA"/>
    <w:multiLevelType w:val="hybridMultilevel"/>
    <w:tmpl w:val="E02CA67A"/>
    <w:lvl w:ilvl="0" w:tplc="ED685686">
      <w:start w:val="1"/>
      <w:numFmt w:val="taiwaneseCountingThousand"/>
      <w:lvlText w:val="(%1)"/>
      <w:lvlJc w:val="left"/>
      <w:pPr>
        <w:ind w:left="177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0">
    <w:nsid w:val="3609377B"/>
    <w:multiLevelType w:val="hybridMultilevel"/>
    <w:tmpl w:val="CE9E3904"/>
    <w:lvl w:ilvl="0" w:tplc="D04453F2">
      <w:start w:val="1"/>
      <w:numFmt w:val="decimal"/>
      <w:lvlText w:val="%1."/>
      <w:lvlJc w:val="left"/>
      <w:pPr>
        <w:ind w:left="167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70" w:hanging="480"/>
      </w:pPr>
    </w:lvl>
    <w:lvl w:ilvl="2" w:tplc="0409001B" w:tentative="1">
      <w:start w:val="1"/>
      <w:numFmt w:val="lowerRoman"/>
      <w:lvlText w:val="%3."/>
      <w:lvlJc w:val="right"/>
      <w:pPr>
        <w:ind w:left="2750" w:hanging="480"/>
      </w:pPr>
    </w:lvl>
    <w:lvl w:ilvl="3" w:tplc="0409000F" w:tentative="1">
      <w:start w:val="1"/>
      <w:numFmt w:val="decimal"/>
      <w:lvlText w:val="%4."/>
      <w:lvlJc w:val="left"/>
      <w:pPr>
        <w:ind w:left="32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0" w:hanging="480"/>
      </w:pPr>
    </w:lvl>
    <w:lvl w:ilvl="5" w:tplc="0409001B" w:tentative="1">
      <w:start w:val="1"/>
      <w:numFmt w:val="lowerRoman"/>
      <w:lvlText w:val="%6."/>
      <w:lvlJc w:val="right"/>
      <w:pPr>
        <w:ind w:left="4190" w:hanging="480"/>
      </w:pPr>
    </w:lvl>
    <w:lvl w:ilvl="6" w:tplc="0409000F" w:tentative="1">
      <w:start w:val="1"/>
      <w:numFmt w:val="decimal"/>
      <w:lvlText w:val="%7."/>
      <w:lvlJc w:val="left"/>
      <w:pPr>
        <w:ind w:left="46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0" w:hanging="480"/>
      </w:pPr>
    </w:lvl>
    <w:lvl w:ilvl="8" w:tplc="0409001B" w:tentative="1">
      <w:start w:val="1"/>
      <w:numFmt w:val="lowerRoman"/>
      <w:lvlText w:val="%9."/>
      <w:lvlJc w:val="right"/>
      <w:pPr>
        <w:ind w:left="5630" w:hanging="480"/>
      </w:pPr>
    </w:lvl>
  </w:abstractNum>
  <w:abstractNum w:abstractNumId="11">
    <w:nsid w:val="3DD4303A"/>
    <w:multiLevelType w:val="hybridMultilevel"/>
    <w:tmpl w:val="B3127102"/>
    <w:lvl w:ilvl="0" w:tplc="9626D46A">
      <w:start w:val="1"/>
      <w:numFmt w:val="taiwaneseCountingThousand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4A944E7"/>
    <w:multiLevelType w:val="hybridMultilevel"/>
    <w:tmpl w:val="9B1C2522"/>
    <w:lvl w:ilvl="0" w:tplc="0D0C0BB8">
      <w:start w:val="1"/>
      <w:numFmt w:val="decimal"/>
      <w:lvlText w:val="%1."/>
      <w:lvlJc w:val="left"/>
      <w:pPr>
        <w:ind w:left="1493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13">
    <w:nsid w:val="4CDD7761"/>
    <w:multiLevelType w:val="hybridMultilevel"/>
    <w:tmpl w:val="B5784C16"/>
    <w:lvl w:ilvl="0" w:tplc="C14E7F3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54423FC1"/>
    <w:multiLevelType w:val="hybridMultilevel"/>
    <w:tmpl w:val="EDBA9D60"/>
    <w:lvl w:ilvl="0" w:tplc="C4600A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6AC45C8"/>
    <w:multiLevelType w:val="hybridMultilevel"/>
    <w:tmpl w:val="9000D7A4"/>
    <w:lvl w:ilvl="0" w:tplc="4D4CCFCA">
      <w:start w:val="1"/>
      <w:numFmt w:val="taiwaneseCountingThousand"/>
      <w:lvlText w:val="%1、"/>
      <w:lvlJc w:val="left"/>
      <w:pPr>
        <w:ind w:left="1241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81" w:hanging="480"/>
      </w:pPr>
    </w:lvl>
    <w:lvl w:ilvl="2" w:tplc="0409001B" w:tentative="1">
      <w:start w:val="1"/>
      <w:numFmt w:val="lowerRoman"/>
      <w:lvlText w:val="%3."/>
      <w:lvlJc w:val="right"/>
      <w:pPr>
        <w:ind w:left="1961" w:hanging="480"/>
      </w:pPr>
    </w:lvl>
    <w:lvl w:ilvl="3" w:tplc="0409000F" w:tentative="1">
      <w:start w:val="1"/>
      <w:numFmt w:val="decimal"/>
      <w:lvlText w:val="%4."/>
      <w:lvlJc w:val="left"/>
      <w:pPr>
        <w:ind w:left="24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1" w:hanging="480"/>
      </w:pPr>
    </w:lvl>
    <w:lvl w:ilvl="5" w:tplc="0409001B" w:tentative="1">
      <w:start w:val="1"/>
      <w:numFmt w:val="lowerRoman"/>
      <w:lvlText w:val="%6."/>
      <w:lvlJc w:val="right"/>
      <w:pPr>
        <w:ind w:left="3401" w:hanging="480"/>
      </w:pPr>
    </w:lvl>
    <w:lvl w:ilvl="6" w:tplc="0409000F" w:tentative="1">
      <w:start w:val="1"/>
      <w:numFmt w:val="decimal"/>
      <w:lvlText w:val="%7."/>
      <w:lvlJc w:val="left"/>
      <w:pPr>
        <w:ind w:left="38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1" w:hanging="480"/>
      </w:pPr>
    </w:lvl>
    <w:lvl w:ilvl="8" w:tplc="0409001B" w:tentative="1">
      <w:start w:val="1"/>
      <w:numFmt w:val="lowerRoman"/>
      <w:lvlText w:val="%9."/>
      <w:lvlJc w:val="right"/>
      <w:pPr>
        <w:ind w:left="4841" w:hanging="480"/>
      </w:pPr>
    </w:lvl>
  </w:abstractNum>
  <w:abstractNum w:abstractNumId="16">
    <w:nsid w:val="5DEC7438"/>
    <w:multiLevelType w:val="hybridMultilevel"/>
    <w:tmpl w:val="11FAEA8E"/>
    <w:lvl w:ilvl="0" w:tplc="D1B838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2256882"/>
    <w:multiLevelType w:val="hybridMultilevel"/>
    <w:tmpl w:val="8F6EDBDE"/>
    <w:lvl w:ilvl="0" w:tplc="B5DEA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2"/>
  </w:num>
  <w:num w:numId="3">
    <w:abstractNumId w:val="13"/>
  </w:num>
  <w:num w:numId="4">
    <w:abstractNumId w:val="12"/>
  </w:num>
  <w:num w:numId="5">
    <w:abstractNumId w:val="4"/>
  </w:num>
  <w:num w:numId="6">
    <w:abstractNumId w:val="11"/>
  </w:num>
  <w:num w:numId="7">
    <w:abstractNumId w:val="16"/>
  </w:num>
  <w:num w:numId="8">
    <w:abstractNumId w:val="3"/>
  </w:num>
  <w:num w:numId="9">
    <w:abstractNumId w:val="17"/>
  </w:num>
  <w:num w:numId="10">
    <w:abstractNumId w:val="1"/>
  </w:num>
  <w:num w:numId="11">
    <w:abstractNumId w:val="15"/>
  </w:num>
  <w:num w:numId="12">
    <w:abstractNumId w:val="10"/>
  </w:num>
  <w:num w:numId="13">
    <w:abstractNumId w:val="0"/>
  </w:num>
  <w:num w:numId="14">
    <w:abstractNumId w:val="5"/>
  </w:num>
  <w:num w:numId="15">
    <w:abstractNumId w:val="7"/>
  </w:num>
  <w:num w:numId="16">
    <w:abstractNumId w:val="6"/>
  </w:num>
  <w:num w:numId="17">
    <w:abstractNumId w:val="8"/>
  </w:num>
  <w:num w:numId="18">
    <w:abstractNumId w:val="9"/>
  </w:num>
  <w:numIdMacAtCleanup w:val="9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35F"/>
    <w:rsid w:val="00000E4A"/>
    <w:rsid w:val="00003336"/>
    <w:rsid w:val="00006A02"/>
    <w:rsid w:val="00010252"/>
    <w:rsid w:val="000158F0"/>
    <w:rsid w:val="0004335C"/>
    <w:rsid w:val="00056BB2"/>
    <w:rsid w:val="0006558F"/>
    <w:rsid w:val="0007335B"/>
    <w:rsid w:val="00083171"/>
    <w:rsid w:val="00090382"/>
    <w:rsid w:val="0009122F"/>
    <w:rsid w:val="000A3583"/>
    <w:rsid w:val="000A6213"/>
    <w:rsid w:val="000A633B"/>
    <w:rsid w:val="000A64D8"/>
    <w:rsid w:val="000B4185"/>
    <w:rsid w:val="000B4231"/>
    <w:rsid w:val="000B6661"/>
    <w:rsid w:val="000C20E4"/>
    <w:rsid w:val="000C3C1E"/>
    <w:rsid w:val="000C47F7"/>
    <w:rsid w:val="000D6C75"/>
    <w:rsid w:val="000D6F02"/>
    <w:rsid w:val="000D7B42"/>
    <w:rsid w:val="000E299E"/>
    <w:rsid w:val="000E2CB3"/>
    <w:rsid w:val="000E2CCF"/>
    <w:rsid w:val="000E5E2F"/>
    <w:rsid w:val="000F22D5"/>
    <w:rsid w:val="0010250A"/>
    <w:rsid w:val="0011260A"/>
    <w:rsid w:val="001159E5"/>
    <w:rsid w:val="00116A67"/>
    <w:rsid w:val="00117ECC"/>
    <w:rsid w:val="00120D16"/>
    <w:rsid w:val="001246E4"/>
    <w:rsid w:val="0012558B"/>
    <w:rsid w:val="001331E3"/>
    <w:rsid w:val="001358B5"/>
    <w:rsid w:val="00142090"/>
    <w:rsid w:val="00142B60"/>
    <w:rsid w:val="00144BA0"/>
    <w:rsid w:val="0015319B"/>
    <w:rsid w:val="00161991"/>
    <w:rsid w:val="00173702"/>
    <w:rsid w:val="0018404F"/>
    <w:rsid w:val="00191489"/>
    <w:rsid w:val="00192C80"/>
    <w:rsid w:val="001A3145"/>
    <w:rsid w:val="001A3581"/>
    <w:rsid w:val="001A4F34"/>
    <w:rsid w:val="001B5E6E"/>
    <w:rsid w:val="001C0C77"/>
    <w:rsid w:val="001C264B"/>
    <w:rsid w:val="001D5C68"/>
    <w:rsid w:val="001D5FD6"/>
    <w:rsid w:val="001F4036"/>
    <w:rsid w:val="001F438B"/>
    <w:rsid w:val="00206E47"/>
    <w:rsid w:val="00214C10"/>
    <w:rsid w:val="00235A79"/>
    <w:rsid w:val="00235EDD"/>
    <w:rsid w:val="0024093D"/>
    <w:rsid w:val="0024131A"/>
    <w:rsid w:val="00242646"/>
    <w:rsid w:val="00245748"/>
    <w:rsid w:val="00251248"/>
    <w:rsid w:val="0025318F"/>
    <w:rsid w:val="002645BC"/>
    <w:rsid w:val="00274378"/>
    <w:rsid w:val="0027531A"/>
    <w:rsid w:val="002767A6"/>
    <w:rsid w:val="00291047"/>
    <w:rsid w:val="002961E3"/>
    <w:rsid w:val="0029633E"/>
    <w:rsid w:val="00297A4C"/>
    <w:rsid w:val="002A2B23"/>
    <w:rsid w:val="002B1117"/>
    <w:rsid w:val="002B1A39"/>
    <w:rsid w:val="002C13D3"/>
    <w:rsid w:val="002C6D27"/>
    <w:rsid w:val="002D05F8"/>
    <w:rsid w:val="002D2F4F"/>
    <w:rsid w:val="002E715B"/>
    <w:rsid w:val="0030206C"/>
    <w:rsid w:val="00310DBC"/>
    <w:rsid w:val="00311607"/>
    <w:rsid w:val="00321500"/>
    <w:rsid w:val="003244B3"/>
    <w:rsid w:val="00327309"/>
    <w:rsid w:val="00337BDA"/>
    <w:rsid w:val="00343EF3"/>
    <w:rsid w:val="003467DC"/>
    <w:rsid w:val="00360B04"/>
    <w:rsid w:val="0036214E"/>
    <w:rsid w:val="003673B1"/>
    <w:rsid w:val="00374AF1"/>
    <w:rsid w:val="00374F86"/>
    <w:rsid w:val="00375E6D"/>
    <w:rsid w:val="0038378E"/>
    <w:rsid w:val="00386CBA"/>
    <w:rsid w:val="00395FDD"/>
    <w:rsid w:val="0039737E"/>
    <w:rsid w:val="00397BFE"/>
    <w:rsid w:val="003A0973"/>
    <w:rsid w:val="003A38B4"/>
    <w:rsid w:val="003A59D4"/>
    <w:rsid w:val="003B1A09"/>
    <w:rsid w:val="003B4CB8"/>
    <w:rsid w:val="003C2EA1"/>
    <w:rsid w:val="003C60FA"/>
    <w:rsid w:val="003D5329"/>
    <w:rsid w:val="003E235C"/>
    <w:rsid w:val="003E62CC"/>
    <w:rsid w:val="003E6CC8"/>
    <w:rsid w:val="00407E1C"/>
    <w:rsid w:val="00411F06"/>
    <w:rsid w:val="0041456D"/>
    <w:rsid w:val="0043333B"/>
    <w:rsid w:val="00442C16"/>
    <w:rsid w:val="004552FC"/>
    <w:rsid w:val="004571CB"/>
    <w:rsid w:val="00475131"/>
    <w:rsid w:val="004833B3"/>
    <w:rsid w:val="00487E63"/>
    <w:rsid w:val="004A1A0F"/>
    <w:rsid w:val="004A555A"/>
    <w:rsid w:val="004B0C6A"/>
    <w:rsid w:val="004B2C38"/>
    <w:rsid w:val="004C2DD0"/>
    <w:rsid w:val="004C623C"/>
    <w:rsid w:val="004C7D3E"/>
    <w:rsid w:val="004D0A79"/>
    <w:rsid w:val="004D20EF"/>
    <w:rsid w:val="004E086D"/>
    <w:rsid w:val="004E33EC"/>
    <w:rsid w:val="004F1845"/>
    <w:rsid w:val="004F30D0"/>
    <w:rsid w:val="00515E61"/>
    <w:rsid w:val="00525F51"/>
    <w:rsid w:val="00530BBA"/>
    <w:rsid w:val="0053483A"/>
    <w:rsid w:val="00535C65"/>
    <w:rsid w:val="005379EE"/>
    <w:rsid w:val="00552D5E"/>
    <w:rsid w:val="00565530"/>
    <w:rsid w:val="00566941"/>
    <w:rsid w:val="005816BA"/>
    <w:rsid w:val="005817F3"/>
    <w:rsid w:val="00581B11"/>
    <w:rsid w:val="00585986"/>
    <w:rsid w:val="00595042"/>
    <w:rsid w:val="00596A32"/>
    <w:rsid w:val="005A15A8"/>
    <w:rsid w:val="005C3021"/>
    <w:rsid w:val="005C4371"/>
    <w:rsid w:val="005F071B"/>
    <w:rsid w:val="005F75FB"/>
    <w:rsid w:val="00603C20"/>
    <w:rsid w:val="006059D0"/>
    <w:rsid w:val="006178DC"/>
    <w:rsid w:val="00622AA7"/>
    <w:rsid w:val="006279BA"/>
    <w:rsid w:val="0063451D"/>
    <w:rsid w:val="006362A4"/>
    <w:rsid w:val="006444FD"/>
    <w:rsid w:val="00646192"/>
    <w:rsid w:val="0065777C"/>
    <w:rsid w:val="00661984"/>
    <w:rsid w:val="0066448E"/>
    <w:rsid w:val="0066535F"/>
    <w:rsid w:val="0066691A"/>
    <w:rsid w:val="0067403B"/>
    <w:rsid w:val="006755A3"/>
    <w:rsid w:val="006941FC"/>
    <w:rsid w:val="006A6054"/>
    <w:rsid w:val="006B1188"/>
    <w:rsid w:val="006B1CE7"/>
    <w:rsid w:val="006B44B4"/>
    <w:rsid w:val="006C2542"/>
    <w:rsid w:val="006D0AC6"/>
    <w:rsid w:val="006D3790"/>
    <w:rsid w:val="006D51F3"/>
    <w:rsid w:val="006D7994"/>
    <w:rsid w:val="006E4B63"/>
    <w:rsid w:val="006E4F4A"/>
    <w:rsid w:val="006F0A21"/>
    <w:rsid w:val="006F123D"/>
    <w:rsid w:val="006F1D6B"/>
    <w:rsid w:val="007059E8"/>
    <w:rsid w:val="00706D34"/>
    <w:rsid w:val="00707D57"/>
    <w:rsid w:val="00715A4B"/>
    <w:rsid w:val="007303DE"/>
    <w:rsid w:val="007443F9"/>
    <w:rsid w:val="0075406C"/>
    <w:rsid w:val="00755CBB"/>
    <w:rsid w:val="007579EB"/>
    <w:rsid w:val="00766169"/>
    <w:rsid w:val="00766433"/>
    <w:rsid w:val="007720F8"/>
    <w:rsid w:val="00781C70"/>
    <w:rsid w:val="0078513E"/>
    <w:rsid w:val="00785698"/>
    <w:rsid w:val="00790D99"/>
    <w:rsid w:val="0079713A"/>
    <w:rsid w:val="007B2C82"/>
    <w:rsid w:val="007C3DC2"/>
    <w:rsid w:val="007C4617"/>
    <w:rsid w:val="007D3636"/>
    <w:rsid w:val="007E0A41"/>
    <w:rsid w:val="007E1C33"/>
    <w:rsid w:val="007E6CA2"/>
    <w:rsid w:val="007F036D"/>
    <w:rsid w:val="007F7EFC"/>
    <w:rsid w:val="008030E0"/>
    <w:rsid w:val="00804176"/>
    <w:rsid w:val="00811C84"/>
    <w:rsid w:val="008327D3"/>
    <w:rsid w:val="00840961"/>
    <w:rsid w:val="0084167D"/>
    <w:rsid w:val="00841B21"/>
    <w:rsid w:val="00845159"/>
    <w:rsid w:val="008472E0"/>
    <w:rsid w:val="00854FD2"/>
    <w:rsid w:val="00860F97"/>
    <w:rsid w:val="0086178F"/>
    <w:rsid w:val="0086468C"/>
    <w:rsid w:val="008667E6"/>
    <w:rsid w:val="00872F72"/>
    <w:rsid w:val="008745CD"/>
    <w:rsid w:val="008809A5"/>
    <w:rsid w:val="00883DE0"/>
    <w:rsid w:val="008923BC"/>
    <w:rsid w:val="008A4694"/>
    <w:rsid w:val="008A4C83"/>
    <w:rsid w:val="008B23B7"/>
    <w:rsid w:val="008B5C34"/>
    <w:rsid w:val="008C141F"/>
    <w:rsid w:val="008D07FD"/>
    <w:rsid w:val="008E7FFD"/>
    <w:rsid w:val="00902610"/>
    <w:rsid w:val="009103C2"/>
    <w:rsid w:val="0091229B"/>
    <w:rsid w:val="00922A7A"/>
    <w:rsid w:val="00933406"/>
    <w:rsid w:val="0094057F"/>
    <w:rsid w:val="009458C4"/>
    <w:rsid w:val="0095420A"/>
    <w:rsid w:val="009601A4"/>
    <w:rsid w:val="00970C59"/>
    <w:rsid w:val="00974E5B"/>
    <w:rsid w:val="00976AA6"/>
    <w:rsid w:val="00977FC3"/>
    <w:rsid w:val="00986D67"/>
    <w:rsid w:val="009A5550"/>
    <w:rsid w:val="009A5800"/>
    <w:rsid w:val="009B409F"/>
    <w:rsid w:val="009C46AF"/>
    <w:rsid w:val="009D5FE8"/>
    <w:rsid w:val="009E25FE"/>
    <w:rsid w:val="009E7C48"/>
    <w:rsid w:val="00A056EC"/>
    <w:rsid w:val="00A07A22"/>
    <w:rsid w:val="00A16C51"/>
    <w:rsid w:val="00A20CE8"/>
    <w:rsid w:val="00A2674F"/>
    <w:rsid w:val="00A37CC1"/>
    <w:rsid w:val="00A436B5"/>
    <w:rsid w:val="00A45EDD"/>
    <w:rsid w:val="00A5097C"/>
    <w:rsid w:val="00A5311D"/>
    <w:rsid w:val="00A72106"/>
    <w:rsid w:val="00A72CCE"/>
    <w:rsid w:val="00A76BED"/>
    <w:rsid w:val="00A86219"/>
    <w:rsid w:val="00A878C7"/>
    <w:rsid w:val="00AA248C"/>
    <w:rsid w:val="00AA5C8B"/>
    <w:rsid w:val="00AB1FD2"/>
    <w:rsid w:val="00AC50E2"/>
    <w:rsid w:val="00AE12F6"/>
    <w:rsid w:val="00AE7D52"/>
    <w:rsid w:val="00AF17EB"/>
    <w:rsid w:val="00AF31B2"/>
    <w:rsid w:val="00AF75D5"/>
    <w:rsid w:val="00B02E19"/>
    <w:rsid w:val="00B0401A"/>
    <w:rsid w:val="00B139E6"/>
    <w:rsid w:val="00B17A73"/>
    <w:rsid w:val="00B2588F"/>
    <w:rsid w:val="00B302BF"/>
    <w:rsid w:val="00B319A6"/>
    <w:rsid w:val="00B334D1"/>
    <w:rsid w:val="00B429C4"/>
    <w:rsid w:val="00B51B45"/>
    <w:rsid w:val="00B5206F"/>
    <w:rsid w:val="00B570DB"/>
    <w:rsid w:val="00B61230"/>
    <w:rsid w:val="00B65ECA"/>
    <w:rsid w:val="00B75A0D"/>
    <w:rsid w:val="00B86FCF"/>
    <w:rsid w:val="00B9777C"/>
    <w:rsid w:val="00B97CB0"/>
    <w:rsid w:val="00BB40E3"/>
    <w:rsid w:val="00BD7A87"/>
    <w:rsid w:val="00BF4CB7"/>
    <w:rsid w:val="00C037B4"/>
    <w:rsid w:val="00C07DAC"/>
    <w:rsid w:val="00C20BC7"/>
    <w:rsid w:val="00C273E3"/>
    <w:rsid w:val="00C310F5"/>
    <w:rsid w:val="00C33BF9"/>
    <w:rsid w:val="00C35DC5"/>
    <w:rsid w:val="00C36684"/>
    <w:rsid w:val="00C379D3"/>
    <w:rsid w:val="00C40537"/>
    <w:rsid w:val="00C42A9D"/>
    <w:rsid w:val="00C44662"/>
    <w:rsid w:val="00C45FC3"/>
    <w:rsid w:val="00C467C7"/>
    <w:rsid w:val="00C52F31"/>
    <w:rsid w:val="00C636E8"/>
    <w:rsid w:val="00C722A8"/>
    <w:rsid w:val="00C835D9"/>
    <w:rsid w:val="00C86AF8"/>
    <w:rsid w:val="00C975C4"/>
    <w:rsid w:val="00CA45EB"/>
    <w:rsid w:val="00CA5099"/>
    <w:rsid w:val="00CA687F"/>
    <w:rsid w:val="00CB0CD4"/>
    <w:rsid w:val="00CB0CEC"/>
    <w:rsid w:val="00CC0665"/>
    <w:rsid w:val="00CC4F77"/>
    <w:rsid w:val="00CE0533"/>
    <w:rsid w:val="00CE264D"/>
    <w:rsid w:val="00CE557B"/>
    <w:rsid w:val="00CF3180"/>
    <w:rsid w:val="00CF4F4A"/>
    <w:rsid w:val="00D050DE"/>
    <w:rsid w:val="00D100C7"/>
    <w:rsid w:val="00D122EB"/>
    <w:rsid w:val="00D1600C"/>
    <w:rsid w:val="00D228AD"/>
    <w:rsid w:val="00D23912"/>
    <w:rsid w:val="00D23989"/>
    <w:rsid w:val="00D30ED0"/>
    <w:rsid w:val="00D332CF"/>
    <w:rsid w:val="00D3342E"/>
    <w:rsid w:val="00D33ADE"/>
    <w:rsid w:val="00D37ADC"/>
    <w:rsid w:val="00D53D3A"/>
    <w:rsid w:val="00D6027F"/>
    <w:rsid w:val="00D60FA8"/>
    <w:rsid w:val="00D61DC3"/>
    <w:rsid w:val="00D628AB"/>
    <w:rsid w:val="00D6406F"/>
    <w:rsid w:val="00D6511D"/>
    <w:rsid w:val="00D70943"/>
    <w:rsid w:val="00D7157E"/>
    <w:rsid w:val="00D81249"/>
    <w:rsid w:val="00DB6630"/>
    <w:rsid w:val="00DB6A66"/>
    <w:rsid w:val="00DC115D"/>
    <w:rsid w:val="00DD04D1"/>
    <w:rsid w:val="00DD098B"/>
    <w:rsid w:val="00DD38F5"/>
    <w:rsid w:val="00DD4099"/>
    <w:rsid w:val="00DE197D"/>
    <w:rsid w:val="00DE705D"/>
    <w:rsid w:val="00DF1D8D"/>
    <w:rsid w:val="00DF7F4A"/>
    <w:rsid w:val="00E01A2C"/>
    <w:rsid w:val="00E170FC"/>
    <w:rsid w:val="00E20299"/>
    <w:rsid w:val="00E219FF"/>
    <w:rsid w:val="00E22647"/>
    <w:rsid w:val="00E23F58"/>
    <w:rsid w:val="00E2678C"/>
    <w:rsid w:val="00E302E9"/>
    <w:rsid w:val="00E30BDB"/>
    <w:rsid w:val="00E70FE3"/>
    <w:rsid w:val="00E76AFE"/>
    <w:rsid w:val="00E77984"/>
    <w:rsid w:val="00E81175"/>
    <w:rsid w:val="00E83755"/>
    <w:rsid w:val="00E84DC7"/>
    <w:rsid w:val="00E86CFA"/>
    <w:rsid w:val="00E86F56"/>
    <w:rsid w:val="00E91B01"/>
    <w:rsid w:val="00E91F55"/>
    <w:rsid w:val="00E92ED0"/>
    <w:rsid w:val="00E94873"/>
    <w:rsid w:val="00E977C4"/>
    <w:rsid w:val="00EA6042"/>
    <w:rsid w:val="00EA6663"/>
    <w:rsid w:val="00EB3830"/>
    <w:rsid w:val="00EC0194"/>
    <w:rsid w:val="00ED0A60"/>
    <w:rsid w:val="00EE1A40"/>
    <w:rsid w:val="00EE203A"/>
    <w:rsid w:val="00EE2D42"/>
    <w:rsid w:val="00EE52E1"/>
    <w:rsid w:val="00F11681"/>
    <w:rsid w:val="00F20D11"/>
    <w:rsid w:val="00F210DB"/>
    <w:rsid w:val="00F25A43"/>
    <w:rsid w:val="00F3003C"/>
    <w:rsid w:val="00F558F5"/>
    <w:rsid w:val="00F5703B"/>
    <w:rsid w:val="00F60F47"/>
    <w:rsid w:val="00F8195E"/>
    <w:rsid w:val="00F8537C"/>
    <w:rsid w:val="00F87689"/>
    <w:rsid w:val="00F92C94"/>
    <w:rsid w:val="00F9319F"/>
    <w:rsid w:val="00F97B80"/>
    <w:rsid w:val="00FB5BC6"/>
    <w:rsid w:val="00FC140A"/>
    <w:rsid w:val="00FD308A"/>
    <w:rsid w:val="00FD34EA"/>
    <w:rsid w:val="00FE2A15"/>
    <w:rsid w:val="00FF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64F8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4">
    <w:name w:val="heading 4"/>
    <w:basedOn w:val="a"/>
    <w:link w:val="40"/>
    <w:uiPriority w:val="9"/>
    <w:qFormat/>
    <w:rsid w:val="008B5C34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97BFE"/>
    <w:pPr>
      <w:ind w:leftChars="200" w:left="480"/>
    </w:pPr>
    <w:rPr>
      <w:rFonts w:ascii="Calibri" w:eastAsia="新細明體" w:hAnsi="Calibri" w:cs="Times New Roman"/>
    </w:rPr>
  </w:style>
  <w:style w:type="paragraph" w:styleId="a5">
    <w:name w:val="Balloon Text"/>
    <w:basedOn w:val="a"/>
    <w:link w:val="a6"/>
    <w:unhideWhenUsed/>
    <w:rsid w:val="007F03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rsid w:val="007F036D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F30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qFormat/>
    <w:rsid w:val="003E235C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1 字元"/>
    <w:basedOn w:val="a"/>
    <w:rsid w:val="003E235C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paragraph" w:styleId="a9">
    <w:name w:val="footer"/>
    <w:basedOn w:val="a"/>
    <w:link w:val="aa"/>
    <w:uiPriority w:val="99"/>
    <w:rsid w:val="003E235C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E235C"/>
    <w:rPr>
      <w:rFonts w:ascii="Times New Roman" w:eastAsia="新細明體" w:hAnsi="Times New Roman" w:cs="Times New Roman"/>
      <w:sz w:val="20"/>
      <w:szCs w:val="20"/>
    </w:rPr>
  </w:style>
  <w:style w:type="character" w:styleId="ab">
    <w:name w:val="page number"/>
    <w:basedOn w:val="a0"/>
    <w:rsid w:val="003E235C"/>
  </w:style>
  <w:style w:type="character" w:styleId="ac">
    <w:name w:val="Hyperlink"/>
    <w:uiPriority w:val="99"/>
    <w:rsid w:val="003E235C"/>
    <w:rPr>
      <w:color w:val="0000FF"/>
      <w:u w:val="single"/>
    </w:rPr>
  </w:style>
  <w:style w:type="paragraph" w:customStyle="1" w:styleId="ad">
    <w:name w:val="字元 字元 字元"/>
    <w:basedOn w:val="a"/>
    <w:autoRedefine/>
    <w:rsid w:val="003E235C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styleId="ae">
    <w:name w:val="header"/>
    <w:basedOn w:val="a"/>
    <w:link w:val="af"/>
    <w:rsid w:val="003E235C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">
    <w:name w:val="頁首 字元"/>
    <w:basedOn w:val="a0"/>
    <w:link w:val="ae"/>
    <w:rsid w:val="003E235C"/>
    <w:rPr>
      <w:rFonts w:ascii="Times New Roman" w:eastAsia="新細明體" w:hAnsi="Times New Roman" w:cs="Times New Roman"/>
      <w:sz w:val="20"/>
      <w:szCs w:val="20"/>
    </w:rPr>
  </w:style>
  <w:style w:type="paragraph" w:styleId="10">
    <w:name w:val="toc 1"/>
    <w:basedOn w:val="a"/>
    <w:next w:val="a"/>
    <w:autoRedefine/>
    <w:uiPriority w:val="39"/>
    <w:rsid w:val="003E235C"/>
    <w:pPr>
      <w:tabs>
        <w:tab w:val="right" w:leader="dot" w:pos="9628"/>
      </w:tabs>
      <w:snapToGrid w:val="0"/>
      <w:spacing w:beforeLines="50" w:line="400" w:lineRule="exact"/>
      <w:ind w:firstLineChars="205" w:firstLine="574"/>
    </w:pPr>
    <w:rPr>
      <w:rFonts w:ascii="Times New Roman" w:eastAsia="新細明體" w:hAnsi="Times New Roman" w:cs="Times New Roman"/>
      <w:szCs w:val="24"/>
    </w:rPr>
  </w:style>
  <w:style w:type="paragraph" w:styleId="3">
    <w:name w:val="toc 3"/>
    <w:basedOn w:val="a"/>
    <w:next w:val="a"/>
    <w:autoRedefine/>
    <w:uiPriority w:val="39"/>
    <w:rsid w:val="003E235C"/>
    <w:pPr>
      <w:ind w:leftChars="400" w:left="960"/>
    </w:pPr>
    <w:rPr>
      <w:rFonts w:ascii="Times New Roman" w:eastAsia="新細明體" w:hAnsi="Times New Roman" w:cs="Times New Roman"/>
      <w:szCs w:val="24"/>
    </w:rPr>
  </w:style>
  <w:style w:type="character" w:styleId="af0">
    <w:name w:val="FollowedHyperlink"/>
    <w:rsid w:val="003E235C"/>
    <w:rPr>
      <w:color w:val="800080"/>
      <w:u w:val="single"/>
    </w:rPr>
  </w:style>
  <w:style w:type="character" w:styleId="af1">
    <w:name w:val="annotation reference"/>
    <w:rsid w:val="003E235C"/>
    <w:rPr>
      <w:sz w:val="18"/>
      <w:szCs w:val="18"/>
    </w:rPr>
  </w:style>
  <w:style w:type="paragraph" w:styleId="af2">
    <w:name w:val="annotation text"/>
    <w:basedOn w:val="a"/>
    <w:link w:val="af3"/>
    <w:rsid w:val="003E235C"/>
    <w:rPr>
      <w:rFonts w:ascii="Times New Roman" w:eastAsia="新細明體" w:hAnsi="Times New Roman" w:cs="Times New Roman"/>
      <w:szCs w:val="24"/>
    </w:rPr>
  </w:style>
  <w:style w:type="character" w:customStyle="1" w:styleId="af3">
    <w:name w:val="註解文字 字元"/>
    <w:basedOn w:val="a0"/>
    <w:link w:val="af2"/>
    <w:rsid w:val="003E235C"/>
    <w:rPr>
      <w:rFonts w:ascii="Times New Roman" w:eastAsia="新細明體" w:hAnsi="Times New Roman" w:cs="Times New Roman"/>
      <w:szCs w:val="24"/>
    </w:rPr>
  </w:style>
  <w:style w:type="paragraph" w:styleId="af4">
    <w:name w:val="annotation subject"/>
    <w:basedOn w:val="af2"/>
    <w:next w:val="af2"/>
    <w:link w:val="af5"/>
    <w:rsid w:val="003E235C"/>
    <w:rPr>
      <w:b/>
      <w:bCs/>
    </w:rPr>
  </w:style>
  <w:style w:type="character" w:customStyle="1" w:styleId="af5">
    <w:name w:val="註解主旨 字元"/>
    <w:basedOn w:val="af3"/>
    <w:link w:val="af4"/>
    <w:rsid w:val="003E235C"/>
    <w:rPr>
      <w:rFonts w:ascii="Times New Roman" w:eastAsia="新細明體" w:hAnsi="Times New Roman" w:cs="Times New Roman"/>
      <w:b/>
      <w:bCs/>
      <w:szCs w:val="24"/>
    </w:rPr>
  </w:style>
  <w:style w:type="paragraph" w:styleId="af6">
    <w:name w:val="footnote text"/>
    <w:basedOn w:val="a"/>
    <w:link w:val="af7"/>
    <w:rsid w:val="003E235C"/>
    <w:pPr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7">
    <w:name w:val="註腳文字 字元"/>
    <w:basedOn w:val="a0"/>
    <w:link w:val="af6"/>
    <w:rsid w:val="003E235C"/>
    <w:rPr>
      <w:rFonts w:ascii="Times New Roman" w:eastAsia="新細明體" w:hAnsi="Times New Roman" w:cs="Times New Roman"/>
      <w:sz w:val="20"/>
      <w:szCs w:val="20"/>
    </w:rPr>
  </w:style>
  <w:style w:type="character" w:styleId="af8">
    <w:name w:val="footnote reference"/>
    <w:rsid w:val="003E235C"/>
    <w:rPr>
      <w:vertAlign w:val="superscript"/>
    </w:rPr>
  </w:style>
  <w:style w:type="paragraph" w:customStyle="1" w:styleId="Default">
    <w:name w:val="Default"/>
    <w:rsid w:val="003E235C"/>
    <w:pPr>
      <w:widowControl w:val="0"/>
      <w:autoSpaceDE w:val="0"/>
      <w:autoSpaceDN w:val="0"/>
      <w:adjustRightInd w:val="0"/>
    </w:pPr>
    <w:rPr>
      <w:rFonts w:ascii="標楷體~...." w:eastAsia="標楷體~...." w:hAnsi="Times New Roman" w:cs="標楷體~...."/>
      <w:color w:val="000000"/>
      <w:kern w:val="0"/>
      <w:szCs w:val="24"/>
    </w:rPr>
  </w:style>
  <w:style w:type="character" w:customStyle="1" w:styleId="a4">
    <w:name w:val="清單段落 字元"/>
    <w:link w:val="a3"/>
    <w:uiPriority w:val="34"/>
    <w:rsid w:val="009458C4"/>
    <w:rPr>
      <w:rFonts w:ascii="Calibri" w:eastAsia="新細明體" w:hAnsi="Calibri" w:cs="Times New Roman"/>
    </w:rPr>
  </w:style>
  <w:style w:type="character" w:styleId="af9">
    <w:name w:val="Emphasis"/>
    <w:basedOn w:val="a0"/>
    <w:uiPriority w:val="20"/>
    <w:qFormat/>
    <w:rsid w:val="00515E61"/>
    <w:rPr>
      <w:i/>
      <w:iCs/>
    </w:rPr>
  </w:style>
  <w:style w:type="character" w:customStyle="1" w:styleId="40">
    <w:name w:val="標題 4 字元"/>
    <w:basedOn w:val="a0"/>
    <w:link w:val="4"/>
    <w:uiPriority w:val="9"/>
    <w:rsid w:val="008B5C34"/>
    <w:rPr>
      <w:rFonts w:ascii="新細明體" w:eastAsia="新細明體" w:hAnsi="新細明體" w:cs="新細明體"/>
      <w:b/>
      <w:bCs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4">
    <w:name w:val="heading 4"/>
    <w:basedOn w:val="a"/>
    <w:link w:val="40"/>
    <w:uiPriority w:val="9"/>
    <w:qFormat/>
    <w:rsid w:val="008B5C34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97BFE"/>
    <w:pPr>
      <w:ind w:leftChars="200" w:left="480"/>
    </w:pPr>
    <w:rPr>
      <w:rFonts w:ascii="Calibri" w:eastAsia="新細明體" w:hAnsi="Calibri" w:cs="Times New Roman"/>
    </w:rPr>
  </w:style>
  <w:style w:type="paragraph" w:styleId="a5">
    <w:name w:val="Balloon Text"/>
    <w:basedOn w:val="a"/>
    <w:link w:val="a6"/>
    <w:unhideWhenUsed/>
    <w:rsid w:val="007F03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rsid w:val="007F036D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F30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qFormat/>
    <w:rsid w:val="003E235C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1 字元"/>
    <w:basedOn w:val="a"/>
    <w:rsid w:val="003E235C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paragraph" w:styleId="a9">
    <w:name w:val="footer"/>
    <w:basedOn w:val="a"/>
    <w:link w:val="aa"/>
    <w:uiPriority w:val="99"/>
    <w:rsid w:val="003E235C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E235C"/>
    <w:rPr>
      <w:rFonts w:ascii="Times New Roman" w:eastAsia="新細明體" w:hAnsi="Times New Roman" w:cs="Times New Roman"/>
      <w:sz w:val="20"/>
      <w:szCs w:val="20"/>
    </w:rPr>
  </w:style>
  <w:style w:type="character" w:styleId="ab">
    <w:name w:val="page number"/>
    <w:basedOn w:val="a0"/>
    <w:rsid w:val="003E235C"/>
  </w:style>
  <w:style w:type="character" w:styleId="ac">
    <w:name w:val="Hyperlink"/>
    <w:uiPriority w:val="99"/>
    <w:rsid w:val="003E235C"/>
    <w:rPr>
      <w:color w:val="0000FF"/>
      <w:u w:val="single"/>
    </w:rPr>
  </w:style>
  <w:style w:type="paragraph" w:customStyle="1" w:styleId="ad">
    <w:name w:val="字元 字元 字元"/>
    <w:basedOn w:val="a"/>
    <w:autoRedefine/>
    <w:rsid w:val="003E235C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styleId="ae">
    <w:name w:val="header"/>
    <w:basedOn w:val="a"/>
    <w:link w:val="af"/>
    <w:rsid w:val="003E235C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">
    <w:name w:val="頁首 字元"/>
    <w:basedOn w:val="a0"/>
    <w:link w:val="ae"/>
    <w:rsid w:val="003E235C"/>
    <w:rPr>
      <w:rFonts w:ascii="Times New Roman" w:eastAsia="新細明體" w:hAnsi="Times New Roman" w:cs="Times New Roman"/>
      <w:sz w:val="20"/>
      <w:szCs w:val="20"/>
    </w:rPr>
  </w:style>
  <w:style w:type="paragraph" w:styleId="10">
    <w:name w:val="toc 1"/>
    <w:basedOn w:val="a"/>
    <w:next w:val="a"/>
    <w:autoRedefine/>
    <w:uiPriority w:val="39"/>
    <w:rsid w:val="003E235C"/>
    <w:pPr>
      <w:tabs>
        <w:tab w:val="right" w:leader="dot" w:pos="9628"/>
      </w:tabs>
      <w:snapToGrid w:val="0"/>
      <w:spacing w:beforeLines="50" w:line="400" w:lineRule="exact"/>
      <w:ind w:firstLineChars="205" w:firstLine="574"/>
    </w:pPr>
    <w:rPr>
      <w:rFonts w:ascii="Times New Roman" w:eastAsia="新細明體" w:hAnsi="Times New Roman" w:cs="Times New Roman"/>
      <w:szCs w:val="24"/>
    </w:rPr>
  </w:style>
  <w:style w:type="paragraph" w:styleId="3">
    <w:name w:val="toc 3"/>
    <w:basedOn w:val="a"/>
    <w:next w:val="a"/>
    <w:autoRedefine/>
    <w:uiPriority w:val="39"/>
    <w:rsid w:val="003E235C"/>
    <w:pPr>
      <w:ind w:leftChars="400" w:left="960"/>
    </w:pPr>
    <w:rPr>
      <w:rFonts w:ascii="Times New Roman" w:eastAsia="新細明體" w:hAnsi="Times New Roman" w:cs="Times New Roman"/>
      <w:szCs w:val="24"/>
    </w:rPr>
  </w:style>
  <w:style w:type="character" w:styleId="af0">
    <w:name w:val="FollowedHyperlink"/>
    <w:rsid w:val="003E235C"/>
    <w:rPr>
      <w:color w:val="800080"/>
      <w:u w:val="single"/>
    </w:rPr>
  </w:style>
  <w:style w:type="character" w:styleId="af1">
    <w:name w:val="annotation reference"/>
    <w:rsid w:val="003E235C"/>
    <w:rPr>
      <w:sz w:val="18"/>
      <w:szCs w:val="18"/>
    </w:rPr>
  </w:style>
  <w:style w:type="paragraph" w:styleId="af2">
    <w:name w:val="annotation text"/>
    <w:basedOn w:val="a"/>
    <w:link w:val="af3"/>
    <w:rsid w:val="003E235C"/>
    <w:rPr>
      <w:rFonts w:ascii="Times New Roman" w:eastAsia="新細明體" w:hAnsi="Times New Roman" w:cs="Times New Roman"/>
      <w:szCs w:val="24"/>
    </w:rPr>
  </w:style>
  <w:style w:type="character" w:customStyle="1" w:styleId="af3">
    <w:name w:val="註解文字 字元"/>
    <w:basedOn w:val="a0"/>
    <w:link w:val="af2"/>
    <w:rsid w:val="003E235C"/>
    <w:rPr>
      <w:rFonts w:ascii="Times New Roman" w:eastAsia="新細明體" w:hAnsi="Times New Roman" w:cs="Times New Roman"/>
      <w:szCs w:val="24"/>
    </w:rPr>
  </w:style>
  <w:style w:type="paragraph" w:styleId="af4">
    <w:name w:val="annotation subject"/>
    <w:basedOn w:val="af2"/>
    <w:next w:val="af2"/>
    <w:link w:val="af5"/>
    <w:rsid w:val="003E235C"/>
    <w:rPr>
      <w:b/>
      <w:bCs/>
    </w:rPr>
  </w:style>
  <w:style w:type="character" w:customStyle="1" w:styleId="af5">
    <w:name w:val="註解主旨 字元"/>
    <w:basedOn w:val="af3"/>
    <w:link w:val="af4"/>
    <w:rsid w:val="003E235C"/>
    <w:rPr>
      <w:rFonts w:ascii="Times New Roman" w:eastAsia="新細明體" w:hAnsi="Times New Roman" w:cs="Times New Roman"/>
      <w:b/>
      <w:bCs/>
      <w:szCs w:val="24"/>
    </w:rPr>
  </w:style>
  <w:style w:type="paragraph" w:styleId="af6">
    <w:name w:val="footnote text"/>
    <w:basedOn w:val="a"/>
    <w:link w:val="af7"/>
    <w:rsid w:val="003E235C"/>
    <w:pPr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7">
    <w:name w:val="註腳文字 字元"/>
    <w:basedOn w:val="a0"/>
    <w:link w:val="af6"/>
    <w:rsid w:val="003E235C"/>
    <w:rPr>
      <w:rFonts w:ascii="Times New Roman" w:eastAsia="新細明體" w:hAnsi="Times New Roman" w:cs="Times New Roman"/>
      <w:sz w:val="20"/>
      <w:szCs w:val="20"/>
    </w:rPr>
  </w:style>
  <w:style w:type="character" w:styleId="af8">
    <w:name w:val="footnote reference"/>
    <w:rsid w:val="003E235C"/>
    <w:rPr>
      <w:vertAlign w:val="superscript"/>
    </w:rPr>
  </w:style>
  <w:style w:type="paragraph" w:customStyle="1" w:styleId="Default">
    <w:name w:val="Default"/>
    <w:rsid w:val="003E235C"/>
    <w:pPr>
      <w:widowControl w:val="0"/>
      <w:autoSpaceDE w:val="0"/>
      <w:autoSpaceDN w:val="0"/>
      <w:adjustRightInd w:val="0"/>
    </w:pPr>
    <w:rPr>
      <w:rFonts w:ascii="標楷體~...." w:eastAsia="標楷體~...." w:hAnsi="Times New Roman" w:cs="標楷體~...."/>
      <w:color w:val="000000"/>
      <w:kern w:val="0"/>
      <w:szCs w:val="24"/>
    </w:rPr>
  </w:style>
  <w:style w:type="character" w:customStyle="1" w:styleId="a4">
    <w:name w:val="清單段落 字元"/>
    <w:link w:val="a3"/>
    <w:uiPriority w:val="34"/>
    <w:rsid w:val="009458C4"/>
    <w:rPr>
      <w:rFonts w:ascii="Calibri" w:eastAsia="新細明體" w:hAnsi="Calibri" w:cs="Times New Roman"/>
    </w:rPr>
  </w:style>
  <w:style w:type="character" w:styleId="af9">
    <w:name w:val="Emphasis"/>
    <w:basedOn w:val="a0"/>
    <w:uiPriority w:val="20"/>
    <w:qFormat/>
    <w:rsid w:val="00515E61"/>
    <w:rPr>
      <w:i/>
      <w:iCs/>
    </w:rPr>
  </w:style>
  <w:style w:type="character" w:customStyle="1" w:styleId="40">
    <w:name w:val="標題 4 字元"/>
    <w:basedOn w:val="a0"/>
    <w:link w:val="4"/>
    <w:uiPriority w:val="9"/>
    <w:rsid w:val="008B5C34"/>
    <w:rPr>
      <w:rFonts w:ascii="新細明體" w:eastAsia="新細明體" w:hAnsi="新細明體" w:cs="新細明體"/>
      <w:b/>
      <w:bCs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8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6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1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51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361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35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413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388335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434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19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678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529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8538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328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9368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5267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6923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701186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0600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32966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4030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9636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7315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6151582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16890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91044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22593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34" Type="http://schemas.openxmlformats.org/officeDocument/2006/relationships/image" Target="media/image23.jpg"/><Relationship Id="rId42" Type="http://schemas.openxmlformats.org/officeDocument/2006/relationships/image" Target="media/image31.jpg"/><Relationship Id="rId47" Type="http://schemas.openxmlformats.org/officeDocument/2006/relationships/image" Target="media/image36.jpg"/><Relationship Id="rId50" Type="http://schemas.openxmlformats.org/officeDocument/2006/relationships/image" Target="media/image39.jpg"/><Relationship Id="rId55" Type="http://schemas.openxmlformats.org/officeDocument/2006/relationships/image" Target="media/image44.jpg"/><Relationship Id="rId63" Type="http://schemas.openxmlformats.org/officeDocument/2006/relationships/image" Target="media/image52.jpg"/><Relationship Id="rId68" Type="http://schemas.microsoft.com/office/2011/relationships/commentsExtended" Target="commentsExtended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8.jpg"/><Relationship Id="rId11" Type="http://schemas.openxmlformats.org/officeDocument/2006/relationships/image" Target="media/image3.png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37" Type="http://schemas.openxmlformats.org/officeDocument/2006/relationships/image" Target="media/image26.jpg"/><Relationship Id="rId40" Type="http://schemas.openxmlformats.org/officeDocument/2006/relationships/image" Target="media/image29.jpg"/><Relationship Id="rId45" Type="http://schemas.openxmlformats.org/officeDocument/2006/relationships/image" Target="media/image34.jpg"/><Relationship Id="rId53" Type="http://schemas.openxmlformats.org/officeDocument/2006/relationships/image" Target="media/image42.jpg"/><Relationship Id="rId58" Type="http://schemas.openxmlformats.org/officeDocument/2006/relationships/image" Target="media/image47.jpg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50.jpg"/><Relationship Id="rId19" Type="http://schemas.openxmlformats.org/officeDocument/2006/relationships/image" Target="media/image8.png"/><Relationship Id="rId14" Type="http://schemas.openxmlformats.org/officeDocument/2006/relationships/hyperlink" Target="http://www.naturetour.com.tw/property/accessible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43" Type="http://schemas.openxmlformats.org/officeDocument/2006/relationships/image" Target="media/image32.jpg"/><Relationship Id="rId48" Type="http://schemas.openxmlformats.org/officeDocument/2006/relationships/image" Target="media/image37.jpg"/><Relationship Id="rId56" Type="http://schemas.openxmlformats.org/officeDocument/2006/relationships/image" Target="media/image45.jpg"/><Relationship Id="rId64" Type="http://schemas.openxmlformats.org/officeDocument/2006/relationships/footer" Target="footer2.xml"/><Relationship Id="rId8" Type="http://schemas.openxmlformats.org/officeDocument/2006/relationships/endnotes" Target="endnotes.xml"/><Relationship Id="rId51" Type="http://schemas.openxmlformats.org/officeDocument/2006/relationships/image" Target="media/image40.jp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38" Type="http://schemas.openxmlformats.org/officeDocument/2006/relationships/image" Target="media/image27.jpg"/><Relationship Id="rId46" Type="http://schemas.openxmlformats.org/officeDocument/2006/relationships/image" Target="media/image35.jpg"/><Relationship Id="rId59" Type="http://schemas.openxmlformats.org/officeDocument/2006/relationships/image" Target="media/image48.jpg"/><Relationship Id="rId67" Type="http://schemas.microsoft.com/office/2011/relationships/people" Target="people.xml"/><Relationship Id="rId20" Type="http://schemas.openxmlformats.org/officeDocument/2006/relationships/image" Target="media/image9.png"/><Relationship Id="rId41" Type="http://schemas.openxmlformats.org/officeDocument/2006/relationships/image" Target="media/image30.jpg"/><Relationship Id="rId54" Type="http://schemas.openxmlformats.org/officeDocument/2006/relationships/image" Target="media/image43.jpg"/><Relationship Id="rId62" Type="http://schemas.openxmlformats.org/officeDocument/2006/relationships/image" Target="media/image51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image" Target="media/image25.jpg"/><Relationship Id="rId49" Type="http://schemas.openxmlformats.org/officeDocument/2006/relationships/image" Target="media/image38.jpg"/><Relationship Id="rId57" Type="http://schemas.openxmlformats.org/officeDocument/2006/relationships/image" Target="media/image46.jpg"/><Relationship Id="rId10" Type="http://schemas.openxmlformats.org/officeDocument/2006/relationships/image" Target="media/image2.jpg"/><Relationship Id="rId31" Type="http://schemas.openxmlformats.org/officeDocument/2006/relationships/image" Target="media/image20.jpg"/><Relationship Id="rId44" Type="http://schemas.openxmlformats.org/officeDocument/2006/relationships/image" Target="media/image33.jpg"/><Relationship Id="rId52" Type="http://schemas.openxmlformats.org/officeDocument/2006/relationships/image" Target="media/image41.jpg"/><Relationship Id="rId60" Type="http://schemas.openxmlformats.org/officeDocument/2006/relationships/image" Target="media/image49.jpg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3" Type="http://schemas.openxmlformats.org/officeDocument/2006/relationships/hyperlink" Target="http://www.duofu.com.tw/fare-calculator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8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1A5B9-AEFB-4347-AA0E-7A8A4451B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29</Pages>
  <Words>552</Words>
  <Characters>3153</Characters>
  <Application>Microsoft Office Word</Application>
  <DocSecurity>0</DocSecurity>
  <Lines>26</Lines>
  <Paragraphs>7</Paragraphs>
  <ScaleCrop>false</ScaleCrop>
  <Company>Toshiba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2015-06-11T05:54:00Z</cp:lastPrinted>
  <dcterms:created xsi:type="dcterms:W3CDTF">2015-12-08T03:02:00Z</dcterms:created>
  <dcterms:modified xsi:type="dcterms:W3CDTF">2015-12-14T06:54:00Z</dcterms:modified>
</cp:coreProperties>
</file>