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205867" w:rsidRDefault="001B1406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205867">
              <w:rPr>
                <w:rFonts w:ascii="標楷體" w:eastAsia="標楷體" w:hAnsi="標楷體"/>
                <w:sz w:val="48"/>
                <w:szCs w:val="48"/>
              </w:rPr>
              <w:t>工程倫理-報導心得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205867" w:rsidRDefault="001B1406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/>
              </w:rPr>
              <w:t>標題：</w:t>
            </w:r>
            <w:proofErr w:type="gramStart"/>
            <w:r w:rsidR="00956B41" w:rsidRPr="00205867">
              <w:rPr>
                <w:rFonts w:ascii="標楷體" w:eastAsia="標楷體" w:hAnsi="標楷體" w:hint="eastAsia"/>
              </w:rPr>
              <w:t>昇</w:t>
            </w:r>
            <w:proofErr w:type="gramEnd"/>
            <w:r w:rsidR="00956B41" w:rsidRPr="00205867">
              <w:rPr>
                <w:rFonts w:ascii="標楷體" w:eastAsia="標楷體" w:hAnsi="標楷體" w:hint="eastAsia"/>
              </w:rPr>
              <w:t>利化工高屏溪污染事件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205867" w:rsidRDefault="001B1406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/>
              </w:rPr>
              <w:t>班級：</w:t>
            </w:r>
            <w:proofErr w:type="gramStart"/>
            <w:r w:rsidR="00956B41" w:rsidRPr="00205867">
              <w:rPr>
                <w:rFonts w:ascii="標楷體" w:eastAsia="標楷體" w:hAnsi="標楷體" w:hint="eastAsia"/>
              </w:rPr>
              <w:t>化材</w:t>
            </w:r>
            <w:proofErr w:type="gramEnd"/>
            <w:r w:rsidR="00956B41" w:rsidRPr="00205867">
              <w:rPr>
                <w:rFonts w:ascii="標楷體" w:eastAsia="標楷體" w:hAnsi="標楷體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205867" w:rsidRDefault="001B1406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/>
              </w:rPr>
              <w:t>學號：</w:t>
            </w:r>
            <w:r w:rsidR="00956B41" w:rsidRPr="00205867">
              <w:rPr>
                <w:rFonts w:ascii="標楷體" w:eastAsia="標楷體" w:hAnsi="標楷體" w:hint="eastAsia"/>
              </w:rPr>
              <w:t>4a340003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205867" w:rsidRDefault="001B1406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/>
              </w:rPr>
              <w:t>姓名：</w:t>
            </w:r>
            <w:r w:rsidR="00956B41" w:rsidRPr="00205867">
              <w:rPr>
                <w:rFonts w:ascii="標楷體" w:eastAsia="標楷體" w:hAnsi="標楷體" w:hint="eastAsia"/>
              </w:rPr>
              <w:t>許書</w:t>
            </w:r>
            <w:proofErr w:type="gramStart"/>
            <w:r w:rsidR="00956B41" w:rsidRPr="00205867">
              <w:rPr>
                <w:rFonts w:ascii="標楷體" w:eastAsia="標楷體" w:hAnsi="標楷體" w:hint="eastAsia"/>
              </w:rPr>
              <w:t>珮</w:t>
            </w:r>
            <w:proofErr w:type="gramEnd"/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956B41" w:rsidRPr="00205867" w:rsidRDefault="001B1406" w:rsidP="00405618">
            <w:pPr>
              <w:rPr>
                <w:rFonts w:ascii="標楷體" w:eastAsia="標楷體" w:hAnsi="標楷體" w:hint="eastAsia"/>
              </w:rPr>
            </w:pPr>
            <w:r w:rsidRPr="00205867">
              <w:rPr>
                <w:rFonts w:ascii="標楷體" w:eastAsia="標楷體" w:hAnsi="標楷體"/>
              </w:rPr>
              <w:t>內文：</w:t>
            </w:r>
          </w:p>
          <w:p w:rsidR="00405618" w:rsidRPr="00205867" w:rsidRDefault="00205867" w:rsidP="00405618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405618" w:rsidRPr="00205867">
              <w:rPr>
                <w:rFonts w:ascii="標楷體" w:eastAsia="標楷體" w:hAnsi="標楷體"/>
              </w:rPr>
              <w:t>昇</w:t>
            </w:r>
            <w:proofErr w:type="gramEnd"/>
            <w:r w:rsidR="00405618" w:rsidRPr="00205867">
              <w:rPr>
                <w:rFonts w:ascii="標楷體" w:eastAsia="標楷體" w:hAnsi="標楷體"/>
              </w:rPr>
              <w:t>利化工高屏溪污染事件又稱高屏溪廢溶劑污染事件、高屏溪污染事件，是一起發生在中華民國台灣高雄縣的水污染事件，是台灣歷史上最嚴重的河川污染事件。</w:t>
            </w:r>
          </w:p>
          <w:p w:rsidR="00405618" w:rsidRPr="00205867" w:rsidRDefault="00205867" w:rsidP="00405618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 w:hint="eastAsia"/>
              </w:rPr>
              <w:t xml:space="preserve">    </w:t>
            </w:r>
            <w:r w:rsidR="00405618" w:rsidRPr="00205867">
              <w:rPr>
                <w:rFonts w:ascii="標楷體" w:eastAsia="標楷體" w:hAnsi="標楷體"/>
              </w:rPr>
              <w:t>台北縣三峽鎮</w:t>
            </w:r>
            <w:proofErr w:type="gramStart"/>
            <w:r w:rsidR="00405618" w:rsidRPr="00205867">
              <w:rPr>
                <w:rFonts w:ascii="標楷體" w:eastAsia="標楷體" w:hAnsi="標楷體"/>
              </w:rPr>
              <w:t>昇</w:t>
            </w:r>
            <w:proofErr w:type="gramEnd"/>
            <w:r w:rsidR="00405618" w:rsidRPr="00205867">
              <w:rPr>
                <w:rFonts w:ascii="標楷體" w:eastAsia="標楷體" w:hAnsi="標楷體"/>
              </w:rPr>
              <w:t>利化工廢棄物處理公司，承包長興化工代清運處，運出有機溶劑，先到雲林的一處調度場轉換油罐車以掩人耳目。</w:t>
            </w:r>
          </w:p>
          <w:p w:rsidR="00405618" w:rsidRPr="00205867" w:rsidRDefault="00405618" w:rsidP="00405618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/>
              </w:rPr>
              <w:t>十三日在旗山溪傾倒兩車的有毒溶劑，前後共倒入一百多公噸在水源區。當時嫌犯還拿出二百多萬企圖行賄警員。</w:t>
            </w:r>
          </w:p>
          <w:p w:rsidR="00405618" w:rsidRPr="00205867" w:rsidRDefault="00405618" w:rsidP="00405618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/>
              </w:rPr>
              <w:t>傾倒現場約在一公里外即可聞到惡臭，附近雜草立即枯死，魚蝦大量死亡。</w:t>
            </w:r>
          </w:p>
          <w:p w:rsidR="00405618" w:rsidRPr="00205867" w:rsidRDefault="00405618" w:rsidP="00405618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/>
              </w:rPr>
              <w:t>高屏溪</w:t>
            </w:r>
            <w:proofErr w:type="gramStart"/>
            <w:r w:rsidRPr="00205867">
              <w:rPr>
                <w:rFonts w:ascii="標楷體" w:eastAsia="標楷體" w:hAnsi="標楷體"/>
              </w:rPr>
              <w:t>原水臭度</w:t>
            </w:r>
            <w:proofErr w:type="gramEnd"/>
            <w:r w:rsidRPr="00205867">
              <w:rPr>
                <w:rFonts w:ascii="標楷體" w:eastAsia="標楷體" w:hAnsi="標楷體"/>
              </w:rPr>
              <w:t>高達百度，迫使淨水廠停止進水，大高雄地區減少供水二十萬噸，從七月十五日起使得高雄縣鳳山、林園、大寮、大樹；高雄市左營、鼓山、旗津、前鎮、小港等地停水至七月十九日。</w:t>
            </w:r>
          </w:p>
          <w:p w:rsidR="00405618" w:rsidRPr="00205867" w:rsidRDefault="00205867" w:rsidP="00405618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 w:hint="eastAsia"/>
              </w:rPr>
              <w:t xml:space="preserve">    </w:t>
            </w:r>
            <w:r w:rsidR="00405618" w:rsidRPr="00205867">
              <w:rPr>
                <w:rFonts w:ascii="標楷體" w:eastAsia="標楷體" w:hAnsi="標楷體"/>
              </w:rPr>
              <w:t>破壞高屏溪原水的廢棄有機溶劑大多已揮發或流至出海口，而尚有供水的地區水中則傳出類似松香油的異味，後來證實是被傾倒二甲苯、二氯聯</w:t>
            </w:r>
            <w:proofErr w:type="gramStart"/>
            <w:r w:rsidR="00405618" w:rsidRPr="00205867">
              <w:rPr>
                <w:rFonts w:ascii="標楷體" w:eastAsia="標楷體" w:hAnsi="標楷體"/>
              </w:rPr>
              <w:t>苯等廢溶液</w:t>
            </w:r>
            <w:proofErr w:type="gramEnd"/>
            <w:r w:rsidR="00405618" w:rsidRPr="00205867">
              <w:rPr>
                <w:rFonts w:ascii="標楷體" w:eastAsia="標楷體" w:hAnsi="標楷體"/>
              </w:rPr>
              <w:t>。</w:t>
            </w:r>
          </w:p>
          <w:p w:rsidR="00405618" w:rsidRPr="00205867" w:rsidRDefault="00405618" w:rsidP="00405618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/>
              </w:rPr>
              <w:t>環保單位追查發現長興化工公司路竹廠申報廢溶劑不實，且傾倒廢溶劑的槽車司機也供稱廢溶劑來自長興化工公司路竹廠，於是環保局在</w:t>
            </w:r>
            <w:proofErr w:type="gramStart"/>
            <w:r w:rsidRPr="00205867">
              <w:rPr>
                <w:rFonts w:ascii="標楷體" w:eastAsia="標楷體" w:hAnsi="標楷體"/>
              </w:rPr>
              <w:t>７</w:t>
            </w:r>
            <w:proofErr w:type="gramEnd"/>
            <w:r w:rsidRPr="00205867">
              <w:rPr>
                <w:rFonts w:ascii="標楷體" w:eastAsia="標楷體" w:hAnsi="標楷體"/>
              </w:rPr>
              <w:t>月２１日勒令停工。</w:t>
            </w:r>
          </w:p>
          <w:p w:rsidR="00405618" w:rsidRPr="00205867" w:rsidRDefault="00405618" w:rsidP="00405618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/>
              </w:rPr>
              <w:t>長興目前有座廠房，分別是路竹廠、大發廠、屏南廠及中壢廠，路竹廠生產銅箔基版、聚苯乙烯、特殊化學品及聚酯樹脂等產品，路竹廠全廠停工。</w:t>
            </w:r>
          </w:p>
          <w:p w:rsidR="00405618" w:rsidRPr="00205867" w:rsidRDefault="00405618" w:rsidP="00405618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/>
              </w:rPr>
              <w:t>高雄地檢署依殺人未遂、妨害公眾飲水、廢棄物處理法、地下水污水整治法、商業會計法等罪名起訴</w:t>
            </w:r>
            <w:proofErr w:type="gramStart"/>
            <w:r w:rsidRPr="00205867">
              <w:rPr>
                <w:rFonts w:ascii="標楷體" w:eastAsia="標楷體" w:hAnsi="標楷體"/>
              </w:rPr>
              <w:t>昇</w:t>
            </w:r>
            <w:proofErr w:type="gramEnd"/>
            <w:r w:rsidRPr="00205867">
              <w:rPr>
                <w:rFonts w:ascii="標楷體" w:eastAsia="標楷體" w:hAnsi="標楷體"/>
              </w:rPr>
              <w:t>利化工等負責人。</w:t>
            </w:r>
          </w:p>
          <w:p w:rsidR="00405618" w:rsidRPr="00205867" w:rsidRDefault="00205867" w:rsidP="00405618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 w:hint="eastAsia"/>
              </w:rPr>
              <w:t xml:space="preserve">    </w:t>
            </w:r>
            <w:r w:rsidR="00405618" w:rsidRPr="00205867">
              <w:rPr>
                <w:rFonts w:ascii="標楷體" w:eastAsia="標楷體" w:hAnsi="標楷體"/>
              </w:rPr>
              <w:t>一直致力於事業廢棄物管理的環保團體「綠色陣線協會」指出， 長興對有毒廢棄物的處理並未做具體說明，</w:t>
            </w:r>
            <w:r w:rsidR="00956B41" w:rsidRPr="00205867">
              <w:rPr>
                <w:rFonts w:ascii="標楷體" w:eastAsia="標楷體" w:hAnsi="標楷體"/>
              </w:rPr>
              <w:t>意圖蒙混過關，於是要求長興化工公布事件</w:t>
            </w:r>
            <w:r w:rsidR="00405618" w:rsidRPr="00205867">
              <w:rPr>
                <w:rFonts w:ascii="標楷體" w:eastAsia="標楷體" w:hAnsi="標楷體"/>
              </w:rPr>
              <w:t>。認為投資大眾有權獲知該公司對此事件的處理，並有義務揭露「復工計劃書」相關內容，綠色陣線協會並到證交所要求依法立即停止長興化工股票交易。</w:t>
            </w:r>
          </w:p>
          <w:p w:rsidR="00405618" w:rsidRPr="00205867" w:rsidRDefault="00405618" w:rsidP="00405618">
            <w:pPr>
              <w:rPr>
                <w:rFonts w:ascii="標楷體" w:eastAsia="標楷體" w:hAnsi="標楷體"/>
              </w:rPr>
            </w:pPr>
            <w:r w:rsidRPr="00205867">
              <w:rPr>
                <w:rFonts w:ascii="標楷體" w:eastAsia="標楷體" w:hAnsi="標楷體"/>
              </w:rPr>
              <w:t>行政法院應駁回長興化工要求高雄縣政府停止執行其對路竹廠之「停工處分」的申請，以免生態環境繼續遭受不肖企業的毒害。</w:t>
            </w:r>
          </w:p>
          <w:p w:rsidR="001B1406" w:rsidRPr="00205867" w:rsidRDefault="001B1406" w:rsidP="00956B41">
            <w:pPr>
              <w:rPr>
                <w:rFonts w:ascii="標楷體" w:eastAsia="標楷體" w:hAnsi="標楷體"/>
              </w:rPr>
            </w:pP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FF4E41" w:rsidRPr="00205867" w:rsidRDefault="00FF4E41" w:rsidP="00FF4E41">
            <w:pPr>
              <w:pStyle w:val="Web"/>
              <w:shd w:val="clear" w:color="auto" w:fill="FFFFFF"/>
              <w:spacing w:before="96" w:after="120" w:line="36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05867">
              <w:rPr>
                <w:rFonts w:ascii="標楷體" w:eastAsia="標楷體" w:hAnsi="標楷體" w:cs="Arial"/>
                <w:color w:val="000000"/>
                <w:kern w:val="0"/>
              </w:rPr>
              <w:lastRenderedPageBreak/>
              <w:t>受到化學品汙染的高屏溪</w:t>
            </w:r>
          </w:p>
          <w:p w:rsidR="00FF4E41" w:rsidRPr="00205867" w:rsidRDefault="00FF4E41" w:rsidP="00FF4E41">
            <w:pPr>
              <w:widowControl/>
              <w:shd w:val="clear" w:color="auto" w:fill="FFFFFF"/>
              <w:spacing w:before="96" w:after="120" w:line="36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hyperlink r:id="rId6" w:tooltip="&quot;Image:受到化學品汙染的高屏溪.jpg&quot; " w:history="1">
              <w:r w:rsidRPr="00205867">
                <w:rPr>
                  <w:rFonts w:ascii="標楷體" w:eastAsia="標楷體" w:hAnsi="標楷體" w:cs="Arial"/>
                  <w:noProof/>
                  <w:color w:val="5A3696"/>
                  <w:kern w:val="0"/>
                  <w:szCs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1" o:spid="_x0000_i1025" type="#_x0000_t75" alt="Image:受到化學品汙染的高屏溪.jpg" title="&quot;Image:受到化學品汙染的高屏溪.jpg&quot;" style="width:225pt;height:165pt;visibility:visible" o:button="t">
                    <v:fill o:detectmouseclick="t"/>
                    <v:imagedata r:id="rId7" o:title="受到化學品汙染的高屏溪"/>
                  </v:shape>
                </w:pict>
              </w:r>
            </w:hyperlink>
          </w:p>
          <w:p w:rsidR="00FF4E41" w:rsidRPr="00205867" w:rsidRDefault="00FF4E41" w:rsidP="00FF4E41">
            <w:pPr>
              <w:widowControl/>
              <w:shd w:val="clear" w:color="auto" w:fill="FFFFFF"/>
              <w:spacing w:before="96" w:after="120" w:line="36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2058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被人為亂丟廢棄物的高屏溪</w:t>
            </w:r>
          </w:p>
          <w:p w:rsidR="00FF4E41" w:rsidRPr="00205867" w:rsidRDefault="00FF4E41" w:rsidP="00FF4E41">
            <w:pPr>
              <w:widowControl/>
              <w:shd w:val="clear" w:color="auto" w:fill="FFFFFF"/>
              <w:spacing w:before="96" w:after="120" w:line="36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hyperlink r:id="rId8" w:tooltip="&quot;Image:被人為亂丟廢棄物的高屏溪.jpg&quot; " w:history="1">
              <w:r w:rsidRPr="00205867">
                <w:rPr>
                  <w:rFonts w:ascii="標楷體" w:eastAsia="標楷體" w:hAnsi="標楷體" w:cs="Arial"/>
                  <w:noProof/>
                  <w:color w:val="5A3696"/>
                  <w:kern w:val="0"/>
                  <w:szCs w:val="24"/>
                </w:rPr>
                <w:pict>
                  <v:shape id="圖片 2" o:spid="_x0000_i1026" type="#_x0000_t75" alt="Image:被人為亂丟廢棄物的高屏溪.jpg" title="&quot;Image:被人為亂丟廢棄物的高屏溪.jpg&quot;" style="width:206.25pt;height:137.25pt;visibility:visible" o:button="t">
                    <v:fill o:detectmouseclick="t"/>
                    <v:imagedata r:id="rId9" o:title="被人為亂丟廢棄物的高屏溪"/>
                  </v:shape>
                </w:pict>
              </w:r>
            </w:hyperlink>
          </w:p>
          <w:p w:rsidR="00FF4E41" w:rsidRPr="00205867" w:rsidRDefault="00FF4E41" w:rsidP="00FF4E41">
            <w:pPr>
              <w:widowControl/>
              <w:shd w:val="clear" w:color="auto" w:fill="FFFFFF"/>
              <w:spacing w:before="96" w:after="120" w:line="36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2058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水質受到汙染，</w:t>
            </w:r>
            <w:proofErr w:type="gramStart"/>
            <w:r w:rsidRPr="002058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民眾憂成常態</w:t>
            </w:r>
            <w:proofErr w:type="gramEnd"/>
          </w:p>
          <w:p w:rsidR="00DB5E35" w:rsidRPr="00205867" w:rsidRDefault="00FF4E41" w:rsidP="00FF4E41">
            <w:pPr>
              <w:widowControl/>
              <w:shd w:val="clear" w:color="auto" w:fill="FFFFFF"/>
              <w:spacing w:before="96" w:after="120" w:line="360" w:lineRule="atLeast"/>
              <w:rPr>
                <w:rFonts w:ascii="標楷體" w:eastAsia="標楷體" w:hAnsi="標楷體" w:hint="eastAsia"/>
              </w:rPr>
            </w:pPr>
            <w:hyperlink r:id="rId10" w:tooltip="&quot;Image:水質受到汙染，民眾憂成常態.jpg&quot; " w:history="1">
              <w:r w:rsidR="00DB5E35" w:rsidRPr="00205867">
                <w:rPr>
                  <w:rFonts w:ascii="標楷體" w:eastAsia="標楷體" w:hAnsi="標楷體" w:cs="Arial"/>
                  <w:noProof/>
                  <w:color w:val="5A3696"/>
                  <w:kern w:val="0"/>
                  <w:szCs w:val="24"/>
                </w:rPr>
                <w:pict>
                  <v:shape id="圖片 3" o:spid="_x0000_i1027" type="#_x0000_t75" alt="Image:水質受到汙染，民眾憂成常態.jpg" title="&quot;Image:水質受到汙染，民眾憂成常態.jpg&quot;" style="width:312.75pt;height:234pt;visibility:visible" o:button="t">
                    <v:fill o:detectmouseclick="t"/>
                    <v:imagedata r:id="rId11" o:title="水質受到汙染，民眾憂成常態"/>
                  </v:shape>
                </w:pict>
              </w:r>
            </w:hyperlink>
          </w:p>
          <w:p w:rsidR="00DB5E35" w:rsidRPr="00205867" w:rsidRDefault="00DB5E35" w:rsidP="00FF4E41">
            <w:pPr>
              <w:widowControl/>
              <w:shd w:val="clear" w:color="auto" w:fill="FFFFFF"/>
              <w:spacing w:before="96" w:after="120" w:line="360" w:lineRule="atLeast"/>
              <w:rPr>
                <w:rFonts w:ascii="標楷體" w:eastAsia="標楷體" w:hAnsi="標楷體" w:hint="eastAsia"/>
              </w:rPr>
            </w:pPr>
          </w:p>
          <w:p w:rsidR="00DB5E35" w:rsidRPr="00205867" w:rsidRDefault="00DB5E35" w:rsidP="00DB5E35">
            <w:pPr>
              <w:rPr>
                <w:rFonts w:ascii="標楷體" w:eastAsia="標楷體" w:hAnsi="標楷體" w:hint="eastAsia"/>
              </w:rPr>
            </w:pPr>
            <w:r w:rsidRPr="00205867">
              <w:rPr>
                <w:rFonts w:ascii="標楷體" w:eastAsia="標楷體" w:hAnsi="標楷體"/>
              </w:rPr>
              <w:lastRenderedPageBreak/>
              <w:t>心得：</w:t>
            </w:r>
          </w:p>
          <w:p w:rsidR="00FF4E41" w:rsidRPr="00205867" w:rsidRDefault="00FF4E41" w:rsidP="00FF4E41">
            <w:pPr>
              <w:widowControl/>
              <w:shd w:val="clear" w:color="auto" w:fill="FFFFFF"/>
              <w:spacing w:before="96" w:after="120" w:line="36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proofErr w:type="gramStart"/>
            <w:r w:rsidRPr="00205867">
              <w:rPr>
                <w:rFonts w:ascii="標楷體" w:eastAsia="標楷體" w:hAnsi="標楷體" w:hint="eastAsia"/>
              </w:rPr>
              <w:t>昇</w:t>
            </w:r>
            <w:proofErr w:type="gramEnd"/>
            <w:r w:rsidRPr="00205867">
              <w:rPr>
                <w:rFonts w:ascii="標楷體" w:eastAsia="標楷體" w:hAnsi="標楷體" w:hint="eastAsia"/>
              </w:rPr>
              <w:t>利化工高屏溪汙染事件，造成高屏溪中的生物大量死亡，也影響到民生用水，更危害到我們的生命安全。違反工程倫理的事件越來越多，不僅僅是危害大自然</w:t>
            </w:r>
            <w:bookmarkStart w:id="0" w:name="_GoBack"/>
            <w:bookmarkEnd w:id="0"/>
            <w:r w:rsidRPr="00205867">
              <w:rPr>
                <w:rFonts w:ascii="標楷體" w:eastAsia="標楷體" w:hAnsi="標楷體" w:hint="eastAsia"/>
              </w:rPr>
              <w:t>的環境，更危害到生命的安全。我們應該要多多關心這議題，不要讓問題越來越嚴重。</w:t>
            </w:r>
          </w:p>
          <w:p w:rsidR="00FF4E41" w:rsidRPr="00205867" w:rsidRDefault="00FF4E41" w:rsidP="00FF4E41">
            <w:pPr>
              <w:widowControl/>
              <w:shd w:val="clear" w:color="auto" w:fill="FFFFFF"/>
              <w:spacing w:before="96" w:after="120" w:line="36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2058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br/>
              <w:t>參考文獻</w:t>
            </w:r>
            <w:r w:rsidR="00205867" w:rsidRPr="00205867">
              <w:rPr>
                <w:rFonts w:ascii="標楷體" w:eastAsia="標楷體" w:hAnsi="標楷體"/>
              </w:rPr>
              <w:t>：</w:t>
            </w:r>
          </w:p>
          <w:p w:rsidR="001B1406" w:rsidRPr="00205867" w:rsidRDefault="00DB5E35" w:rsidP="00DB5E35">
            <w:pPr>
              <w:widowControl/>
              <w:shd w:val="clear" w:color="auto" w:fill="FFFFFF"/>
              <w:spacing w:before="96" w:after="120" w:line="360" w:lineRule="atLeast"/>
              <w:rPr>
                <w:rFonts w:ascii="標楷體" w:eastAsia="標楷體" w:hAnsi="標楷體" w:hint="eastAsia"/>
              </w:rPr>
            </w:pPr>
            <w:r w:rsidRPr="00205867">
              <w:rPr>
                <w:rFonts w:ascii="標楷體" w:eastAsia="標楷體" w:hAnsi="標楷體"/>
              </w:rPr>
              <w:t>http://wiki.kmu.edu.tw/index.php/%E6%98%87%E5%88%A9%E5%8C%96%E5%B7%A5%E9%AB%98%E5%B1%8F%E6%BA%AA%E6%B1%A1%E6%9F%93%E4%BA%8B%E4%BB%B6#.E6.98.87.E5.88.A9.E5.8C.96.E5.B7.A5.E9.AB.98.E5.B1.8F.E6.BA.AA.E6.B1.99.E6.9F.93.E5.85.AC.E5.AE.B3.E4.BA.8B.E4.BB.B6.E3.80.80.E4.BB.8B.E7.B4.B9</w:t>
            </w:r>
          </w:p>
          <w:p w:rsidR="00DB5E35" w:rsidRPr="00205867" w:rsidRDefault="00DB5E35" w:rsidP="00DB5E35">
            <w:pPr>
              <w:widowControl/>
              <w:shd w:val="clear" w:color="auto" w:fill="FFFFFF"/>
              <w:spacing w:before="96" w:after="120" w:line="360" w:lineRule="atLeast"/>
              <w:rPr>
                <w:rFonts w:ascii="標楷體" w:eastAsia="標楷體" w:hAnsi="標楷體"/>
              </w:rPr>
            </w:pP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67" w:rsidRDefault="00205867" w:rsidP="00205867">
      <w:r>
        <w:separator/>
      </w:r>
    </w:p>
  </w:endnote>
  <w:endnote w:type="continuationSeparator" w:id="0">
    <w:p w:rsidR="00205867" w:rsidRDefault="00205867" w:rsidP="0020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67" w:rsidRDefault="00205867" w:rsidP="00205867">
      <w:r>
        <w:separator/>
      </w:r>
    </w:p>
  </w:footnote>
  <w:footnote w:type="continuationSeparator" w:id="0">
    <w:p w:rsidR="00205867" w:rsidRDefault="00205867" w:rsidP="0020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075288"/>
    <w:rsid w:val="0018170F"/>
    <w:rsid w:val="001B1406"/>
    <w:rsid w:val="00205867"/>
    <w:rsid w:val="00405618"/>
    <w:rsid w:val="00956B41"/>
    <w:rsid w:val="00DB5E35"/>
    <w:rsid w:val="00E66846"/>
    <w:rsid w:val="00EB27C7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5618"/>
    <w:rPr>
      <w:rFonts w:ascii="Times New Roman" w:hAnsi="Times New Roman"/>
      <w:szCs w:val="24"/>
    </w:rPr>
  </w:style>
  <w:style w:type="character" w:styleId="a4">
    <w:name w:val="Hyperlink"/>
    <w:uiPriority w:val="99"/>
    <w:unhideWhenUsed/>
    <w:rsid w:val="00DB5E3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05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5867"/>
    <w:rPr>
      <w:kern w:val="2"/>
    </w:rPr>
  </w:style>
  <w:style w:type="paragraph" w:styleId="a7">
    <w:name w:val="footer"/>
    <w:basedOn w:val="a"/>
    <w:link w:val="a8"/>
    <w:uiPriority w:val="99"/>
    <w:unhideWhenUsed/>
    <w:rsid w:val="00205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58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kmu.edu.tw/index.php/Image:%E8%A2%AB%E4%BA%BA%E7%82%BA%E4%BA%82%E4%B8%9F%E5%BB%A2%E6%A3%84%E7%89%A9%E7%9A%84%E9%AB%98%E5%B1%8F%E6%BA%AA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ki.kmu.edu.tw/index.php/Image:%E5%8F%97%E5%88%B0%E5%8C%96%E5%AD%B8%E5%93%81%E6%B1%99%E6%9F%93%E7%9A%84%E9%AB%98%E5%B1%8F%E6%BA%AA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://wiki.kmu.edu.tw/index.php/Image:%E6%B0%B4%E8%B3%AA%E5%8F%97%E5%88%B0%E6%B1%99%E6%9F%93%EF%BC%8C%E6%B0%91%E7%9C%BE%E6%86%82%E6%88%90%E5%B8%B8%E6%85%8B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Links>
    <vt:vector size="24" baseType="variant">
      <vt:variant>
        <vt:i4>5439570</vt:i4>
      </vt:variant>
      <vt:variant>
        <vt:i4>9</vt:i4>
      </vt:variant>
      <vt:variant>
        <vt:i4>0</vt:i4>
      </vt:variant>
      <vt:variant>
        <vt:i4>5</vt:i4>
      </vt:variant>
      <vt:variant>
        <vt:lpwstr>http://wiki.kmu.edu.tw/index.php/%E6%98%87%E5%88%A9%E5%8C%96%E5%B7%A5%E9%AB%98%E5%B1%8F%E6%BA%AA%E6%B1%A1%E6%9F%93%E4%BA%8B%E4%BB%B6</vt:lpwstr>
      </vt:variant>
      <vt:variant>
        <vt:lpwstr>.E6.98.87.E5.88.A9.E5.8C.96.E5.B7.A5.E9.AB.98.E5.B1.8F.E6.BA.AA.E6.B1.99.E6.9F.93.E5.85.AC.E5.AE.B3.E4.BA.8B.E4.BB.B6.E3.80.80.E4.BB.8B.E7.B4.B9</vt:lpwstr>
      </vt:variant>
      <vt:variant>
        <vt:i4>1114191</vt:i4>
      </vt:variant>
      <vt:variant>
        <vt:i4>6</vt:i4>
      </vt:variant>
      <vt:variant>
        <vt:i4>0</vt:i4>
      </vt:variant>
      <vt:variant>
        <vt:i4>5</vt:i4>
      </vt:variant>
      <vt:variant>
        <vt:lpwstr>http://wiki.kmu.edu.tw/index.php/Image:%E6%B0%B4%E8%B3%AA%E5%8F%97%E5%88%B0%E6%B1%99%E6%9F%93%EF%BC%8C%E6%B0%91%E7%9C%BE%E6%86%82%E6%88%90%E5%B8%B8%E6%85%8B.jpg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http://wiki.kmu.edu.tw/index.php/Image:%E8%A2%AB%E4%BA%BA%E7%82%BA%E4%BA%82%E4%B8%9F%E5%BB%A2%E6%A3%84%E7%89%A9%E7%9A%84%E9%AB%98%E5%B1%8F%E6%BA%AA.jpg</vt:lpwstr>
      </vt:variant>
      <vt:variant>
        <vt:lpwstr/>
      </vt:variant>
      <vt:variant>
        <vt:i4>6488173</vt:i4>
      </vt:variant>
      <vt:variant>
        <vt:i4>0</vt:i4>
      </vt:variant>
      <vt:variant>
        <vt:i4>0</vt:i4>
      </vt:variant>
      <vt:variant>
        <vt:i4>5</vt:i4>
      </vt:variant>
      <vt:variant>
        <vt:lpwstr>http://wiki.kmu.edu.tw/index.php/Image:%E5%8F%97%E5%88%B0%E5%8C%96%E5%AD%B8%E5%93%81%E6%B1%99%E6%9F%93%E7%9A%84%E9%AB%98%E5%B1%8F%E6%BA%AA.jpg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2016-10-30T04:07:00Z</dcterms:created>
  <dcterms:modified xsi:type="dcterms:W3CDTF">2016-10-30T04:07:00Z</dcterms:modified>
</cp:coreProperties>
</file>