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5E7852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5E7852">
              <w:rPr>
                <w:rFonts w:ascii="Times New Roman" w:eastAsia="標楷體" w:hAnsi="Times New Roman" w:hint="eastAsia"/>
                <w:sz w:val="48"/>
                <w:szCs w:val="48"/>
              </w:rPr>
              <w:t>一次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D60D23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5E7852">
              <w:rPr>
                <w:rFonts w:ascii="Times New Roman" w:eastAsia="標楷體" w:hAnsi="Times New Roman" w:hint="eastAsia"/>
              </w:rPr>
              <w:t>智慧財產權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F971CA">
              <w:rPr>
                <w:rFonts w:ascii="Times New Roman" w:eastAsia="標楷體" w:hAnsi="Times New Roman" w:hint="eastAsia"/>
              </w:rPr>
              <w:t>化材三</w:t>
            </w:r>
            <w:r w:rsidR="0023003F">
              <w:rPr>
                <w:rFonts w:ascii="Times New Roman" w:eastAsia="標楷體" w:hAnsi="Times New Roman" w:hint="eastAsia"/>
              </w:rPr>
              <w:t>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660C99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BA3ED7">
              <w:rPr>
                <w:rFonts w:ascii="Times New Roman" w:eastAsia="標楷體" w:hAnsi="Times New Roman" w:hint="eastAsia"/>
              </w:rPr>
              <w:t>4A3401</w:t>
            </w:r>
            <w:r w:rsidR="003746AE">
              <w:rPr>
                <w:rFonts w:ascii="Times New Roman" w:eastAsia="標楷體" w:hAnsi="Times New Roman" w:hint="eastAsia"/>
              </w:rPr>
              <w:t>11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3746AE">
              <w:rPr>
                <w:rFonts w:ascii="Times New Roman" w:eastAsia="標楷體" w:hAnsi="Times New Roman" w:hint="eastAsia"/>
              </w:rPr>
              <w:t>李昀修</w:t>
            </w:r>
          </w:p>
        </w:tc>
      </w:tr>
      <w:tr w:rsidR="001B1406" w:rsidRPr="003746AE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A32F4F" w:rsidRPr="003746AE" w:rsidRDefault="00AD06D1" w:rsidP="00A32F4F">
            <w:pPr>
              <w:rPr>
                <w:rFonts w:ascii="標楷體" w:eastAsia="標楷體" w:hAnsi="標楷體"/>
              </w:rPr>
            </w:pPr>
            <w:r w:rsidRPr="003746AE">
              <w:rPr>
                <w:rFonts w:ascii="標楷體" w:eastAsia="標楷體" w:hAnsi="標楷體" w:hint="eastAsia"/>
              </w:rPr>
              <w:t>心得</w:t>
            </w:r>
            <w:r w:rsidR="001B1406" w:rsidRPr="003746AE">
              <w:rPr>
                <w:rFonts w:ascii="標楷體" w:eastAsia="標楷體" w:hAnsi="標楷體"/>
              </w:rPr>
              <w:t>：</w:t>
            </w:r>
          </w:p>
          <w:p w:rsidR="00BA3ED7" w:rsidRPr="003746AE" w:rsidRDefault="003746AE" w:rsidP="00BA3ED7">
            <w:pPr>
              <w:rPr>
                <w:rFonts w:ascii="標楷體" w:eastAsia="標楷體" w:hAnsi="標楷體"/>
              </w:rPr>
            </w:pPr>
            <w:r w:rsidRPr="003746AE">
              <w:rPr>
                <w:rFonts w:ascii="標楷體" w:eastAsia="標楷體" w:hAnsi="標楷體" w:hint="eastAsia"/>
              </w:rPr>
              <w:t>聽這兩次的演講，讓我更加了解智慧財產權，</w:t>
            </w:r>
            <w:r w:rsidR="00BA3ED7" w:rsidRPr="003746AE">
              <w:rPr>
                <w:rFonts w:ascii="標楷體" w:eastAsia="標楷體" w:hAnsi="標楷體" w:hint="eastAsia"/>
              </w:rPr>
              <w:t>智慧財產權分成工業財產權和文化財產權，而工業財產權多半是可以賺錢的，而文化財產權大多是我們學生作報告會侵犯到的，</w:t>
            </w:r>
            <w:r w:rsidRPr="003746AE">
              <w:rPr>
                <w:rFonts w:ascii="標楷體" w:eastAsia="標楷體" w:hAnsi="標楷體" w:hint="eastAsia"/>
              </w:rPr>
              <w:t>但卻很少人會注意到</w:t>
            </w:r>
            <w:r w:rsidR="00BA3ED7" w:rsidRPr="003746AE">
              <w:rPr>
                <w:rFonts w:ascii="標楷體" w:eastAsia="標楷體" w:hAnsi="標楷體" w:hint="eastAsia"/>
              </w:rPr>
              <w:t>。</w:t>
            </w:r>
          </w:p>
          <w:p w:rsidR="00E36AAD" w:rsidRPr="003746AE" w:rsidRDefault="00BA3ED7" w:rsidP="00A32F4F">
            <w:pPr>
              <w:rPr>
                <w:rFonts w:ascii="標楷體" w:eastAsia="標楷體" w:hAnsi="標楷體"/>
              </w:rPr>
            </w:pPr>
            <w:r w:rsidRPr="003746AE">
              <w:rPr>
                <w:rFonts w:ascii="標楷體" w:eastAsia="標楷體" w:hAnsi="標楷體" w:hint="eastAsia"/>
              </w:rPr>
              <w:t>講師提到了很多東西，包含創新和設計，因為有創新才有侵犯智慧財產權的問題，</w:t>
            </w:r>
            <w:r w:rsidR="003746AE" w:rsidRPr="003746AE">
              <w:rPr>
                <w:rFonts w:ascii="標楷體" w:eastAsia="標楷體" w:hAnsi="標楷體" w:hint="eastAsia"/>
              </w:rPr>
              <w:t>現在台灣以創新為準</w:t>
            </w:r>
            <w:r w:rsidR="003746AE" w:rsidRPr="003746AE">
              <w:rPr>
                <w:rFonts w:ascii="標楷體" w:eastAsia="標楷體" w:hAnsi="標楷體"/>
              </w:rPr>
              <w:t xml:space="preserve"> </w:t>
            </w:r>
            <w:r w:rsidR="003746AE" w:rsidRPr="003746AE">
              <w:rPr>
                <w:rFonts w:ascii="標楷體" w:eastAsia="標楷體" w:hAnsi="標楷體" w:hint="eastAsia"/>
              </w:rPr>
              <w:t>，智慧財產權與人民的生活是息息相關的，所以尊重他人之智慧財產權，既利人又利己，保護智慧財產權，你我當然都有責任。以前的我也非常反對盜版商品，無論如何絕對不會買盜版商品，因為我認為這樣是偷竊，也是對著作人的不尊重。因此也肯定智慧財產權其保護功用之存在</w:t>
            </w:r>
            <w:r w:rsidR="003746AE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1B1406" w:rsidRDefault="001B1406" w:rsidP="00AD06D1"/>
    <w:sectPr w:rsidR="001B1406" w:rsidSect="004802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6AF" w:rsidRDefault="005F66AF" w:rsidP="00F971CA">
      <w:r>
        <w:separator/>
      </w:r>
    </w:p>
  </w:endnote>
  <w:endnote w:type="continuationSeparator" w:id="1">
    <w:p w:rsidR="005F66AF" w:rsidRDefault="005F66AF" w:rsidP="00F97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6AF" w:rsidRDefault="005F66AF" w:rsidP="00F971CA">
      <w:r>
        <w:separator/>
      </w:r>
    </w:p>
  </w:footnote>
  <w:footnote w:type="continuationSeparator" w:id="1">
    <w:p w:rsidR="005F66AF" w:rsidRDefault="005F66AF" w:rsidP="00F97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20F66"/>
    <w:rsid w:val="00021154"/>
    <w:rsid w:val="0009205D"/>
    <w:rsid w:val="00097C00"/>
    <w:rsid w:val="000E47FC"/>
    <w:rsid w:val="00132CB5"/>
    <w:rsid w:val="0018170F"/>
    <w:rsid w:val="001B1406"/>
    <w:rsid w:val="001C65C2"/>
    <w:rsid w:val="001E1BB3"/>
    <w:rsid w:val="0022258C"/>
    <w:rsid w:val="0023003F"/>
    <w:rsid w:val="003746AE"/>
    <w:rsid w:val="003D6089"/>
    <w:rsid w:val="003F3028"/>
    <w:rsid w:val="0048029B"/>
    <w:rsid w:val="004B65B0"/>
    <w:rsid w:val="00565D0B"/>
    <w:rsid w:val="005C2893"/>
    <w:rsid w:val="005E7852"/>
    <w:rsid w:val="005F66AF"/>
    <w:rsid w:val="00660C99"/>
    <w:rsid w:val="008B421E"/>
    <w:rsid w:val="008B609E"/>
    <w:rsid w:val="00A32F4F"/>
    <w:rsid w:val="00AA61C5"/>
    <w:rsid w:val="00AD06D1"/>
    <w:rsid w:val="00BA3ED7"/>
    <w:rsid w:val="00D3022D"/>
    <w:rsid w:val="00D60D23"/>
    <w:rsid w:val="00E36AAD"/>
    <w:rsid w:val="00E64FED"/>
    <w:rsid w:val="00EB7659"/>
    <w:rsid w:val="00F9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9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9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FB91B-2D51-4772-9E0C-7205C838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阿修</cp:lastModifiedBy>
  <cp:revision>2</cp:revision>
  <dcterms:created xsi:type="dcterms:W3CDTF">2016-11-10T15:24:00Z</dcterms:created>
  <dcterms:modified xsi:type="dcterms:W3CDTF">2016-11-10T15:24:00Z</dcterms:modified>
</cp:coreProperties>
</file>