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D3" w:rsidRPr="000436CC" w:rsidRDefault="005F0239" w:rsidP="00221E64">
      <w:pPr>
        <w:spacing w:beforeLines="20" w:before="72" w:afterLines="20" w:after="72"/>
        <w:jc w:val="right"/>
        <w:rPr>
          <w:rFonts w:ascii="新細明體" w:hAnsi="新細明體"/>
          <w:b/>
          <w:szCs w:val="24"/>
        </w:rPr>
      </w:pPr>
      <w:r w:rsidRPr="008430A6">
        <w:rPr>
          <w:rFonts w:ascii="新細明體" w:hAnsi="新細明體" w:hint="eastAsia"/>
          <w:b/>
          <w:sz w:val="28"/>
          <w:szCs w:val="28"/>
        </w:rPr>
        <w:t>教務處公告</w:t>
      </w:r>
      <w:r w:rsidRPr="000436CC">
        <w:rPr>
          <w:rFonts w:ascii="新細明體" w:hAnsi="新細明體" w:hint="eastAsia"/>
          <w:b/>
          <w:sz w:val="32"/>
          <w:szCs w:val="32"/>
        </w:rPr>
        <w:t xml:space="preserve">            </w:t>
      </w:r>
      <w:r w:rsidRPr="000436CC">
        <w:rPr>
          <w:rFonts w:ascii="新細明體" w:hAnsi="新細明體" w:hint="eastAsia"/>
          <w:szCs w:val="24"/>
        </w:rPr>
        <w:t>10</w:t>
      </w:r>
      <w:r w:rsidR="0037698F">
        <w:rPr>
          <w:rFonts w:ascii="新細明體" w:hAnsi="新細明體" w:hint="eastAsia"/>
          <w:szCs w:val="24"/>
        </w:rPr>
        <w:t>5</w:t>
      </w:r>
      <w:r w:rsidRPr="000436CC">
        <w:rPr>
          <w:rFonts w:ascii="新細明體" w:hAnsi="新細明體" w:hint="eastAsia"/>
          <w:szCs w:val="24"/>
        </w:rPr>
        <w:t>年</w:t>
      </w:r>
      <w:r w:rsidR="003938EE">
        <w:rPr>
          <w:rFonts w:ascii="新細明體" w:hAnsi="新細明體"/>
          <w:szCs w:val="24"/>
        </w:rPr>
        <w:t>9</w:t>
      </w:r>
      <w:r w:rsidRPr="000436CC">
        <w:rPr>
          <w:rFonts w:ascii="新細明體" w:hAnsi="新細明體" w:hint="eastAsia"/>
          <w:szCs w:val="24"/>
        </w:rPr>
        <w:t>月</w:t>
      </w:r>
      <w:r w:rsidR="003938EE">
        <w:rPr>
          <w:rFonts w:ascii="新細明體" w:hAnsi="新細明體"/>
          <w:szCs w:val="24"/>
        </w:rPr>
        <w:t>5</w:t>
      </w:r>
      <w:r w:rsidRPr="000436CC">
        <w:rPr>
          <w:rFonts w:ascii="新細明體" w:hAnsi="新細明體" w:hint="eastAsia"/>
          <w:szCs w:val="24"/>
        </w:rPr>
        <w:t>日</w:t>
      </w:r>
    </w:p>
    <w:p w:rsidR="00405F77" w:rsidRPr="008430A6" w:rsidRDefault="005F0239" w:rsidP="00221E64">
      <w:pPr>
        <w:snapToGrid w:val="0"/>
        <w:spacing w:beforeLines="20" w:before="72" w:afterLines="20" w:after="72" w:line="460" w:lineRule="atLeast"/>
        <w:ind w:left="408" w:hangingChars="170" w:hanging="408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一、</w:t>
      </w:r>
      <w:r w:rsidR="004255BC" w:rsidRPr="008430A6">
        <w:rPr>
          <w:rFonts w:ascii="新細明體" w:hAnsi="新細明體" w:hint="eastAsia"/>
          <w:szCs w:val="24"/>
        </w:rPr>
        <w:t>台灣與東南亞國家之交流</w:t>
      </w:r>
      <w:r w:rsidR="00517233" w:rsidRPr="008430A6">
        <w:rPr>
          <w:rFonts w:ascii="新細明體" w:hAnsi="新細明體" w:hint="eastAsia"/>
          <w:szCs w:val="24"/>
        </w:rPr>
        <w:t>頻繁</w:t>
      </w:r>
      <w:r w:rsidR="004255BC" w:rsidRPr="008430A6">
        <w:rPr>
          <w:rFonts w:ascii="新細明體" w:hAnsi="新細明體" w:hint="eastAsia"/>
          <w:szCs w:val="24"/>
        </w:rPr>
        <w:t>，舉凡旅遊、商務投資、經貿關係等</w:t>
      </w:r>
      <w:r w:rsidR="00517233" w:rsidRPr="008430A6">
        <w:rPr>
          <w:rFonts w:ascii="新細明體" w:hAnsi="新細明體" w:hint="eastAsia"/>
          <w:szCs w:val="24"/>
        </w:rPr>
        <w:t>均有密切的聯繫。</w:t>
      </w:r>
      <w:r w:rsidRPr="008430A6">
        <w:rPr>
          <w:rFonts w:ascii="新細明體" w:hAnsi="新細明體" w:hint="eastAsia"/>
          <w:szCs w:val="24"/>
        </w:rPr>
        <w:t>為擴展</w:t>
      </w:r>
      <w:r w:rsidR="00405F77" w:rsidRPr="008430A6">
        <w:rPr>
          <w:rFonts w:ascii="新細明體" w:hAnsi="新細明體" w:hint="eastAsia"/>
          <w:szCs w:val="24"/>
        </w:rPr>
        <w:t>同學之國際視野</w:t>
      </w:r>
      <w:r w:rsidRPr="008430A6">
        <w:rPr>
          <w:rFonts w:ascii="新細明體" w:hAnsi="新細明體" w:hint="eastAsia"/>
          <w:szCs w:val="24"/>
        </w:rPr>
        <w:t>，教育部補助本校經費來開設</w:t>
      </w:r>
      <w:r w:rsidR="00405F77" w:rsidRPr="008430A6">
        <w:rPr>
          <w:rFonts w:ascii="新細明體" w:hAnsi="新細明體" w:hint="eastAsia"/>
          <w:szCs w:val="24"/>
        </w:rPr>
        <w:t>東南亞</w:t>
      </w:r>
      <w:r w:rsidRPr="008430A6">
        <w:rPr>
          <w:rFonts w:ascii="新細明體" w:hAnsi="新細明體" w:hint="eastAsia"/>
          <w:szCs w:val="24"/>
        </w:rPr>
        <w:t>多元語種課程，邀請</w:t>
      </w:r>
      <w:r w:rsidR="00405F77" w:rsidRPr="008430A6">
        <w:rPr>
          <w:rFonts w:ascii="新細明體" w:hAnsi="新細明體" w:hint="eastAsia"/>
          <w:szCs w:val="24"/>
        </w:rPr>
        <w:t>正在</w:t>
      </w:r>
      <w:r w:rsidRPr="008430A6">
        <w:rPr>
          <w:rFonts w:ascii="新細明體" w:hAnsi="新細明體" w:hint="eastAsia"/>
          <w:szCs w:val="24"/>
        </w:rPr>
        <w:t>本校</w:t>
      </w:r>
      <w:r w:rsidR="00405F77" w:rsidRPr="008430A6">
        <w:rPr>
          <w:rFonts w:ascii="新細明體" w:hAnsi="新細明體" w:hint="eastAsia"/>
          <w:szCs w:val="24"/>
        </w:rPr>
        <w:t>就讀</w:t>
      </w:r>
      <w:r w:rsidRPr="008430A6">
        <w:rPr>
          <w:rFonts w:ascii="新細明體" w:hAnsi="新細明體" w:hint="eastAsia"/>
          <w:szCs w:val="24"/>
        </w:rPr>
        <w:t>之該等國籍碩</w:t>
      </w:r>
      <w:r w:rsidR="00405F77" w:rsidRPr="008430A6">
        <w:rPr>
          <w:rFonts w:ascii="新細明體" w:hAnsi="新細明體" w:hint="eastAsia"/>
          <w:szCs w:val="24"/>
        </w:rPr>
        <w:t>博</w:t>
      </w:r>
      <w:r w:rsidRPr="008430A6">
        <w:rPr>
          <w:rFonts w:ascii="新細明體" w:hAnsi="新細明體" w:hint="eastAsia"/>
          <w:szCs w:val="24"/>
        </w:rPr>
        <w:t>士</w:t>
      </w:r>
      <w:r w:rsidR="00C15289" w:rsidRPr="008430A6">
        <w:rPr>
          <w:rFonts w:ascii="新細明體" w:hAnsi="新細明體" w:hint="eastAsia"/>
          <w:szCs w:val="24"/>
        </w:rPr>
        <w:t>班研究</w:t>
      </w:r>
      <w:r w:rsidRPr="008430A6">
        <w:rPr>
          <w:rFonts w:ascii="新細明體" w:hAnsi="新細明體" w:hint="eastAsia"/>
          <w:szCs w:val="24"/>
        </w:rPr>
        <w:t>生</w:t>
      </w:r>
      <w:r w:rsidR="00405F77" w:rsidRPr="008430A6">
        <w:rPr>
          <w:rFonts w:ascii="新細明體" w:hAnsi="新細明體" w:hint="eastAsia"/>
          <w:szCs w:val="24"/>
        </w:rPr>
        <w:t>擔任講師，</w:t>
      </w:r>
      <w:r w:rsidRPr="008430A6">
        <w:rPr>
          <w:rFonts w:ascii="新細明體" w:hAnsi="新細明體" w:hint="eastAsia"/>
          <w:szCs w:val="24"/>
        </w:rPr>
        <w:t>教授該國語言</w:t>
      </w:r>
      <w:r w:rsidR="00405F77" w:rsidRPr="008430A6">
        <w:rPr>
          <w:rFonts w:ascii="新細明體" w:hAnsi="新細明體" w:hint="eastAsia"/>
          <w:szCs w:val="24"/>
        </w:rPr>
        <w:t>及文化，使同學具備該種語言之基本會話能力，並能瞭解該國之民俗文化與政經情勢，期望透過課程之</w:t>
      </w:r>
      <w:r w:rsidR="005C6227" w:rsidRPr="008430A6">
        <w:rPr>
          <w:rFonts w:ascii="新細明體" w:hAnsi="新細明體" w:hint="eastAsia"/>
          <w:szCs w:val="24"/>
        </w:rPr>
        <w:t>講</w:t>
      </w:r>
      <w:r w:rsidR="00405F77" w:rsidRPr="008430A6">
        <w:rPr>
          <w:rFonts w:ascii="新細明體" w:hAnsi="新細明體" w:hint="eastAsia"/>
          <w:szCs w:val="24"/>
        </w:rPr>
        <w:t>授，提升同學對東南亞國家之瞭解。</w:t>
      </w:r>
    </w:p>
    <w:p w:rsidR="00DD73FC" w:rsidRDefault="00405F77" w:rsidP="00221E64">
      <w:pPr>
        <w:snapToGrid w:val="0"/>
        <w:spacing w:beforeLines="20" w:before="72" w:afterLines="20" w:after="72" w:line="460" w:lineRule="atLeast"/>
        <w:ind w:left="461" w:hangingChars="192" w:hanging="461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二、</w:t>
      </w:r>
      <w:r w:rsidR="005F0239" w:rsidRPr="008430A6">
        <w:rPr>
          <w:rFonts w:ascii="新細明體" w:hAnsi="新細明體" w:hint="eastAsia"/>
          <w:szCs w:val="24"/>
        </w:rPr>
        <w:t>本學期</w:t>
      </w:r>
      <w:r w:rsidR="003F673E">
        <w:rPr>
          <w:rFonts w:ascii="新細明體" w:hAnsi="新細明體" w:hint="eastAsia"/>
          <w:szCs w:val="24"/>
        </w:rPr>
        <w:t>(</w:t>
      </w:r>
      <w:r w:rsidR="00E12B6D" w:rsidRPr="008430A6">
        <w:rPr>
          <w:rFonts w:ascii="新細明體" w:hAnsi="新細明體" w:hint="eastAsia"/>
          <w:szCs w:val="24"/>
        </w:rPr>
        <w:t>10</w:t>
      </w:r>
      <w:r w:rsidR="003938EE">
        <w:rPr>
          <w:rFonts w:ascii="新細明體" w:hAnsi="新細明體"/>
          <w:szCs w:val="24"/>
        </w:rPr>
        <w:t>5</w:t>
      </w:r>
      <w:r w:rsidR="005F0239" w:rsidRPr="008430A6">
        <w:rPr>
          <w:rFonts w:ascii="新細明體" w:hAnsi="新細明體" w:hint="eastAsia"/>
          <w:szCs w:val="24"/>
        </w:rPr>
        <w:t>學年度第</w:t>
      </w:r>
      <w:r w:rsidR="003938EE">
        <w:rPr>
          <w:rFonts w:ascii="新細明體" w:hAnsi="新細明體" w:hint="eastAsia"/>
          <w:szCs w:val="24"/>
        </w:rPr>
        <w:t>1</w:t>
      </w:r>
      <w:r w:rsidR="005F0239" w:rsidRPr="008430A6">
        <w:rPr>
          <w:rFonts w:ascii="新細明體" w:hAnsi="新細明體" w:hint="eastAsia"/>
          <w:szCs w:val="24"/>
        </w:rPr>
        <w:t>學期</w:t>
      </w:r>
      <w:r w:rsidR="003F673E">
        <w:rPr>
          <w:rFonts w:ascii="新細明體" w:hAnsi="新細明體" w:hint="eastAsia"/>
          <w:szCs w:val="24"/>
        </w:rPr>
        <w:t>)</w:t>
      </w:r>
      <w:r w:rsidR="005F0239" w:rsidRPr="008430A6">
        <w:rPr>
          <w:rFonts w:ascii="新細明體" w:hAnsi="新細明體" w:hint="eastAsia"/>
          <w:szCs w:val="24"/>
        </w:rPr>
        <w:t>將開設</w:t>
      </w:r>
      <w:r w:rsidR="007C308E">
        <w:rPr>
          <w:rFonts w:hint="eastAsia"/>
        </w:rPr>
        <w:t>「泰國語言與文化」、</w:t>
      </w:r>
      <w:r w:rsidR="007C308E" w:rsidRPr="00BA744B">
        <w:rPr>
          <w:rFonts w:hint="eastAsia"/>
        </w:rPr>
        <w:t>「</w:t>
      </w:r>
      <w:r w:rsidR="007C308E" w:rsidRPr="008430A6">
        <w:rPr>
          <w:rFonts w:ascii="新細明體" w:hAnsi="新細明體" w:hint="eastAsia"/>
        </w:rPr>
        <w:t>馬來西亞語言與文化</w:t>
      </w:r>
      <w:r w:rsidR="007C308E" w:rsidRPr="00BA744B">
        <w:rPr>
          <w:rFonts w:hint="eastAsia"/>
        </w:rPr>
        <w:t>」</w:t>
      </w:r>
      <w:r w:rsidR="007C308E">
        <w:rPr>
          <w:rFonts w:hint="eastAsia"/>
        </w:rPr>
        <w:t>及「</w:t>
      </w:r>
      <w:r w:rsidR="007C308E" w:rsidRPr="00750A9C">
        <w:rPr>
          <w:rFonts w:hint="eastAsia"/>
        </w:rPr>
        <w:t>印尼語言與文化</w:t>
      </w:r>
      <w:r w:rsidR="007C308E">
        <w:rPr>
          <w:rFonts w:hint="eastAsia"/>
        </w:rPr>
        <w:t>」</w:t>
      </w:r>
      <w:r w:rsidR="005F0239" w:rsidRPr="008430A6">
        <w:rPr>
          <w:rFonts w:ascii="新細明體" w:hAnsi="新細明體" w:hint="eastAsia"/>
          <w:szCs w:val="24"/>
        </w:rPr>
        <w:t>等</w:t>
      </w:r>
      <w:r w:rsidR="007C308E">
        <w:rPr>
          <w:rFonts w:ascii="新細明體" w:hAnsi="新細明體" w:hint="eastAsia"/>
          <w:szCs w:val="24"/>
        </w:rPr>
        <w:t>3</w:t>
      </w:r>
      <w:r w:rsidR="005F0239" w:rsidRPr="008430A6">
        <w:rPr>
          <w:rFonts w:ascii="新細明體" w:hAnsi="新細明體" w:hint="eastAsia"/>
          <w:szCs w:val="24"/>
        </w:rPr>
        <w:t>門課程</w:t>
      </w:r>
      <w:r w:rsidRPr="008430A6">
        <w:rPr>
          <w:rFonts w:ascii="新細明體" w:hAnsi="新細明體" w:hint="eastAsia"/>
          <w:szCs w:val="24"/>
        </w:rPr>
        <w:t>，每門課程2學分，共授課36小時</w:t>
      </w:r>
      <w:r w:rsidR="000F05CE" w:rsidRPr="008430A6">
        <w:rPr>
          <w:rFonts w:ascii="新細明體" w:hAnsi="新細明體" w:hint="eastAsia"/>
          <w:szCs w:val="24"/>
        </w:rPr>
        <w:t>（</w:t>
      </w:r>
      <w:r w:rsidR="004E5CC5" w:rsidRPr="008430A6">
        <w:rPr>
          <w:rFonts w:ascii="新細明體" w:hAnsi="新細明體" w:hint="eastAsia"/>
          <w:b/>
          <w:szCs w:val="24"/>
        </w:rPr>
        <w:t>自第3週</w:t>
      </w:r>
      <w:r w:rsidR="003938EE">
        <w:rPr>
          <w:rFonts w:ascii="新細明體" w:hAnsi="新細明體"/>
          <w:b/>
          <w:szCs w:val="24"/>
        </w:rPr>
        <w:t>9</w:t>
      </w:r>
      <w:r w:rsidR="004E5CC5" w:rsidRPr="008430A6">
        <w:rPr>
          <w:rFonts w:ascii="新細明體" w:hAnsi="新細明體" w:hint="eastAsia"/>
          <w:b/>
          <w:szCs w:val="24"/>
        </w:rPr>
        <w:t>月</w:t>
      </w:r>
      <w:r w:rsidR="003938EE">
        <w:rPr>
          <w:rFonts w:ascii="新細明體" w:hAnsi="新細明體" w:hint="eastAsia"/>
          <w:b/>
          <w:szCs w:val="24"/>
        </w:rPr>
        <w:t>28</w:t>
      </w:r>
      <w:r w:rsidR="004E5CC5" w:rsidRPr="008430A6">
        <w:rPr>
          <w:rFonts w:ascii="新細明體" w:hAnsi="新細明體" w:hint="eastAsia"/>
          <w:b/>
          <w:szCs w:val="24"/>
        </w:rPr>
        <w:t>日起</w:t>
      </w:r>
      <w:r w:rsidR="000F05CE" w:rsidRPr="008430A6">
        <w:rPr>
          <w:rFonts w:ascii="新細明體" w:hAnsi="新細明體" w:hint="eastAsia"/>
          <w:b/>
          <w:szCs w:val="24"/>
        </w:rPr>
        <w:t>上課12週，每週上課3小時</w:t>
      </w:r>
      <w:r w:rsidR="000F05CE" w:rsidRPr="008430A6">
        <w:rPr>
          <w:rFonts w:ascii="新細明體" w:hAnsi="新細明體" w:hint="eastAsia"/>
          <w:szCs w:val="24"/>
        </w:rPr>
        <w:t>）</w:t>
      </w:r>
      <w:r w:rsidRPr="008430A6">
        <w:rPr>
          <w:rFonts w:ascii="新細明體" w:hAnsi="新細明體" w:hint="eastAsia"/>
          <w:szCs w:val="24"/>
        </w:rPr>
        <w:t>。</w:t>
      </w:r>
      <w:r w:rsidR="000F05CE" w:rsidRPr="008430A6">
        <w:rPr>
          <w:rFonts w:ascii="新細明體" w:hAnsi="新細明體" w:hint="eastAsia"/>
          <w:b/>
          <w:szCs w:val="24"/>
        </w:rPr>
        <w:t>上課教師會以中文講解內容。</w:t>
      </w:r>
      <w:r w:rsidR="000F05CE" w:rsidRPr="008430A6">
        <w:rPr>
          <w:rFonts w:ascii="新細明體" w:hAnsi="新細明體" w:hint="eastAsia"/>
          <w:szCs w:val="24"/>
        </w:rPr>
        <w:t>課程上課時間及上課教室如下表：</w:t>
      </w:r>
      <w:r w:rsidR="00DD73FC">
        <w:rPr>
          <w:rFonts w:ascii="新細明體" w:hAnsi="新細明體" w:hint="eastAsia"/>
          <w:szCs w:val="24"/>
        </w:rPr>
        <w:t xml:space="preserve"> </w:t>
      </w:r>
    </w:p>
    <w:tbl>
      <w:tblPr>
        <w:tblW w:w="438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543"/>
        <w:gridCol w:w="2077"/>
      </w:tblGrid>
      <w:tr w:rsidR="00DD73FC" w:rsidRPr="008430A6" w:rsidTr="003C3BCB">
        <w:tc>
          <w:tcPr>
            <w:tcW w:w="2266" w:type="pct"/>
          </w:tcPr>
          <w:p w:rsidR="00DD73FC" w:rsidRPr="008430A6" w:rsidRDefault="00DD73FC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課程名稱</w:t>
            </w:r>
          </w:p>
        </w:tc>
        <w:tc>
          <w:tcPr>
            <w:tcW w:w="1505" w:type="pct"/>
          </w:tcPr>
          <w:p w:rsidR="00DD73FC" w:rsidRPr="008430A6" w:rsidRDefault="00DD73FC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上課時間</w:t>
            </w:r>
          </w:p>
        </w:tc>
        <w:tc>
          <w:tcPr>
            <w:tcW w:w="1229" w:type="pct"/>
          </w:tcPr>
          <w:p w:rsidR="00DD73FC" w:rsidRPr="008430A6" w:rsidRDefault="00DD73FC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上課教室</w:t>
            </w:r>
          </w:p>
        </w:tc>
      </w:tr>
      <w:tr w:rsidR="00DD73FC" w:rsidRPr="008430A6" w:rsidTr="003C3BCB">
        <w:trPr>
          <w:trHeight w:val="1070"/>
        </w:trPr>
        <w:tc>
          <w:tcPr>
            <w:tcW w:w="2266" w:type="pct"/>
            <w:vAlign w:val="center"/>
          </w:tcPr>
          <w:p w:rsidR="00DD73FC" w:rsidRPr="008430A6" w:rsidRDefault="00DD73FC" w:rsidP="00221E64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泰國語言與文化</w:t>
            </w:r>
          </w:p>
        </w:tc>
        <w:tc>
          <w:tcPr>
            <w:tcW w:w="1505" w:type="pct"/>
            <w:vAlign w:val="center"/>
          </w:tcPr>
          <w:p w:rsidR="00DD73FC" w:rsidRPr="008430A6" w:rsidRDefault="00DD73FC" w:rsidP="00221E64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1229" w:type="pct"/>
            <w:vAlign w:val="center"/>
          </w:tcPr>
          <w:p w:rsidR="00DD73FC" w:rsidRPr="008430A6" w:rsidRDefault="00DD73FC" w:rsidP="00373B5A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 w:rsidR="00373B5A">
              <w:rPr>
                <w:rFonts w:ascii="新細明體" w:hAnsi="新細明體" w:hint="eastAsia"/>
                <w:szCs w:val="24"/>
              </w:rPr>
              <w:t>08</w:t>
            </w:r>
          </w:p>
        </w:tc>
      </w:tr>
      <w:tr w:rsidR="00DD73FC" w:rsidRPr="008430A6" w:rsidTr="003C3BCB">
        <w:trPr>
          <w:trHeight w:val="1070"/>
        </w:trPr>
        <w:tc>
          <w:tcPr>
            <w:tcW w:w="2266" w:type="pct"/>
            <w:vAlign w:val="center"/>
          </w:tcPr>
          <w:p w:rsidR="00DD73FC" w:rsidRPr="001469CD" w:rsidRDefault="00DD73FC" w:rsidP="00F27B0B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馬來西亞語言與文化</w:t>
            </w:r>
          </w:p>
        </w:tc>
        <w:tc>
          <w:tcPr>
            <w:tcW w:w="1505" w:type="pct"/>
            <w:vAlign w:val="center"/>
          </w:tcPr>
          <w:p w:rsidR="00DD73FC" w:rsidRPr="008430A6" w:rsidRDefault="004C5BA6" w:rsidP="00A5717E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1229" w:type="pct"/>
            <w:vAlign w:val="center"/>
          </w:tcPr>
          <w:p w:rsidR="00DD73FC" w:rsidRPr="008430A6" w:rsidRDefault="004C5BA6" w:rsidP="00373B5A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>
              <w:rPr>
                <w:rFonts w:ascii="新細明體" w:hAnsi="新細明體" w:hint="eastAsia"/>
                <w:szCs w:val="24"/>
              </w:rPr>
              <w:t>0</w:t>
            </w:r>
            <w:r w:rsidR="00373B5A">
              <w:rPr>
                <w:rFonts w:ascii="新細明體" w:hAnsi="新細明體" w:hint="eastAsia"/>
                <w:szCs w:val="24"/>
              </w:rPr>
              <w:t>9</w:t>
            </w:r>
          </w:p>
        </w:tc>
      </w:tr>
      <w:tr w:rsidR="00412648" w:rsidRPr="008430A6" w:rsidTr="003C3BCB">
        <w:trPr>
          <w:trHeight w:val="1070"/>
        </w:trPr>
        <w:tc>
          <w:tcPr>
            <w:tcW w:w="2266" w:type="pct"/>
            <w:vAlign w:val="center"/>
          </w:tcPr>
          <w:p w:rsidR="00412648" w:rsidRPr="008430A6" w:rsidRDefault="00412648" w:rsidP="00F27B0B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D55E7C">
              <w:rPr>
                <w:rFonts w:ascii="新細明體" w:hAnsi="新細明體" w:hint="eastAsia"/>
                <w:szCs w:val="24"/>
              </w:rPr>
              <w:t>印尼語言與文化</w:t>
            </w:r>
          </w:p>
        </w:tc>
        <w:tc>
          <w:tcPr>
            <w:tcW w:w="1505" w:type="pct"/>
            <w:vAlign w:val="center"/>
          </w:tcPr>
          <w:p w:rsidR="00412648" w:rsidRPr="008430A6" w:rsidRDefault="00412648" w:rsidP="004E6480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1229" w:type="pct"/>
            <w:vAlign w:val="center"/>
          </w:tcPr>
          <w:p w:rsidR="00412648" w:rsidRPr="008430A6" w:rsidRDefault="00412648" w:rsidP="00412648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>
              <w:rPr>
                <w:rFonts w:ascii="新細明體" w:hAnsi="新細明體" w:hint="eastAsia"/>
                <w:szCs w:val="24"/>
              </w:rPr>
              <w:t>10</w:t>
            </w:r>
          </w:p>
        </w:tc>
      </w:tr>
    </w:tbl>
    <w:p w:rsidR="005C6227" w:rsidRPr="008430A6" w:rsidRDefault="005C6227" w:rsidP="00221E64">
      <w:pPr>
        <w:snapToGrid w:val="0"/>
        <w:spacing w:beforeLines="20" w:before="72" w:afterLines="20" w:after="72" w:line="460" w:lineRule="atLeast"/>
        <w:ind w:left="461" w:hangingChars="192" w:hanging="461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三、報名修讀</w:t>
      </w:r>
      <w:r w:rsidR="00E81829" w:rsidRPr="008430A6">
        <w:rPr>
          <w:rFonts w:ascii="新細明體" w:hAnsi="新細明體" w:hint="eastAsia"/>
          <w:szCs w:val="24"/>
        </w:rPr>
        <w:t>課程</w:t>
      </w:r>
      <w:r w:rsidRPr="008430A6">
        <w:rPr>
          <w:rFonts w:ascii="新細明體" w:hAnsi="新細明體" w:hint="eastAsia"/>
          <w:szCs w:val="24"/>
        </w:rPr>
        <w:t>注意事項如下：</w:t>
      </w:r>
    </w:p>
    <w:p w:rsidR="00474E1D" w:rsidRPr="008430A6" w:rsidRDefault="00C06C0C" w:rsidP="00AA3626">
      <w:pPr>
        <w:snapToGrid w:val="0"/>
        <w:spacing w:beforeLines="20" w:before="72" w:afterLines="20" w:after="72" w:line="460" w:lineRule="atLeast"/>
        <w:ind w:leftChars="225" w:left="1217" w:hangingChars="282" w:hanging="67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="005C6227" w:rsidRPr="008430A6">
        <w:rPr>
          <w:rFonts w:ascii="新細明體" w:hAnsi="新細明體" w:hint="eastAsia"/>
          <w:szCs w:val="24"/>
        </w:rPr>
        <w:t>一</w:t>
      </w:r>
      <w:r>
        <w:rPr>
          <w:rFonts w:ascii="新細明體" w:hAnsi="新細明體" w:hint="eastAsia"/>
          <w:szCs w:val="24"/>
        </w:rPr>
        <w:t>)</w:t>
      </w:r>
      <w:r w:rsidR="005C6227" w:rsidRPr="008430A6">
        <w:rPr>
          <w:rFonts w:ascii="新細明體" w:hAnsi="新細明體" w:hint="eastAsia"/>
          <w:szCs w:val="24"/>
        </w:rPr>
        <w:t>大學部及研究所學生均可報名申請修讀此</w:t>
      </w:r>
      <w:r w:rsidR="00C23606">
        <w:rPr>
          <w:rFonts w:ascii="新細明體" w:hAnsi="新細明體" w:hint="eastAsia"/>
          <w:szCs w:val="24"/>
        </w:rPr>
        <w:t>3</w:t>
      </w:r>
      <w:r w:rsidR="005C6227" w:rsidRPr="008430A6">
        <w:rPr>
          <w:rFonts w:ascii="新細明體" w:hAnsi="新細明體" w:hint="eastAsia"/>
          <w:szCs w:val="24"/>
        </w:rPr>
        <w:t>門課程</w:t>
      </w:r>
      <w:r w:rsidR="00474E1D" w:rsidRPr="008430A6">
        <w:rPr>
          <w:rFonts w:ascii="新細明體" w:hAnsi="新細明體" w:hint="eastAsia"/>
          <w:szCs w:val="24"/>
        </w:rPr>
        <w:t>。</w:t>
      </w:r>
    </w:p>
    <w:p w:rsidR="005F0239" w:rsidRPr="008430A6" w:rsidRDefault="00C06C0C" w:rsidP="00221E64">
      <w:pPr>
        <w:snapToGrid w:val="0"/>
        <w:spacing w:beforeLines="20" w:before="72" w:afterLines="20" w:after="72" w:line="460" w:lineRule="atLeast"/>
        <w:ind w:leftChars="224" w:left="989" w:hangingChars="188" w:hanging="451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="00AA3626">
        <w:rPr>
          <w:rFonts w:ascii="新細明體" w:hAnsi="新細明體" w:hint="eastAsia"/>
          <w:szCs w:val="24"/>
        </w:rPr>
        <w:t>二</w:t>
      </w:r>
      <w:r>
        <w:rPr>
          <w:rFonts w:ascii="新細明體" w:hAnsi="新細明體" w:hint="eastAsia"/>
          <w:szCs w:val="24"/>
        </w:rPr>
        <w:t>)</w:t>
      </w:r>
      <w:r w:rsidR="007E7B06" w:rsidRPr="00A30B93">
        <w:rPr>
          <w:rFonts w:ascii="新細明體" w:hAnsi="新細明體" w:hint="eastAsia"/>
          <w:b/>
        </w:rPr>
        <w:t>在</w:t>
      </w:r>
      <w:r w:rsidR="007E7B06" w:rsidRPr="005716FA">
        <w:rPr>
          <w:rFonts w:ascii="新細明體" w:hAnsi="新細明體" w:hint="eastAsia"/>
          <w:b/>
        </w:rPr>
        <w:t>學期間</w:t>
      </w:r>
      <w:r w:rsidR="005716FA" w:rsidRPr="005716FA">
        <w:rPr>
          <w:rFonts w:ascii="新細明體" w:hAnsi="新細明體" w:hint="eastAsia"/>
          <w:b/>
        </w:rPr>
        <w:t>無論修幾門</w:t>
      </w:r>
      <w:r w:rsidR="005716FA" w:rsidRPr="005716FA">
        <w:rPr>
          <w:rFonts w:ascii="新細明體" w:hAnsi="新細明體" w:hint="eastAsia"/>
          <w:b/>
          <w:szCs w:val="24"/>
        </w:rPr>
        <w:t>東南亞多元語種課程成績及格者</w:t>
      </w:r>
      <w:r w:rsidR="007E7B06" w:rsidRPr="005716FA">
        <w:rPr>
          <w:rFonts w:ascii="新細明體" w:hAnsi="新細明體" w:hint="eastAsia"/>
          <w:b/>
        </w:rPr>
        <w:t>，最後只能抵「人文藝術領域」類的課程一次</w:t>
      </w:r>
      <w:r w:rsidR="004255BC" w:rsidRPr="005716FA">
        <w:rPr>
          <w:rFonts w:ascii="新細明體" w:hAnsi="新細明體" w:hint="eastAsia"/>
          <w:szCs w:val="24"/>
        </w:rPr>
        <w:t>。</w:t>
      </w:r>
    </w:p>
    <w:p w:rsidR="00474E1D" w:rsidRPr="008430A6" w:rsidRDefault="00C06C0C" w:rsidP="00221E64">
      <w:pPr>
        <w:snapToGrid w:val="0"/>
        <w:spacing w:beforeLines="20" w:before="72" w:afterLines="20" w:after="72" w:line="460" w:lineRule="atLeast"/>
        <w:ind w:leftChars="225" w:left="1217" w:hangingChars="282" w:hanging="67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="005E5294">
        <w:rPr>
          <w:rFonts w:ascii="新細明體" w:hAnsi="新細明體" w:hint="eastAsia"/>
          <w:szCs w:val="24"/>
        </w:rPr>
        <w:t>三</w:t>
      </w:r>
      <w:r>
        <w:rPr>
          <w:rFonts w:ascii="新細明體" w:hAnsi="新細明體" w:hint="eastAsia"/>
          <w:szCs w:val="24"/>
        </w:rPr>
        <w:t>)</w:t>
      </w:r>
      <w:r w:rsidR="00474E1D" w:rsidRPr="008430A6">
        <w:rPr>
          <w:rFonts w:ascii="新細明體" w:hAnsi="新細明體" w:hint="eastAsia"/>
          <w:szCs w:val="24"/>
        </w:rPr>
        <w:t>避免影響其他同學修課之權益，</w:t>
      </w:r>
      <w:r w:rsidR="00474E1D" w:rsidRPr="008430A6">
        <w:rPr>
          <w:rFonts w:ascii="新細明體" w:hAnsi="新細明體" w:hint="eastAsia"/>
          <w:b/>
          <w:szCs w:val="24"/>
        </w:rPr>
        <w:t>此</w:t>
      </w:r>
      <w:r w:rsidR="00C23606">
        <w:rPr>
          <w:rFonts w:ascii="新細明體" w:hAnsi="新細明體" w:hint="eastAsia"/>
          <w:b/>
          <w:szCs w:val="24"/>
        </w:rPr>
        <w:t>3</w:t>
      </w:r>
      <w:r w:rsidR="00474E1D" w:rsidRPr="008430A6">
        <w:rPr>
          <w:rFonts w:ascii="新細明體" w:hAnsi="新細明體" w:hint="eastAsia"/>
          <w:b/>
          <w:szCs w:val="24"/>
        </w:rPr>
        <w:t>門課程不能停修</w:t>
      </w:r>
      <w:r w:rsidR="00474E1D" w:rsidRPr="008430A6">
        <w:rPr>
          <w:rFonts w:ascii="新細明體" w:hAnsi="新細明體" w:hint="eastAsia"/>
          <w:szCs w:val="24"/>
        </w:rPr>
        <w:t>。</w:t>
      </w:r>
    </w:p>
    <w:p w:rsidR="00C15289" w:rsidRPr="008430A6" w:rsidRDefault="00C06C0C" w:rsidP="00221E64">
      <w:pPr>
        <w:snapToGrid w:val="0"/>
        <w:spacing w:beforeLines="20" w:before="72" w:afterLines="20" w:after="72" w:line="460" w:lineRule="atLeast"/>
        <w:ind w:leftChars="225" w:left="1217" w:hangingChars="282" w:hanging="67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="005E5294">
        <w:rPr>
          <w:rFonts w:ascii="新細明體" w:hAnsi="新細明體" w:hint="eastAsia"/>
          <w:szCs w:val="24"/>
        </w:rPr>
        <w:t>四</w:t>
      </w:r>
      <w:r>
        <w:rPr>
          <w:rFonts w:ascii="新細明體" w:hAnsi="新細明體" w:hint="eastAsia"/>
          <w:szCs w:val="24"/>
        </w:rPr>
        <w:t>)</w:t>
      </w:r>
      <w:r w:rsidR="00C15289" w:rsidRPr="008430A6">
        <w:rPr>
          <w:rFonts w:ascii="新細明體" w:hAnsi="新細明體" w:hint="eastAsia"/>
          <w:b/>
          <w:szCs w:val="24"/>
        </w:rPr>
        <w:t>每門課程以招收</w:t>
      </w:r>
      <w:r w:rsidR="00AA3626">
        <w:rPr>
          <w:rFonts w:ascii="新細明體" w:hAnsi="新細明體" w:hint="eastAsia"/>
          <w:b/>
          <w:szCs w:val="24"/>
        </w:rPr>
        <w:t>50</w:t>
      </w:r>
      <w:r w:rsidR="00C15289" w:rsidRPr="008430A6">
        <w:rPr>
          <w:rFonts w:ascii="新細明體" w:hAnsi="新細明體" w:hint="eastAsia"/>
          <w:b/>
          <w:szCs w:val="24"/>
        </w:rPr>
        <w:t>名學生為原則</w:t>
      </w:r>
      <w:r w:rsidR="00C15289" w:rsidRPr="008430A6">
        <w:rPr>
          <w:rFonts w:ascii="新細明體" w:hAnsi="新細明體" w:hint="eastAsia"/>
          <w:szCs w:val="24"/>
        </w:rPr>
        <w:t>。</w:t>
      </w:r>
    </w:p>
    <w:p w:rsidR="000E6E87" w:rsidRPr="008430A6" w:rsidRDefault="00C06C0C" w:rsidP="00221E64">
      <w:pPr>
        <w:snapToGrid w:val="0"/>
        <w:spacing w:beforeLines="20" w:before="72" w:afterLines="20" w:after="72" w:line="460" w:lineRule="atLeast"/>
        <w:ind w:leftChars="225" w:left="1217" w:hangingChars="282" w:hanging="67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="005E5294">
        <w:rPr>
          <w:rFonts w:ascii="新細明體" w:hAnsi="新細明體" w:hint="eastAsia"/>
          <w:szCs w:val="24"/>
        </w:rPr>
        <w:t>五</w:t>
      </w:r>
      <w:r>
        <w:rPr>
          <w:rFonts w:ascii="新細明體" w:hAnsi="新細明體" w:hint="eastAsia"/>
          <w:szCs w:val="24"/>
        </w:rPr>
        <w:t>)</w:t>
      </w:r>
      <w:r w:rsidR="000E6E87" w:rsidRPr="008430A6">
        <w:rPr>
          <w:rFonts w:ascii="新細明體" w:hAnsi="新細明體" w:hint="eastAsia"/>
          <w:szCs w:val="24"/>
        </w:rPr>
        <w:t>外籍生不得報名修讀該國之語言與文化課程。</w:t>
      </w:r>
    </w:p>
    <w:p w:rsidR="0014139C" w:rsidRDefault="005F6289" w:rsidP="00F97684">
      <w:pPr>
        <w:snapToGrid w:val="0"/>
        <w:spacing w:beforeLines="20" w:before="72" w:afterLines="20" w:after="72" w:line="460" w:lineRule="atLeast"/>
        <w:ind w:left="425" w:hangingChars="177" w:hanging="425"/>
        <w:rPr>
          <w:rFonts w:asciiTheme="majorEastAsia" w:eastAsiaTheme="majorEastAsia" w:hAnsiTheme="majorEastAsia"/>
          <w:b/>
          <w:szCs w:val="24"/>
        </w:rPr>
      </w:pPr>
      <w:r w:rsidRPr="008430A6">
        <w:rPr>
          <w:rFonts w:ascii="新細明體" w:hAnsi="新細明體" w:hint="eastAsia"/>
          <w:szCs w:val="24"/>
        </w:rPr>
        <w:t>四、</w:t>
      </w:r>
      <w:r w:rsidRPr="00E2582C">
        <w:rPr>
          <w:rFonts w:asciiTheme="majorEastAsia" w:eastAsiaTheme="majorEastAsia" w:hAnsiTheme="majorEastAsia" w:hint="eastAsia"/>
          <w:b/>
          <w:szCs w:val="24"/>
        </w:rPr>
        <w:t>欲修讀同學請</w:t>
      </w:r>
      <w:r w:rsidR="00F30EC1">
        <w:rPr>
          <w:rFonts w:asciiTheme="majorEastAsia" w:eastAsiaTheme="majorEastAsia" w:hAnsiTheme="majorEastAsia" w:hint="eastAsia"/>
          <w:b/>
          <w:szCs w:val="24"/>
        </w:rPr>
        <w:t>於初選二：自由選課</w:t>
      </w:r>
      <w:r w:rsidR="00D80B1B">
        <w:rPr>
          <w:rFonts w:asciiTheme="majorEastAsia" w:eastAsiaTheme="majorEastAsia" w:hAnsiTheme="majorEastAsia" w:hint="eastAsia"/>
          <w:b/>
          <w:szCs w:val="24"/>
        </w:rPr>
        <w:t>時</w:t>
      </w:r>
      <w:r w:rsidR="0014139C">
        <w:rPr>
          <w:rFonts w:asciiTheme="majorEastAsia" w:eastAsiaTheme="majorEastAsia" w:hAnsiTheme="majorEastAsia" w:hint="eastAsia"/>
          <w:b/>
          <w:szCs w:val="24"/>
        </w:rPr>
        <w:t>自行上網選課。</w:t>
      </w:r>
    </w:p>
    <w:p w:rsidR="00474E1D" w:rsidRPr="00A5788D" w:rsidRDefault="0014139C" w:rsidP="00F97684">
      <w:pPr>
        <w:snapToGrid w:val="0"/>
        <w:spacing w:beforeLines="20" w:before="72" w:afterLines="20" w:after="72" w:line="460" w:lineRule="atLeast"/>
        <w:ind w:left="425" w:hangingChars="177" w:hanging="425"/>
        <w:rPr>
          <w:rFonts w:ascii="新細明體" w:hAnsi="新細明體"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五、</w:t>
      </w:r>
      <w:r w:rsidR="00DA3EE0" w:rsidRPr="00A5788D">
        <w:rPr>
          <w:rFonts w:asciiTheme="majorEastAsia" w:eastAsiaTheme="majorEastAsia" w:hAnsiTheme="majorEastAsia" w:hint="eastAsia"/>
          <w:b/>
          <w:szCs w:val="24"/>
        </w:rPr>
        <w:t>網路</w:t>
      </w:r>
      <w:r w:rsidR="00D80B1B" w:rsidRPr="00A5788D">
        <w:rPr>
          <w:rFonts w:asciiTheme="majorEastAsia" w:eastAsiaTheme="majorEastAsia" w:hAnsiTheme="majorEastAsia" w:hint="eastAsia"/>
          <w:b/>
          <w:szCs w:val="24"/>
        </w:rPr>
        <w:t>選課後</w:t>
      </w:r>
      <w:r w:rsidR="005F6289" w:rsidRPr="00A5788D">
        <w:rPr>
          <w:rFonts w:asciiTheme="majorEastAsia" w:eastAsiaTheme="majorEastAsia" w:hAnsiTheme="majorEastAsia" w:hint="eastAsia"/>
          <w:b/>
          <w:szCs w:val="24"/>
        </w:rPr>
        <w:t>填妥</w:t>
      </w:r>
      <w:r w:rsidR="00A5788D">
        <w:rPr>
          <w:rFonts w:asciiTheme="majorEastAsia" w:eastAsiaTheme="majorEastAsia" w:hAnsiTheme="majorEastAsia" w:hint="eastAsia"/>
          <w:b/>
          <w:szCs w:val="24"/>
        </w:rPr>
        <w:t>「</w:t>
      </w:r>
      <w:r w:rsidR="00A5788D" w:rsidRPr="00A5788D">
        <w:rPr>
          <w:rFonts w:ascii="新細明體" w:hAnsi="新細明體" w:hint="eastAsia"/>
          <w:b/>
          <w:szCs w:val="24"/>
        </w:rPr>
        <w:t>修讀東南亞多元語種課程申請表</w:t>
      </w:r>
      <w:r w:rsidR="00A5788D">
        <w:rPr>
          <w:rFonts w:ascii="新細明體" w:hAnsi="新細明體" w:hint="eastAsia"/>
          <w:b/>
          <w:szCs w:val="24"/>
        </w:rPr>
        <w:t>」</w:t>
      </w:r>
      <w:r w:rsidR="00B643D5" w:rsidRPr="00A5788D">
        <w:rPr>
          <w:rFonts w:asciiTheme="majorEastAsia" w:eastAsiaTheme="majorEastAsia" w:hAnsiTheme="majorEastAsia" w:hint="eastAsia"/>
          <w:b/>
          <w:szCs w:val="24"/>
        </w:rPr>
        <w:t>(</w:t>
      </w:r>
      <w:r w:rsidR="005F6289" w:rsidRPr="00A5788D">
        <w:rPr>
          <w:rFonts w:asciiTheme="majorEastAsia" w:eastAsiaTheme="majorEastAsia" w:hAnsiTheme="majorEastAsia" w:hint="eastAsia"/>
          <w:b/>
          <w:szCs w:val="24"/>
        </w:rPr>
        <w:t>如附件</w:t>
      </w:r>
      <w:r w:rsidR="00B643D5" w:rsidRPr="00A5788D">
        <w:rPr>
          <w:rFonts w:asciiTheme="majorEastAsia" w:eastAsiaTheme="majorEastAsia" w:hAnsiTheme="majorEastAsia" w:hint="eastAsia"/>
          <w:b/>
          <w:szCs w:val="24"/>
        </w:rPr>
        <w:t>)</w:t>
      </w:r>
      <w:r w:rsidR="005F6289" w:rsidRPr="00A5788D">
        <w:rPr>
          <w:rFonts w:asciiTheme="majorEastAsia" w:eastAsiaTheme="majorEastAsia" w:hAnsiTheme="majorEastAsia" w:hint="eastAsia"/>
          <w:b/>
          <w:szCs w:val="24"/>
        </w:rPr>
        <w:t>於</w:t>
      </w:r>
      <w:r w:rsidR="00D80B1B" w:rsidRPr="00A5788D">
        <w:rPr>
          <w:rFonts w:asciiTheme="majorEastAsia" w:eastAsiaTheme="majorEastAsia" w:hAnsiTheme="majorEastAsia" w:hint="eastAsia"/>
          <w:b/>
          <w:szCs w:val="24"/>
        </w:rPr>
        <w:t>9月</w:t>
      </w:r>
      <w:r w:rsidR="00477E07">
        <w:rPr>
          <w:rFonts w:asciiTheme="majorEastAsia" w:eastAsiaTheme="majorEastAsia" w:hAnsiTheme="majorEastAsia"/>
          <w:b/>
          <w:szCs w:val="24"/>
        </w:rPr>
        <w:t>1</w:t>
      </w:r>
      <w:r w:rsidR="000636B7">
        <w:rPr>
          <w:rFonts w:asciiTheme="majorEastAsia" w:eastAsiaTheme="majorEastAsia" w:hAnsiTheme="majorEastAsia"/>
          <w:b/>
          <w:szCs w:val="24"/>
        </w:rPr>
        <w:t>9</w:t>
      </w:r>
      <w:bookmarkStart w:id="0" w:name="_GoBack"/>
      <w:bookmarkEnd w:id="0"/>
      <w:r w:rsidR="00D80B1B" w:rsidRPr="00A5788D">
        <w:rPr>
          <w:rFonts w:asciiTheme="majorEastAsia" w:eastAsiaTheme="majorEastAsia" w:hAnsiTheme="majorEastAsia" w:hint="eastAsia"/>
          <w:b/>
          <w:szCs w:val="24"/>
        </w:rPr>
        <w:t>日前送至</w:t>
      </w:r>
      <w:r w:rsidR="00891FB0" w:rsidRPr="00A5788D">
        <w:rPr>
          <w:rFonts w:asciiTheme="majorEastAsia" w:eastAsiaTheme="majorEastAsia" w:hAnsiTheme="majorEastAsia" w:hint="eastAsia"/>
          <w:b/>
          <w:szCs w:val="24"/>
        </w:rPr>
        <w:t>課務</w:t>
      </w:r>
      <w:r w:rsidR="005F6289" w:rsidRPr="00A5788D">
        <w:rPr>
          <w:rFonts w:asciiTheme="majorEastAsia" w:eastAsiaTheme="majorEastAsia" w:hAnsiTheme="majorEastAsia" w:hint="eastAsia"/>
          <w:b/>
          <w:szCs w:val="24"/>
        </w:rPr>
        <w:t>組</w:t>
      </w:r>
      <w:r w:rsidR="00D80B1B" w:rsidRPr="00A5788D">
        <w:rPr>
          <w:rFonts w:asciiTheme="majorEastAsia" w:eastAsiaTheme="majorEastAsia" w:hAnsiTheme="majorEastAsia" w:hint="eastAsia"/>
          <w:b/>
          <w:szCs w:val="24"/>
        </w:rPr>
        <w:t>完成</w:t>
      </w:r>
      <w:r w:rsidR="006552AE">
        <w:rPr>
          <w:rFonts w:asciiTheme="majorEastAsia" w:eastAsiaTheme="majorEastAsia" w:hAnsiTheme="majorEastAsia" w:hint="eastAsia"/>
          <w:b/>
          <w:szCs w:val="24"/>
        </w:rPr>
        <w:t>申請</w:t>
      </w:r>
      <w:r w:rsidR="00D80B1B" w:rsidRPr="00A5788D">
        <w:rPr>
          <w:rFonts w:asciiTheme="majorEastAsia" w:eastAsiaTheme="majorEastAsia" w:hAnsiTheme="majorEastAsia" w:hint="eastAsia"/>
          <w:b/>
          <w:szCs w:val="24"/>
        </w:rPr>
        <w:t>手續</w:t>
      </w:r>
      <w:r w:rsidR="00474E1D" w:rsidRPr="00A5788D">
        <w:rPr>
          <w:rFonts w:asciiTheme="majorEastAsia" w:eastAsiaTheme="majorEastAsia" w:hAnsiTheme="majorEastAsia" w:hint="eastAsia"/>
          <w:b/>
          <w:szCs w:val="24"/>
        </w:rPr>
        <w:t>。</w:t>
      </w:r>
    </w:p>
    <w:p w:rsidR="005C6227" w:rsidRPr="008430A6" w:rsidRDefault="008430A6" w:rsidP="00F97684">
      <w:pPr>
        <w:spacing w:beforeLines="20" w:before="72" w:afterLines="20" w:after="72" w:line="360" w:lineRule="auto"/>
        <w:ind w:left="531" w:hangingChars="221" w:hanging="531"/>
        <w:jc w:val="center"/>
        <w:rPr>
          <w:rFonts w:ascii="新細明體" w:hAnsi="新細明體"/>
          <w:b/>
          <w:sz w:val="28"/>
          <w:szCs w:val="28"/>
        </w:rPr>
      </w:pPr>
      <w:r w:rsidRPr="00A5788D">
        <w:rPr>
          <w:rFonts w:ascii="新細明體" w:hAnsi="新細明體"/>
          <w:b/>
          <w:szCs w:val="24"/>
        </w:rPr>
        <w:br w:type="page"/>
      </w:r>
      <w:r w:rsidR="005C6227" w:rsidRPr="008430A6">
        <w:rPr>
          <w:rFonts w:ascii="新細明體" w:hAnsi="新細明體" w:hint="eastAsia"/>
          <w:b/>
          <w:sz w:val="28"/>
          <w:szCs w:val="28"/>
        </w:rPr>
        <w:lastRenderedPageBreak/>
        <w:t>修讀東南亞多元語種課程</w:t>
      </w:r>
      <w:r w:rsidR="001912F9">
        <w:rPr>
          <w:rFonts w:ascii="新細明體" w:hAnsi="新細明體" w:hint="eastAsia"/>
          <w:b/>
          <w:sz w:val="28"/>
          <w:szCs w:val="28"/>
        </w:rPr>
        <w:t>申請</w:t>
      </w:r>
      <w:r w:rsidR="005C6227" w:rsidRPr="008430A6">
        <w:rPr>
          <w:rFonts w:ascii="新細明體" w:hAnsi="新細明體" w:hint="eastAsia"/>
          <w:b/>
          <w:sz w:val="28"/>
          <w:szCs w:val="28"/>
        </w:rPr>
        <w:t>表</w:t>
      </w:r>
    </w:p>
    <w:p w:rsidR="00C15289" w:rsidRPr="00470313" w:rsidRDefault="00BE196E" w:rsidP="00221E64">
      <w:pPr>
        <w:spacing w:beforeLines="20" w:before="72" w:afterLines="20" w:after="72" w:line="360" w:lineRule="auto"/>
        <w:ind w:left="461" w:hangingChars="192" w:hanging="461"/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申請表序</w:t>
      </w:r>
      <w:r w:rsidR="00C15289" w:rsidRPr="00470313">
        <w:rPr>
          <w:rFonts w:ascii="新細明體" w:hAnsi="新細明體" w:hint="eastAsia"/>
          <w:b/>
          <w:szCs w:val="24"/>
        </w:rPr>
        <w:t>號：</w:t>
      </w:r>
      <w:r w:rsidR="00B25199">
        <w:rPr>
          <w:rFonts w:ascii="新細明體" w:hAnsi="新細明體" w:hint="eastAsia"/>
          <w:b/>
          <w:szCs w:val="24"/>
        </w:rPr>
        <w:t>(</w:t>
      </w:r>
      <w:r w:rsidR="00891FB0" w:rsidRPr="00470313">
        <w:rPr>
          <w:rFonts w:ascii="新細明體" w:hAnsi="新細明體" w:hint="eastAsia"/>
          <w:b/>
          <w:szCs w:val="24"/>
        </w:rPr>
        <w:t>由課務</w:t>
      </w:r>
      <w:r w:rsidR="00C15289" w:rsidRPr="00470313">
        <w:rPr>
          <w:rFonts w:ascii="新細明體" w:hAnsi="新細明體" w:hint="eastAsia"/>
          <w:b/>
          <w:szCs w:val="24"/>
        </w:rPr>
        <w:t>組收件人員填寫</w:t>
      </w:r>
      <w:r w:rsidR="00B25199">
        <w:rPr>
          <w:rFonts w:ascii="新細明體" w:hAnsi="新細明體" w:hint="eastAsia"/>
          <w:b/>
          <w:szCs w:val="24"/>
        </w:rPr>
        <w:t>)</w:t>
      </w:r>
      <w:r w:rsidR="00C15289" w:rsidRPr="00470313">
        <w:rPr>
          <w:rFonts w:ascii="新細明體" w:hAnsi="新細明體" w:hint="eastAsia"/>
          <w:b/>
          <w:szCs w:val="24"/>
          <w:u w:val="single"/>
        </w:rPr>
        <w:t xml:space="preserve">          </w:t>
      </w:r>
    </w:p>
    <w:p w:rsidR="005C6227" w:rsidRPr="008430A6" w:rsidRDefault="005C6227" w:rsidP="00221E64">
      <w:pPr>
        <w:spacing w:beforeLines="20" w:before="72" w:afterLines="20" w:after="72" w:line="360" w:lineRule="auto"/>
        <w:ind w:left="461" w:hangingChars="192" w:hanging="461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報名學生資料：</w:t>
      </w:r>
      <w:r w:rsidR="00B25199">
        <w:rPr>
          <w:rFonts w:ascii="新細明體" w:hAnsi="新細明體" w:hint="eastAsia"/>
          <w:szCs w:val="24"/>
        </w:rPr>
        <w:t>(</w:t>
      </w:r>
      <w:r w:rsidR="00E81829" w:rsidRPr="008430A6">
        <w:rPr>
          <w:rFonts w:ascii="新細明體" w:hAnsi="新細明體" w:hint="eastAsia"/>
          <w:szCs w:val="24"/>
        </w:rPr>
        <w:t>請報名學生親自填寫</w:t>
      </w:r>
      <w:r w:rsidR="00B25199">
        <w:rPr>
          <w:rFonts w:ascii="新細明體" w:hAnsi="新細明體" w:hint="eastAsia"/>
          <w:szCs w:val="24"/>
        </w:rPr>
        <w:t>)</w:t>
      </w:r>
    </w:p>
    <w:p w:rsidR="00C15289" w:rsidRPr="008430A6" w:rsidRDefault="00C15289" w:rsidP="00221E64">
      <w:pPr>
        <w:spacing w:beforeLines="20" w:before="72" w:afterLines="20" w:after="72" w:line="360" w:lineRule="auto"/>
        <w:ind w:leftChars="224" w:left="538" w:firstLine="2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姓名：                   學號：</w:t>
      </w:r>
    </w:p>
    <w:p w:rsidR="00E81829" w:rsidRPr="008430A6" w:rsidRDefault="005C6227" w:rsidP="00221E64">
      <w:pPr>
        <w:spacing w:beforeLines="20" w:before="72" w:afterLines="20" w:after="72" w:line="360" w:lineRule="auto"/>
        <w:ind w:leftChars="224" w:left="538" w:firstLine="2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系所</w:t>
      </w:r>
      <w:r w:rsidR="00E81829" w:rsidRPr="008430A6">
        <w:rPr>
          <w:rFonts w:ascii="新細明體" w:hAnsi="新細明體" w:hint="eastAsia"/>
          <w:szCs w:val="24"/>
        </w:rPr>
        <w:t>班級</w:t>
      </w:r>
      <w:r w:rsidRPr="008430A6">
        <w:rPr>
          <w:rFonts w:ascii="新細明體" w:hAnsi="新細明體" w:hint="eastAsia"/>
          <w:szCs w:val="24"/>
        </w:rPr>
        <w:t>：</w:t>
      </w:r>
      <w:r w:rsidR="00E155B5" w:rsidRPr="008430A6">
        <w:rPr>
          <w:rFonts w:ascii="新細明體" w:hAnsi="新細明體" w:hint="eastAsia"/>
          <w:szCs w:val="24"/>
        </w:rPr>
        <w:t xml:space="preserve">               </w:t>
      </w:r>
      <w:r w:rsidR="00E81829" w:rsidRPr="008430A6">
        <w:rPr>
          <w:rFonts w:ascii="新細明體" w:hAnsi="新細明體" w:hint="eastAsia"/>
          <w:szCs w:val="24"/>
        </w:rPr>
        <w:t>聯絡電話：</w:t>
      </w:r>
    </w:p>
    <w:p w:rsidR="00474E1D" w:rsidRPr="008430A6" w:rsidRDefault="00474E1D" w:rsidP="00221E64">
      <w:pPr>
        <w:spacing w:beforeLines="20" w:before="72" w:afterLines="20" w:after="72" w:line="360" w:lineRule="auto"/>
        <w:ind w:left="461" w:hangingChars="192" w:hanging="461"/>
        <w:jc w:val="center"/>
        <w:rPr>
          <w:rFonts w:ascii="新細明體" w:hAnsi="新細明體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0"/>
        <w:gridCol w:w="3083"/>
        <w:gridCol w:w="2996"/>
        <w:gridCol w:w="1679"/>
      </w:tblGrid>
      <w:tr w:rsidR="000F05CE" w:rsidRPr="008430A6" w:rsidTr="00AE6403">
        <w:tc>
          <w:tcPr>
            <w:tcW w:w="971" w:type="pct"/>
          </w:tcPr>
          <w:p w:rsidR="000F05CE" w:rsidRPr="008430A6" w:rsidRDefault="001E133E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網路</w:t>
            </w:r>
            <w:r w:rsidR="00BE196E">
              <w:rPr>
                <w:rFonts w:ascii="新細明體" w:hAnsi="新細明體" w:hint="eastAsia"/>
                <w:b/>
                <w:szCs w:val="24"/>
              </w:rPr>
              <w:t>已選課程勾選</w:t>
            </w:r>
          </w:p>
        </w:tc>
        <w:tc>
          <w:tcPr>
            <w:tcW w:w="1601" w:type="pct"/>
          </w:tcPr>
          <w:p w:rsidR="000F05CE" w:rsidRPr="008430A6" w:rsidRDefault="000F05CE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課程名稱</w:t>
            </w:r>
          </w:p>
        </w:tc>
        <w:tc>
          <w:tcPr>
            <w:tcW w:w="1556" w:type="pct"/>
          </w:tcPr>
          <w:p w:rsidR="000F05CE" w:rsidRPr="008430A6" w:rsidRDefault="000F05CE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上課時間</w:t>
            </w:r>
          </w:p>
        </w:tc>
        <w:tc>
          <w:tcPr>
            <w:tcW w:w="873" w:type="pct"/>
          </w:tcPr>
          <w:p w:rsidR="000F05CE" w:rsidRPr="008430A6" w:rsidRDefault="000F05CE" w:rsidP="00221E64">
            <w:pPr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上課教室</w:t>
            </w:r>
          </w:p>
        </w:tc>
      </w:tr>
      <w:tr w:rsidR="00E256D7" w:rsidRPr="008430A6" w:rsidTr="00AE6403">
        <w:trPr>
          <w:trHeight w:val="1070"/>
        </w:trPr>
        <w:tc>
          <w:tcPr>
            <w:tcW w:w="971" w:type="pct"/>
            <w:vAlign w:val="center"/>
          </w:tcPr>
          <w:p w:rsidR="00E256D7" w:rsidRPr="008430A6" w:rsidRDefault="003F1368" w:rsidP="00221E64">
            <w:pPr>
              <w:snapToGrid w:val="0"/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</w:p>
        </w:tc>
        <w:tc>
          <w:tcPr>
            <w:tcW w:w="1601" w:type="pct"/>
            <w:vAlign w:val="center"/>
          </w:tcPr>
          <w:p w:rsidR="00E256D7" w:rsidRPr="008430A6" w:rsidRDefault="00E256D7" w:rsidP="00221E64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泰國語言與文化</w:t>
            </w:r>
          </w:p>
        </w:tc>
        <w:tc>
          <w:tcPr>
            <w:tcW w:w="1556" w:type="pct"/>
            <w:vAlign w:val="center"/>
          </w:tcPr>
          <w:p w:rsidR="00E256D7" w:rsidRPr="008430A6" w:rsidRDefault="00E256D7" w:rsidP="00221E64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873" w:type="pct"/>
            <w:vAlign w:val="center"/>
          </w:tcPr>
          <w:p w:rsidR="00E256D7" w:rsidRPr="008430A6" w:rsidRDefault="00E256D7" w:rsidP="00A05E19">
            <w:pPr>
              <w:spacing w:beforeLines="20" w:before="72" w:afterLines="20" w:after="72"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 w:rsidR="00A05E19">
              <w:rPr>
                <w:rFonts w:ascii="新細明體" w:hAnsi="新細明體" w:hint="eastAsia"/>
                <w:szCs w:val="24"/>
              </w:rPr>
              <w:t>08</w:t>
            </w:r>
          </w:p>
        </w:tc>
      </w:tr>
      <w:tr w:rsidR="007D169F" w:rsidRPr="008430A6" w:rsidTr="00AE6403">
        <w:trPr>
          <w:trHeight w:val="1070"/>
        </w:trPr>
        <w:tc>
          <w:tcPr>
            <w:tcW w:w="971" w:type="pct"/>
            <w:vAlign w:val="center"/>
          </w:tcPr>
          <w:p w:rsidR="007D169F" w:rsidRPr="008430A6" w:rsidRDefault="003F1368" w:rsidP="00102D10">
            <w:pPr>
              <w:snapToGrid w:val="0"/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</w:p>
        </w:tc>
        <w:tc>
          <w:tcPr>
            <w:tcW w:w="1601" w:type="pct"/>
            <w:vAlign w:val="center"/>
          </w:tcPr>
          <w:p w:rsidR="007D169F" w:rsidRPr="001469CD" w:rsidRDefault="007D169F" w:rsidP="00E256D7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馬來西亞語言與文化</w:t>
            </w:r>
          </w:p>
        </w:tc>
        <w:tc>
          <w:tcPr>
            <w:tcW w:w="1556" w:type="pct"/>
            <w:vAlign w:val="center"/>
          </w:tcPr>
          <w:p w:rsidR="007D169F" w:rsidRPr="008430A6" w:rsidRDefault="007D169F" w:rsidP="00523165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873" w:type="pct"/>
            <w:vAlign w:val="center"/>
          </w:tcPr>
          <w:p w:rsidR="007D169F" w:rsidRPr="008430A6" w:rsidRDefault="007D169F" w:rsidP="00A05E19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>
              <w:rPr>
                <w:rFonts w:ascii="新細明體" w:hAnsi="新細明體" w:hint="eastAsia"/>
                <w:szCs w:val="24"/>
              </w:rPr>
              <w:t>0</w:t>
            </w:r>
            <w:r w:rsidR="00A05E19">
              <w:rPr>
                <w:rFonts w:ascii="新細明體" w:hAnsi="新細明體" w:hint="eastAsia"/>
                <w:szCs w:val="24"/>
              </w:rPr>
              <w:t>9</w:t>
            </w:r>
          </w:p>
        </w:tc>
      </w:tr>
      <w:tr w:rsidR="005A6BD0" w:rsidRPr="008430A6" w:rsidTr="00AE6403">
        <w:trPr>
          <w:trHeight w:val="1070"/>
        </w:trPr>
        <w:tc>
          <w:tcPr>
            <w:tcW w:w="971" w:type="pct"/>
            <w:vAlign w:val="center"/>
          </w:tcPr>
          <w:p w:rsidR="005A6BD0" w:rsidRPr="008430A6" w:rsidRDefault="003F1368" w:rsidP="00102D10">
            <w:pPr>
              <w:snapToGrid w:val="0"/>
              <w:spacing w:beforeLines="20" w:before="72" w:afterLines="20" w:after="72" w:line="44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</w:p>
        </w:tc>
        <w:tc>
          <w:tcPr>
            <w:tcW w:w="1601" w:type="pct"/>
            <w:vAlign w:val="center"/>
          </w:tcPr>
          <w:p w:rsidR="005A6BD0" w:rsidRPr="008430A6" w:rsidRDefault="005A6BD0" w:rsidP="00E256D7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257545">
              <w:rPr>
                <w:rFonts w:ascii="新細明體" w:hAnsi="新細明體" w:hint="eastAsia"/>
                <w:szCs w:val="24"/>
              </w:rPr>
              <w:t>印尼語言與文化</w:t>
            </w:r>
          </w:p>
        </w:tc>
        <w:tc>
          <w:tcPr>
            <w:tcW w:w="1556" w:type="pct"/>
            <w:vAlign w:val="center"/>
          </w:tcPr>
          <w:p w:rsidR="005A6BD0" w:rsidRPr="008430A6" w:rsidRDefault="005A6BD0" w:rsidP="004E6480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每週三第7、8、9節</w:t>
            </w:r>
          </w:p>
        </w:tc>
        <w:tc>
          <w:tcPr>
            <w:tcW w:w="873" w:type="pct"/>
            <w:vAlign w:val="center"/>
          </w:tcPr>
          <w:p w:rsidR="005A6BD0" w:rsidRPr="008430A6" w:rsidRDefault="005A6BD0" w:rsidP="004E6480">
            <w:pPr>
              <w:spacing w:line="460" w:lineRule="atLeast"/>
              <w:jc w:val="both"/>
              <w:rPr>
                <w:rFonts w:ascii="新細明體" w:hAnsi="新細明體"/>
                <w:szCs w:val="24"/>
              </w:rPr>
            </w:pPr>
            <w:r w:rsidRPr="008430A6">
              <w:rPr>
                <w:rFonts w:ascii="新細明體" w:hAnsi="新細明體" w:hint="eastAsia"/>
                <w:szCs w:val="24"/>
              </w:rPr>
              <w:t>E04</w:t>
            </w:r>
            <w:r>
              <w:rPr>
                <w:rFonts w:ascii="新細明體" w:hAnsi="新細明體" w:hint="eastAsia"/>
                <w:szCs w:val="24"/>
              </w:rPr>
              <w:t>10</w:t>
            </w:r>
          </w:p>
        </w:tc>
      </w:tr>
    </w:tbl>
    <w:p w:rsidR="00474E1D" w:rsidRPr="008430A6" w:rsidRDefault="00474E1D" w:rsidP="00221E64">
      <w:pPr>
        <w:spacing w:beforeLines="20" w:before="72" w:afterLines="20" w:after="72" w:line="360" w:lineRule="auto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抵免分類通識課程類別：</w:t>
      </w:r>
      <w:r w:rsidR="00E35C66">
        <w:rPr>
          <w:rFonts w:ascii="新細明體" w:hAnsi="新細明體" w:hint="eastAsia"/>
          <w:szCs w:val="24"/>
        </w:rPr>
        <w:t>(</w:t>
      </w:r>
      <w:r w:rsidRPr="008430A6">
        <w:rPr>
          <w:rFonts w:ascii="新細明體" w:hAnsi="新細明體" w:hint="eastAsia"/>
          <w:szCs w:val="24"/>
        </w:rPr>
        <w:t>請</w:t>
      </w:r>
      <w:r w:rsidR="00E81829" w:rsidRPr="008430A6">
        <w:rPr>
          <w:rFonts w:ascii="新細明體" w:hAnsi="新細明體" w:hint="eastAsia"/>
          <w:szCs w:val="24"/>
        </w:rPr>
        <w:t>擇一</w:t>
      </w:r>
      <w:r w:rsidRPr="008430A6">
        <w:rPr>
          <w:rFonts w:ascii="新細明體" w:hAnsi="新細明體" w:hint="eastAsia"/>
          <w:szCs w:val="24"/>
        </w:rPr>
        <w:t>勾選</w:t>
      </w:r>
      <w:r w:rsidR="00E35C66">
        <w:rPr>
          <w:rFonts w:ascii="新細明體" w:hAnsi="新細明體" w:hint="eastAsia"/>
          <w:szCs w:val="24"/>
        </w:rPr>
        <w:t>)</w:t>
      </w:r>
    </w:p>
    <w:p w:rsidR="00272A73" w:rsidRDefault="00474E1D" w:rsidP="00221E64">
      <w:pPr>
        <w:spacing w:beforeLines="20" w:before="72" w:afterLines="20" w:after="72" w:line="360" w:lineRule="auto"/>
        <w:ind w:left="540"/>
        <w:rPr>
          <w:rFonts w:ascii="新細明體" w:hAnsi="新細明體"/>
          <w:szCs w:val="24"/>
        </w:rPr>
      </w:pPr>
      <w:r w:rsidRPr="008430A6">
        <w:rPr>
          <w:rFonts w:ascii="新細明體" w:hAnsi="新細明體"/>
          <w:szCs w:val="24"/>
        </w:rPr>
        <w:t>□</w:t>
      </w:r>
      <w:r w:rsidR="009F5389" w:rsidRPr="008430A6">
        <w:rPr>
          <w:rFonts w:ascii="新細明體" w:hAnsi="新細明體" w:hint="eastAsia"/>
          <w:szCs w:val="24"/>
        </w:rPr>
        <w:t xml:space="preserve"> 人文經典類</w:t>
      </w:r>
      <w:r w:rsidR="00E155B5" w:rsidRPr="008430A6">
        <w:rPr>
          <w:rFonts w:ascii="新細明體" w:hAnsi="新細明體" w:hint="eastAsia"/>
          <w:szCs w:val="24"/>
        </w:rPr>
        <w:t xml:space="preserve">    </w:t>
      </w:r>
      <w:r w:rsidR="009F5389" w:rsidRPr="008430A6">
        <w:rPr>
          <w:rFonts w:ascii="新細明體" w:hAnsi="新細明體"/>
          <w:szCs w:val="24"/>
        </w:rPr>
        <w:t>□</w:t>
      </w:r>
      <w:r w:rsidR="009F5389" w:rsidRPr="008430A6">
        <w:rPr>
          <w:rFonts w:ascii="新細明體" w:hAnsi="新細明體" w:hint="eastAsia"/>
          <w:szCs w:val="24"/>
        </w:rPr>
        <w:t xml:space="preserve"> 藝術美學類</w:t>
      </w:r>
      <w:r w:rsidR="00E155B5" w:rsidRPr="008430A6">
        <w:rPr>
          <w:rFonts w:ascii="新細明體" w:hAnsi="新細明體" w:hint="eastAsia"/>
          <w:szCs w:val="24"/>
        </w:rPr>
        <w:t xml:space="preserve">      </w:t>
      </w:r>
      <w:r w:rsidR="009F5389" w:rsidRPr="008430A6">
        <w:rPr>
          <w:rFonts w:ascii="新細明體" w:hAnsi="新細明體"/>
          <w:szCs w:val="24"/>
        </w:rPr>
        <w:t>□</w:t>
      </w:r>
      <w:r w:rsidR="009F5389" w:rsidRPr="008430A6">
        <w:rPr>
          <w:rFonts w:ascii="新細明體" w:hAnsi="新細明體" w:hint="eastAsia"/>
          <w:szCs w:val="24"/>
        </w:rPr>
        <w:t xml:space="preserve"> 哲學思維類</w:t>
      </w:r>
      <w:r w:rsidR="00FC5C38">
        <w:rPr>
          <w:rFonts w:ascii="新細明體" w:hAnsi="新細明體" w:hint="eastAsia"/>
          <w:szCs w:val="24"/>
        </w:rPr>
        <w:t xml:space="preserve"> </w:t>
      </w:r>
      <w:r w:rsidR="00F25A72">
        <w:rPr>
          <w:rFonts w:ascii="新細明體" w:hAnsi="新細明體" w:hint="eastAsia"/>
          <w:szCs w:val="24"/>
        </w:rPr>
        <w:t xml:space="preserve"> </w:t>
      </w:r>
    </w:p>
    <w:p w:rsidR="00FC5C38" w:rsidRPr="008430A6" w:rsidRDefault="00FC5C38" w:rsidP="00221E64">
      <w:pPr>
        <w:spacing w:beforeLines="20" w:before="72" w:afterLines="20" w:after="72" w:line="360" w:lineRule="auto"/>
        <w:ind w:left="540"/>
        <w:rPr>
          <w:rFonts w:ascii="新細明體" w:hAnsi="新細明體"/>
          <w:szCs w:val="24"/>
        </w:rPr>
      </w:pPr>
      <w:r w:rsidRPr="008430A6">
        <w:rPr>
          <w:rFonts w:ascii="新細明體" w:hAnsi="新細明體"/>
          <w:szCs w:val="24"/>
        </w:rPr>
        <w:t>□</w:t>
      </w:r>
      <w:r w:rsidR="00AA62F0">
        <w:rPr>
          <w:rFonts w:ascii="新細明體" w:hAnsi="新細明體" w:hint="eastAsia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無(</w:t>
      </w:r>
      <w:r w:rsidR="00272A73">
        <w:rPr>
          <w:rFonts w:ascii="新細明體" w:hAnsi="新細明體" w:hint="eastAsia"/>
          <w:b/>
          <w:szCs w:val="24"/>
        </w:rPr>
        <w:t>非第一次修習</w:t>
      </w:r>
      <w:r w:rsidRPr="00F25A72">
        <w:rPr>
          <w:rFonts w:ascii="新細明體" w:hAnsi="新細明體" w:hint="eastAsia"/>
          <w:b/>
          <w:szCs w:val="24"/>
        </w:rPr>
        <w:t>已抵免</w:t>
      </w:r>
      <w:r w:rsidR="00923754" w:rsidRPr="00F25A72">
        <w:rPr>
          <w:rFonts w:ascii="新細明體" w:hAnsi="新細明體" w:hint="eastAsia"/>
          <w:b/>
          <w:szCs w:val="24"/>
        </w:rPr>
        <w:t>、非日大學</w:t>
      </w:r>
      <w:r>
        <w:rPr>
          <w:rFonts w:ascii="新細明體" w:hAnsi="新細明體" w:hint="eastAsia"/>
          <w:szCs w:val="24"/>
        </w:rPr>
        <w:t>)</w:t>
      </w:r>
    </w:p>
    <w:p w:rsidR="005F6289" w:rsidRPr="008430A6" w:rsidRDefault="005F6289" w:rsidP="00221E64">
      <w:pPr>
        <w:spacing w:beforeLines="20" w:before="72" w:afterLines="20" w:after="72" w:line="360" w:lineRule="auto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---------------------------------------------------------------------------------------------</w:t>
      </w:r>
      <w:r w:rsidR="001466E2" w:rsidRPr="008430A6">
        <w:rPr>
          <w:rFonts w:ascii="新細明體" w:hAnsi="新細明體" w:hint="eastAsia"/>
          <w:szCs w:val="24"/>
        </w:rPr>
        <w:t>----------------</w:t>
      </w:r>
      <w:r w:rsidR="00F25A72">
        <w:rPr>
          <w:rFonts w:ascii="新細明體" w:hAnsi="新細明體" w:hint="eastAsia"/>
          <w:szCs w:val="24"/>
        </w:rPr>
        <w:t>-----------------</w:t>
      </w:r>
    </w:p>
    <w:p w:rsidR="00E81829" w:rsidRPr="008430A6" w:rsidRDefault="00E81829" w:rsidP="00221E64">
      <w:pPr>
        <w:spacing w:beforeLines="20" w:before="72" w:afterLines="20" w:after="72" w:line="360" w:lineRule="auto"/>
        <w:jc w:val="center"/>
        <w:rPr>
          <w:rFonts w:ascii="新細明體" w:hAnsi="新細明體"/>
          <w:b/>
          <w:szCs w:val="24"/>
        </w:rPr>
      </w:pPr>
      <w:r w:rsidRPr="008430A6">
        <w:rPr>
          <w:rFonts w:ascii="新細明體" w:hAnsi="新細明體" w:hint="eastAsia"/>
          <w:b/>
          <w:szCs w:val="24"/>
        </w:rPr>
        <w:t>切結書</w:t>
      </w:r>
    </w:p>
    <w:p w:rsidR="00E81829" w:rsidRPr="008430A6" w:rsidRDefault="00E81829" w:rsidP="00221E64">
      <w:pPr>
        <w:spacing w:beforeLines="20" w:before="72" w:afterLines="20" w:after="72" w:line="360" w:lineRule="auto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我已瞭解修讀「東南亞多元語種課程相關規定</w:t>
      </w:r>
      <w:r w:rsidR="009D6F42">
        <w:rPr>
          <w:rFonts w:ascii="新細明體" w:hAnsi="新細明體" w:hint="eastAsia"/>
          <w:szCs w:val="24"/>
        </w:rPr>
        <w:t>(例如</w:t>
      </w:r>
      <w:r w:rsidR="009D6F42" w:rsidRPr="001F3B52">
        <w:rPr>
          <w:rFonts w:ascii="新細明體" w:hAnsi="新細明體" w:hint="eastAsia"/>
          <w:b/>
          <w:szCs w:val="24"/>
        </w:rPr>
        <w:t>不得停修</w:t>
      </w:r>
      <w:r w:rsidR="009D6F42">
        <w:rPr>
          <w:rFonts w:ascii="新細明體" w:hAnsi="新細明體" w:hint="eastAsia"/>
          <w:szCs w:val="24"/>
        </w:rPr>
        <w:t>....)</w:t>
      </w:r>
      <w:r w:rsidRPr="008430A6">
        <w:rPr>
          <w:rFonts w:ascii="新細明體" w:hAnsi="新細明體" w:hint="eastAsia"/>
          <w:szCs w:val="24"/>
        </w:rPr>
        <w:t>」，若獲同意修讀，將遵守相關規定。</w:t>
      </w:r>
    </w:p>
    <w:p w:rsidR="00E81829" w:rsidRPr="008430A6" w:rsidRDefault="00E81829" w:rsidP="00385EC0">
      <w:pPr>
        <w:spacing w:beforeLines="20" w:before="72" w:afterLines="20" w:after="72" w:line="360" w:lineRule="auto"/>
        <w:rPr>
          <w:rFonts w:ascii="新細明體" w:hAnsi="新細明體"/>
          <w:szCs w:val="24"/>
        </w:rPr>
      </w:pPr>
      <w:r w:rsidRPr="008430A6">
        <w:rPr>
          <w:rFonts w:ascii="新細明體" w:hAnsi="新細明體" w:hint="eastAsia"/>
          <w:szCs w:val="24"/>
        </w:rPr>
        <w:t>申請人簽名：</w:t>
      </w:r>
      <w:r w:rsidR="00EC140E">
        <w:rPr>
          <w:rFonts w:ascii="新細明體" w:hAnsi="新細明體" w:hint="eastAsia"/>
          <w:szCs w:val="24"/>
        </w:rPr>
        <w:t xml:space="preserve">                      日期：</w:t>
      </w:r>
    </w:p>
    <w:sectPr w:rsidR="00E81829" w:rsidRPr="008430A6" w:rsidSect="007C308E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4B" w:rsidRDefault="00910E4B" w:rsidP="00CB40C9">
      <w:r>
        <w:separator/>
      </w:r>
    </w:p>
  </w:endnote>
  <w:endnote w:type="continuationSeparator" w:id="0">
    <w:p w:rsidR="00910E4B" w:rsidRDefault="00910E4B" w:rsidP="00CB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4B" w:rsidRDefault="00910E4B" w:rsidP="00CB40C9">
      <w:r>
        <w:separator/>
      </w:r>
    </w:p>
  </w:footnote>
  <w:footnote w:type="continuationSeparator" w:id="0">
    <w:p w:rsidR="00910E4B" w:rsidRDefault="00910E4B" w:rsidP="00CB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C644D"/>
    <w:multiLevelType w:val="hybridMultilevel"/>
    <w:tmpl w:val="7A9C262A"/>
    <w:lvl w:ilvl="0" w:tplc="D30E6D1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39"/>
    <w:rsid w:val="000010BB"/>
    <w:rsid w:val="00005392"/>
    <w:rsid w:val="000065CF"/>
    <w:rsid w:val="00010605"/>
    <w:rsid w:val="00012CFD"/>
    <w:rsid w:val="00013002"/>
    <w:rsid w:val="000150CE"/>
    <w:rsid w:val="000172CF"/>
    <w:rsid w:val="000217F6"/>
    <w:rsid w:val="00021D97"/>
    <w:rsid w:val="00023384"/>
    <w:rsid w:val="00023960"/>
    <w:rsid w:val="0002478A"/>
    <w:rsid w:val="0003342B"/>
    <w:rsid w:val="00034318"/>
    <w:rsid w:val="0003485B"/>
    <w:rsid w:val="00036590"/>
    <w:rsid w:val="00040782"/>
    <w:rsid w:val="00041F73"/>
    <w:rsid w:val="000436CC"/>
    <w:rsid w:val="0004416F"/>
    <w:rsid w:val="00050052"/>
    <w:rsid w:val="0005565A"/>
    <w:rsid w:val="0005778A"/>
    <w:rsid w:val="00057D6B"/>
    <w:rsid w:val="000636B7"/>
    <w:rsid w:val="00063CC6"/>
    <w:rsid w:val="00064800"/>
    <w:rsid w:val="00065BA7"/>
    <w:rsid w:val="00066F19"/>
    <w:rsid w:val="00071F07"/>
    <w:rsid w:val="00073BF1"/>
    <w:rsid w:val="00074B3A"/>
    <w:rsid w:val="000753B2"/>
    <w:rsid w:val="00075568"/>
    <w:rsid w:val="00075618"/>
    <w:rsid w:val="00075E4B"/>
    <w:rsid w:val="00076505"/>
    <w:rsid w:val="00082614"/>
    <w:rsid w:val="00083C7B"/>
    <w:rsid w:val="00083E31"/>
    <w:rsid w:val="00095887"/>
    <w:rsid w:val="00096365"/>
    <w:rsid w:val="000A0BA8"/>
    <w:rsid w:val="000A0CD9"/>
    <w:rsid w:val="000A1186"/>
    <w:rsid w:val="000A14E2"/>
    <w:rsid w:val="000A154D"/>
    <w:rsid w:val="000A24CF"/>
    <w:rsid w:val="000A43C9"/>
    <w:rsid w:val="000A4D96"/>
    <w:rsid w:val="000A69CE"/>
    <w:rsid w:val="000B02BC"/>
    <w:rsid w:val="000B22C6"/>
    <w:rsid w:val="000B63AB"/>
    <w:rsid w:val="000B64D8"/>
    <w:rsid w:val="000B6955"/>
    <w:rsid w:val="000C14E3"/>
    <w:rsid w:val="000D1974"/>
    <w:rsid w:val="000D2B25"/>
    <w:rsid w:val="000D3089"/>
    <w:rsid w:val="000D33CE"/>
    <w:rsid w:val="000D3D7F"/>
    <w:rsid w:val="000E20C6"/>
    <w:rsid w:val="000E365F"/>
    <w:rsid w:val="000E3F8B"/>
    <w:rsid w:val="000E6334"/>
    <w:rsid w:val="000E6E87"/>
    <w:rsid w:val="000E7362"/>
    <w:rsid w:val="000E7DA7"/>
    <w:rsid w:val="000F05CE"/>
    <w:rsid w:val="000F1013"/>
    <w:rsid w:val="000F3F10"/>
    <w:rsid w:val="000F4317"/>
    <w:rsid w:val="000F5688"/>
    <w:rsid w:val="000F6B37"/>
    <w:rsid w:val="000F74EE"/>
    <w:rsid w:val="00102D10"/>
    <w:rsid w:val="001042B8"/>
    <w:rsid w:val="0010547E"/>
    <w:rsid w:val="001061FE"/>
    <w:rsid w:val="00110355"/>
    <w:rsid w:val="00113708"/>
    <w:rsid w:val="001152FF"/>
    <w:rsid w:val="001157D5"/>
    <w:rsid w:val="00117A3D"/>
    <w:rsid w:val="00120E21"/>
    <w:rsid w:val="001227C1"/>
    <w:rsid w:val="00131E6B"/>
    <w:rsid w:val="00133002"/>
    <w:rsid w:val="00134574"/>
    <w:rsid w:val="00140582"/>
    <w:rsid w:val="0014139C"/>
    <w:rsid w:val="0014340A"/>
    <w:rsid w:val="00143B48"/>
    <w:rsid w:val="001451D1"/>
    <w:rsid w:val="00145555"/>
    <w:rsid w:val="0014604A"/>
    <w:rsid w:val="001466E2"/>
    <w:rsid w:val="00147785"/>
    <w:rsid w:val="00155AA1"/>
    <w:rsid w:val="001566E8"/>
    <w:rsid w:val="00156F6B"/>
    <w:rsid w:val="0015780A"/>
    <w:rsid w:val="00157953"/>
    <w:rsid w:val="0016308A"/>
    <w:rsid w:val="00163C9B"/>
    <w:rsid w:val="00170820"/>
    <w:rsid w:val="001803E2"/>
    <w:rsid w:val="00181812"/>
    <w:rsid w:val="001830C4"/>
    <w:rsid w:val="001831F9"/>
    <w:rsid w:val="00185880"/>
    <w:rsid w:val="001872C2"/>
    <w:rsid w:val="00190A49"/>
    <w:rsid w:val="001912F9"/>
    <w:rsid w:val="00192B15"/>
    <w:rsid w:val="00197F38"/>
    <w:rsid w:val="001A0B47"/>
    <w:rsid w:val="001A129B"/>
    <w:rsid w:val="001A4180"/>
    <w:rsid w:val="001A58F5"/>
    <w:rsid w:val="001A7F70"/>
    <w:rsid w:val="001B0BC4"/>
    <w:rsid w:val="001B0DE5"/>
    <w:rsid w:val="001B5F6F"/>
    <w:rsid w:val="001C06C0"/>
    <w:rsid w:val="001C1C58"/>
    <w:rsid w:val="001C2CB0"/>
    <w:rsid w:val="001C3496"/>
    <w:rsid w:val="001C365C"/>
    <w:rsid w:val="001C395F"/>
    <w:rsid w:val="001C3A16"/>
    <w:rsid w:val="001C3D1D"/>
    <w:rsid w:val="001C4985"/>
    <w:rsid w:val="001C623E"/>
    <w:rsid w:val="001C633F"/>
    <w:rsid w:val="001C6745"/>
    <w:rsid w:val="001D02FA"/>
    <w:rsid w:val="001D095A"/>
    <w:rsid w:val="001D6D56"/>
    <w:rsid w:val="001E0ACB"/>
    <w:rsid w:val="001E113A"/>
    <w:rsid w:val="001E133E"/>
    <w:rsid w:val="001E4309"/>
    <w:rsid w:val="001E4366"/>
    <w:rsid w:val="001E4A6C"/>
    <w:rsid w:val="001E6556"/>
    <w:rsid w:val="001F3868"/>
    <w:rsid w:val="001F3B52"/>
    <w:rsid w:val="001F45C2"/>
    <w:rsid w:val="001F47F6"/>
    <w:rsid w:val="001F7780"/>
    <w:rsid w:val="001F7B45"/>
    <w:rsid w:val="00203C66"/>
    <w:rsid w:val="00206347"/>
    <w:rsid w:val="0021034A"/>
    <w:rsid w:val="00210C00"/>
    <w:rsid w:val="002125D0"/>
    <w:rsid w:val="00213278"/>
    <w:rsid w:val="00213E5E"/>
    <w:rsid w:val="00214046"/>
    <w:rsid w:val="00216DE6"/>
    <w:rsid w:val="00216E05"/>
    <w:rsid w:val="00221E64"/>
    <w:rsid w:val="002235C1"/>
    <w:rsid w:val="002238B5"/>
    <w:rsid w:val="00226BD4"/>
    <w:rsid w:val="0023039B"/>
    <w:rsid w:val="00230DE0"/>
    <w:rsid w:val="0023264B"/>
    <w:rsid w:val="00232759"/>
    <w:rsid w:val="0023370B"/>
    <w:rsid w:val="00233739"/>
    <w:rsid w:val="002341EA"/>
    <w:rsid w:val="00234766"/>
    <w:rsid w:val="00235CF9"/>
    <w:rsid w:val="002363BF"/>
    <w:rsid w:val="00240235"/>
    <w:rsid w:val="00240341"/>
    <w:rsid w:val="002403A8"/>
    <w:rsid w:val="00240B12"/>
    <w:rsid w:val="0024184D"/>
    <w:rsid w:val="00242E6A"/>
    <w:rsid w:val="00245197"/>
    <w:rsid w:val="00250918"/>
    <w:rsid w:val="0025307B"/>
    <w:rsid w:val="00253202"/>
    <w:rsid w:val="0025441E"/>
    <w:rsid w:val="00255AC0"/>
    <w:rsid w:val="00255BEB"/>
    <w:rsid w:val="00257545"/>
    <w:rsid w:val="002605B7"/>
    <w:rsid w:val="00260CB7"/>
    <w:rsid w:val="00262A9E"/>
    <w:rsid w:val="00263323"/>
    <w:rsid w:val="002634B5"/>
    <w:rsid w:val="00270CF9"/>
    <w:rsid w:val="00272A73"/>
    <w:rsid w:val="00272FF2"/>
    <w:rsid w:val="0027392C"/>
    <w:rsid w:val="00285246"/>
    <w:rsid w:val="002947E8"/>
    <w:rsid w:val="00294E8E"/>
    <w:rsid w:val="002A1E06"/>
    <w:rsid w:val="002A1E38"/>
    <w:rsid w:val="002A3662"/>
    <w:rsid w:val="002A4214"/>
    <w:rsid w:val="002B214E"/>
    <w:rsid w:val="002B5267"/>
    <w:rsid w:val="002C01D5"/>
    <w:rsid w:val="002C282A"/>
    <w:rsid w:val="002C28F4"/>
    <w:rsid w:val="002C3B1E"/>
    <w:rsid w:val="002C4CAF"/>
    <w:rsid w:val="002C5220"/>
    <w:rsid w:val="002D0EDA"/>
    <w:rsid w:val="002D28B2"/>
    <w:rsid w:val="002E47B8"/>
    <w:rsid w:val="002E4CF8"/>
    <w:rsid w:val="002E6279"/>
    <w:rsid w:val="002F5389"/>
    <w:rsid w:val="002F5F46"/>
    <w:rsid w:val="002F6EC7"/>
    <w:rsid w:val="00301C26"/>
    <w:rsid w:val="003024C2"/>
    <w:rsid w:val="00306C16"/>
    <w:rsid w:val="00307857"/>
    <w:rsid w:val="00311D51"/>
    <w:rsid w:val="003124C8"/>
    <w:rsid w:val="00313357"/>
    <w:rsid w:val="00316C13"/>
    <w:rsid w:val="00321ADF"/>
    <w:rsid w:val="0032313F"/>
    <w:rsid w:val="00324A64"/>
    <w:rsid w:val="0032674D"/>
    <w:rsid w:val="00327473"/>
    <w:rsid w:val="00330B89"/>
    <w:rsid w:val="00331048"/>
    <w:rsid w:val="00337AE7"/>
    <w:rsid w:val="003413FC"/>
    <w:rsid w:val="00344BD1"/>
    <w:rsid w:val="00346F61"/>
    <w:rsid w:val="00347FAF"/>
    <w:rsid w:val="00350689"/>
    <w:rsid w:val="003510B1"/>
    <w:rsid w:val="003518F0"/>
    <w:rsid w:val="00351F08"/>
    <w:rsid w:val="003537F1"/>
    <w:rsid w:val="003628DA"/>
    <w:rsid w:val="00362C1D"/>
    <w:rsid w:val="00365FB0"/>
    <w:rsid w:val="0036649E"/>
    <w:rsid w:val="00367F58"/>
    <w:rsid w:val="003714A3"/>
    <w:rsid w:val="00372EA1"/>
    <w:rsid w:val="00373B5A"/>
    <w:rsid w:val="0037407F"/>
    <w:rsid w:val="0037698F"/>
    <w:rsid w:val="00381347"/>
    <w:rsid w:val="003835BE"/>
    <w:rsid w:val="00384282"/>
    <w:rsid w:val="003853BB"/>
    <w:rsid w:val="003856F1"/>
    <w:rsid w:val="00385EC0"/>
    <w:rsid w:val="003911AA"/>
    <w:rsid w:val="003938EE"/>
    <w:rsid w:val="003942E6"/>
    <w:rsid w:val="00396FBB"/>
    <w:rsid w:val="003A1F6B"/>
    <w:rsid w:val="003A2E9A"/>
    <w:rsid w:val="003A4735"/>
    <w:rsid w:val="003A62BD"/>
    <w:rsid w:val="003A6E80"/>
    <w:rsid w:val="003A7CBF"/>
    <w:rsid w:val="003B0A7C"/>
    <w:rsid w:val="003B1265"/>
    <w:rsid w:val="003B216C"/>
    <w:rsid w:val="003B314E"/>
    <w:rsid w:val="003B3FD4"/>
    <w:rsid w:val="003B4BBC"/>
    <w:rsid w:val="003B54D6"/>
    <w:rsid w:val="003B54F5"/>
    <w:rsid w:val="003C0179"/>
    <w:rsid w:val="003C0EDF"/>
    <w:rsid w:val="003C1795"/>
    <w:rsid w:val="003C25AA"/>
    <w:rsid w:val="003C316C"/>
    <w:rsid w:val="003C39E1"/>
    <w:rsid w:val="003C3BCB"/>
    <w:rsid w:val="003D0C93"/>
    <w:rsid w:val="003D2176"/>
    <w:rsid w:val="003D22B1"/>
    <w:rsid w:val="003D71B6"/>
    <w:rsid w:val="003E03E1"/>
    <w:rsid w:val="003E3594"/>
    <w:rsid w:val="003E54D6"/>
    <w:rsid w:val="003E6080"/>
    <w:rsid w:val="003F1368"/>
    <w:rsid w:val="003F1C24"/>
    <w:rsid w:val="003F399B"/>
    <w:rsid w:val="003F40A2"/>
    <w:rsid w:val="003F62E2"/>
    <w:rsid w:val="003F673E"/>
    <w:rsid w:val="003F67B5"/>
    <w:rsid w:val="00401675"/>
    <w:rsid w:val="0040190B"/>
    <w:rsid w:val="00403167"/>
    <w:rsid w:val="00403AF9"/>
    <w:rsid w:val="004051F6"/>
    <w:rsid w:val="00405331"/>
    <w:rsid w:val="00405B03"/>
    <w:rsid w:val="00405F77"/>
    <w:rsid w:val="004068FF"/>
    <w:rsid w:val="004074DC"/>
    <w:rsid w:val="00407D11"/>
    <w:rsid w:val="00410920"/>
    <w:rsid w:val="00412648"/>
    <w:rsid w:val="00413A20"/>
    <w:rsid w:val="00414938"/>
    <w:rsid w:val="0042232B"/>
    <w:rsid w:val="004255BC"/>
    <w:rsid w:val="00431848"/>
    <w:rsid w:val="004330B4"/>
    <w:rsid w:val="004347B1"/>
    <w:rsid w:val="0044049C"/>
    <w:rsid w:val="00440F57"/>
    <w:rsid w:val="00443234"/>
    <w:rsid w:val="00444741"/>
    <w:rsid w:val="004447EC"/>
    <w:rsid w:val="00444A34"/>
    <w:rsid w:val="00444D6A"/>
    <w:rsid w:val="00446F32"/>
    <w:rsid w:val="00450D8E"/>
    <w:rsid w:val="004513D3"/>
    <w:rsid w:val="00451C1F"/>
    <w:rsid w:val="0045408C"/>
    <w:rsid w:val="00455CE9"/>
    <w:rsid w:val="0046191D"/>
    <w:rsid w:val="00470313"/>
    <w:rsid w:val="00470455"/>
    <w:rsid w:val="004709D5"/>
    <w:rsid w:val="004718E1"/>
    <w:rsid w:val="00472812"/>
    <w:rsid w:val="00473B81"/>
    <w:rsid w:val="00474E1D"/>
    <w:rsid w:val="0047662C"/>
    <w:rsid w:val="004767E2"/>
    <w:rsid w:val="004768BB"/>
    <w:rsid w:val="00477E07"/>
    <w:rsid w:val="00480CCD"/>
    <w:rsid w:val="00485BCF"/>
    <w:rsid w:val="004902AD"/>
    <w:rsid w:val="00490F65"/>
    <w:rsid w:val="00492FD6"/>
    <w:rsid w:val="004952DB"/>
    <w:rsid w:val="0049610B"/>
    <w:rsid w:val="00497D11"/>
    <w:rsid w:val="004A6E20"/>
    <w:rsid w:val="004B0BF4"/>
    <w:rsid w:val="004B21FA"/>
    <w:rsid w:val="004B32AE"/>
    <w:rsid w:val="004B400A"/>
    <w:rsid w:val="004B41F3"/>
    <w:rsid w:val="004B51A7"/>
    <w:rsid w:val="004B6117"/>
    <w:rsid w:val="004B64F6"/>
    <w:rsid w:val="004C240D"/>
    <w:rsid w:val="004C5B08"/>
    <w:rsid w:val="004C5BA6"/>
    <w:rsid w:val="004D2647"/>
    <w:rsid w:val="004D35AF"/>
    <w:rsid w:val="004D3787"/>
    <w:rsid w:val="004D4FFE"/>
    <w:rsid w:val="004D62B9"/>
    <w:rsid w:val="004D6BD0"/>
    <w:rsid w:val="004D739C"/>
    <w:rsid w:val="004D7968"/>
    <w:rsid w:val="004E081A"/>
    <w:rsid w:val="004E0F09"/>
    <w:rsid w:val="004E2517"/>
    <w:rsid w:val="004E3718"/>
    <w:rsid w:val="004E4A75"/>
    <w:rsid w:val="004E4CF6"/>
    <w:rsid w:val="004E4ED9"/>
    <w:rsid w:val="004E5972"/>
    <w:rsid w:val="004E5CC5"/>
    <w:rsid w:val="004F016F"/>
    <w:rsid w:val="004F1DA7"/>
    <w:rsid w:val="004F22C3"/>
    <w:rsid w:val="004F42C5"/>
    <w:rsid w:val="00500AF1"/>
    <w:rsid w:val="00502622"/>
    <w:rsid w:val="00503578"/>
    <w:rsid w:val="00503598"/>
    <w:rsid w:val="00504A6E"/>
    <w:rsid w:val="00507A7D"/>
    <w:rsid w:val="00507B39"/>
    <w:rsid w:val="00513EC3"/>
    <w:rsid w:val="005149F8"/>
    <w:rsid w:val="0051656E"/>
    <w:rsid w:val="00517165"/>
    <w:rsid w:val="00517233"/>
    <w:rsid w:val="00525E19"/>
    <w:rsid w:val="00530DF7"/>
    <w:rsid w:val="00533B86"/>
    <w:rsid w:val="005371E4"/>
    <w:rsid w:val="005375E0"/>
    <w:rsid w:val="00544592"/>
    <w:rsid w:val="00546E62"/>
    <w:rsid w:val="005511CE"/>
    <w:rsid w:val="00551CDD"/>
    <w:rsid w:val="00552B3B"/>
    <w:rsid w:val="0055563B"/>
    <w:rsid w:val="00560CAE"/>
    <w:rsid w:val="00561954"/>
    <w:rsid w:val="005665C5"/>
    <w:rsid w:val="005716FA"/>
    <w:rsid w:val="00582245"/>
    <w:rsid w:val="00584446"/>
    <w:rsid w:val="00585171"/>
    <w:rsid w:val="00587C20"/>
    <w:rsid w:val="005924FC"/>
    <w:rsid w:val="00592B7A"/>
    <w:rsid w:val="005937BB"/>
    <w:rsid w:val="005939D6"/>
    <w:rsid w:val="0059458E"/>
    <w:rsid w:val="005A0695"/>
    <w:rsid w:val="005A6934"/>
    <w:rsid w:val="005A6BD0"/>
    <w:rsid w:val="005B0BB6"/>
    <w:rsid w:val="005B0F42"/>
    <w:rsid w:val="005B127D"/>
    <w:rsid w:val="005B1D32"/>
    <w:rsid w:val="005B27C3"/>
    <w:rsid w:val="005B462D"/>
    <w:rsid w:val="005B6ACD"/>
    <w:rsid w:val="005B75E0"/>
    <w:rsid w:val="005B781C"/>
    <w:rsid w:val="005C2644"/>
    <w:rsid w:val="005C47F0"/>
    <w:rsid w:val="005C6227"/>
    <w:rsid w:val="005D10C3"/>
    <w:rsid w:val="005D1749"/>
    <w:rsid w:val="005D234D"/>
    <w:rsid w:val="005D2AA8"/>
    <w:rsid w:val="005E04A9"/>
    <w:rsid w:val="005E5294"/>
    <w:rsid w:val="005E5359"/>
    <w:rsid w:val="005E6EA8"/>
    <w:rsid w:val="005F0239"/>
    <w:rsid w:val="005F12DF"/>
    <w:rsid w:val="005F1FAC"/>
    <w:rsid w:val="005F398D"/>
    <w:rsid w:val="005F6289"/>
    <w:rsid w:val="0060054E"/>
    <w:rsid w:val="0060069D"/>
    <w:rsid w:val="00603B14"/>
    <w:rsid w:val="00606701"/>
    <w:rsid w:val="00611F03"/>
    <w:rsid w:val="00615871"/>
    <w:rsid w:val="006178E9"/>
    <w:rsid w:val="0062038E"/>
    <w:rsid w:val="00621EA8"/>
    <w:rsid w:val="0062283F"/>
    <w:rsid w:val="00622FD3"/>
    <w:rsid w:val="00624949"/>
    <w:rsid w:val="00624DAE"/>
    <w:rsid w:val="00627145"/>
    <w:rsid w:val="00631011"/>
    <w:rsid w:val="006325A0"/>
    <w:rsid w:val="00633438"/>
    <w:rsid w:val="0063351C"/>
    <w:rsid w:val="00633CB0"/>
    <w:rsid w:val="00634445"/>
    <w:rsid w:val="00635C97"/>
    <w:rsid w:val="00637382"/>
    <w:rsid w:val="00642CB7"/>
    <w:rsid w:val="00647726"/>
    <w:rsid w:val="00647B78"/>
    <w:rsid w:val="00651617"/>
    <w:rsid w:val="0065220D"/>
    <w:rsid w:val="00654461"/>
    <w:rsid w:val="006552AE"/>
    <w:rsid w:val="0065535A"/>
    <w:rsid w:val="0065675F"/>
    <w:rsid w:val="00657F25"/>
    <w:rsid w:val="00661812"/>
    <w:rsid w:val="0067046F"/>
    <w:rsid w:val="006707DA"/>
    <w:rsid w:val="006751A9"/>
    <w:rsid w:val="00676FF9"/>
    <w:rsid w:val="00677493"/>
    <w:rsid w:val="00680B0A"/>
    <w:rsid w:val="00682F6F"/>
    <w:rsid w:val="006909C3"/>
    <w:rsid w:val="006917E7"/>
    <w:rsid w:val="00692CEC"/>
    <w:rsid w:val="006978C9"/>
    <w:rsid w:val="006A361E"/>
    <w:rsid w:val="006A7988"/>
    <w:rsid w:val="006B1F27"/>
    <w:rsid w:val="006B4110"/>
    <w:rsid w:val="006B4C2A"/>
    <w:rsid w:val="006B5389"/>
    <w:rsid w:val="006C18FF"/>
    <w:rsid w:val="006C461F"/>
    <w:rsid w:val="006C4900"/>
    <w:rsid w:val="006C58B0"/>
    <w:rsid w:val="006C5B5F"/>
    <w:rsid w:val="006C6430"/>
    <w:rsid w:val="006C7217"/>
    <w:rsid w:val="006D2D53"/>
    <w:rsid w:val="006D467C"/>
    <w:rsid w:val="006D5C1D"/>
    <w:rsid w:val="006D5C1E"/>
    <w:rsid w:val="006D61F2"/>
    <w:rsid w:val="006E2010"/>
    <w:rsid w:val="006F1300"/>
    <w:rsid w:val="006F2083"/>
    <w:rsid w:val="006F32BE"/>
    <w:rsid w:val="006F575D"/>
    <w:rsid w:val="006F5F53"/>
    <w:rsid w:val="007021EE"/>
    <w:rsid w:val="00703048"/>
    <w:rsid w:val="00704D69"/>
    <w:rsid w:val="007060F8"/>
    <w:rsid w:val="0070612A"/>
    <w:rsid w:val="007066D3"/>
    <w:rsid w:val="00706DEE"/>
    <w:rsid w:val="00711205"/>
    <w:rsid w:val="0071364C"/>
    <w:rsid w:val="00713EB5"/>
    <w:rsid w:val="0071740D"/>
    <w:rsid w:val="00721D0F"/>
    <w:rsid w:val="00721FF1"/>
    <w:rsid w:val="007237DA"/>
    <w:rsid w:val="00723F26"/>
    <w:rsid w:val="007244C1"/>
    <w:rsid w:val="00726D31"/>
    <w:rsid w:val="007276A6"/>
    <w:rsid w:val="00731EF9"/>
    <w:rsid w:val="00732641"/>
    <w:rsid w:val="0073566E"/>
    <w:rsid w:val="00736D66"/>
    <w:rsid w:val="00740D85"/>
    <w:rsid w:val="007421F2"/>
    <w:rsid w:val="00745729"/>
    <w:rsid w:val="00747BE7"/>
    <w:rsid w:val="007543D4"/>
    <w:rsid w:val="00754ABC"/>
    <w:rsid w:val="00754ED3"/>
    <w:rsid w:val="00756293"/>
    <w:rsid w:val="0075746A"/>
    <w:rsid w:val="00757489"/>
    <w:rsid w:val="0075790B"/>
    <w:rsid w:val="00757A36"/>
    <w:rsid w:val="00761FE9"/>
    <w:rsid w:val="00762C2D"/>
    <w:rsid w:val="00765A49"/>
    <w:rsid w:val="007667B7"/>
    <w:rsid w:val="007671CC"/>
    <w:rsid w:val="0077151C"/>
    <w:rsid w:val="0077391D"/>
    <w:rsid w:val="007762A9"/>
    <w:rsid w:val="00777601"/>
    <w:rsid w:val="0078045A"/>
    <w:rsid w:val="0078074E"/>
    <w:rsid w:val="00782E50"/>
    <w:rsid w:val="00783343"/>
    <w:rsid w:val="00785A11"/>
    <w:rsid w:val="00790CDB"/>
    <w:rsid w:val="007A0614"/>
    <w:rsid w:val="007A2B39"/>
    <w:rsid w:val="007A34F4"/>
    <w:rsid w:val="007A493E"/>
    <w:rsid w:val="007A4A74"/>
    <w:rsid w:val="007A4B65"/>
    <w:rsid w:val="007A51E0"/>
    <w:rsid w:val="007A57D1"/>
    <w:rsid w:val="007A5B27"/>
    <w:rsid w:val="007A7CC7"/>
    <w:rsid w:val="007B0718"/>
    <w:rsid w:val="007B5790"/>
    <w:rsid w:val="007B5F1D"/>
    <w:rsid w:val="007C0FEE"/>
    <w:rsid w:val="007C170D"/>
    <w:rsid w:val="007C308E"/>
    <w:rsid w:val="007C6612"/>
    <w:rsid w:val="007D0319"/>
    <w:rsid w:val="007D169F"/>
    <w:rsid w:val="007D207F"/>
    <w:rsid w:val="007D5591"/>
    <w:rsid w:val="007E0C54"/>
    <w:rsid w:val="007E4AF0"/>
    <w:rsid w:val="007E6074"/>
    <w:rsid w:val="007E60FD"/>
    <w:rsid w:val="007E7B06"/>
    <w:rsid w:val="007E7DE1"/>
    <w:rsid w:val="007F2559"/>
    <w:rsid w:val="007F3C17"/>
    <w:rsid w:val="007F4AEB"/>
    <w:rsid w:val="007F5EC8"/>
    <w:rsid w:val="007F6CCE"/>
    <w:rsid w:val="007F757B"/>
    <w:rsid w:val="008012CD"/>
    <w:rsid w:val="00802A2F"/>
    <w:rsid w:val="00803EE0"/>
    <w:rsid w:val="0080412C"/>
    <w:rsid w:val="008101BC"/>
    <w:rsid w:val="008206B0"/>
    <w:rsid w:val="00822D69"/>
    <w:rsid w:val="00824945"/>
    <w:rsid w:val="0082580D"/>
    <w:rsid w:val="00830BF2"/>
    <w:rsid w:val="0083453A"/>
    <w:rsid w:val="00834708"/>
    <w:rsid w:val="00834D65"/>
    <w:rsid w:val="00836E04"/>
    <w:rsid w:val="00837090"/>
    <w:rsid w:val="00842130"/>
    <w:rsid w:val="008426E4"/>
    <w:rsid w:val="00842BDA"/>
    <w:rsid w:val="008430A6"/>
    <w:rsid w:val="00850EE4"/>
    <w:rsid w:val="00852277"/>
    <w:rsid w:val="0085265A"/>
    <w:rsid w:val="00854B69"/>
    <w:rsid w:val="00857780"/>
    <w:rsid w:val="008620DB"/>
    <w:rsid w:val="008639C0"/>
    <w:rsid w:val="00864F41"/>
    <w:rsid w:val="008659CE"/>
    <w:rsid w:val="008706F7"/>
    <w:rsid w:val="00870DFB"/>
    <w:rsid w:val="008743FB"/>
    <w:rsid w:val="0087557E"/>
    <w:rsid w:val="00875AF1"/>
    <w:rsid w:val="00880C05"/>
    <w:rsid w:val="0088194F"/>
    <w:rsid w:val="00891FB0"/>
    <w:rsid w:val="0089331F"/>
    <w:rsid w:val="00893716"/>
    <w:rsid w:val="00897655"/>
    <w:rsid w:val="00897873"/>
    <w:rsid w:val="008A65C4"/>
    <w:rsid w:val="008A7F74"/>
    <w:rsid w:val="008B0AD1"/>
    <w:rsid w:val="008B2411"/>
    <w:rsid w:val="008B2A7D"/>
    <w:rsid w:val="008B39F3"/>
    <w:rsid w:val="008B60B5"/>
    <w:rsid w:val="008B71A8"/>
    <w:rsid w:val="008B7DB7"/>
    <w:rsid w:val="008C20E8"/>
    <w:rsid w:val="008C2726"/>
    <w:rsid w:val="008C34E3"/>
    <w:rsid w:val="008C6007"/>
    <w:rsid w:val="008C669D"/>
    <w:rsid w:val="008C6F67"/>
    <w:rsid w:val="008C7F9A"/>
    <w:rsid w:val="008D1900"/>
    <w:rsid w:val="008D6CA9"/>
    <w:rsid w:val="008E2B40"/>
    <w:rsid w:val="008E4DAC"/>
    <w:rsid w:val="008E6879"/>
    <w:rsid w:val="008E7CB3"/>
    <w:rsid w:val="008F0519"/>
    <w:rsid w:val="008F1A1C"/>
    <w:rsid w:val="008F3617"/>
    <w:rsid w:val="008F547D"/>
    <w:rsid w:val="008F59FF"/>
    <w:rsid w:val="008F79A5"/>
    <w:rsid w:val="00900101"/>
    <w:rsid w:val="00900B6A"/>
    <w:rsid w:val="00902066"/>
    <w:rsid w:val="0090247A"/>
    <w:rsid w:val="00904C7A"/>
    <w:rsid w:val="009052F9"/>
    <w:rsid w:val="00907676"/>
    <w:rsid w:val="00910575"/>
    <w:rsid w:val="00910E4B"/>
    <w:rsid w:val="00911FB2"/>
    <w:rsid w:val="00914482"/>
    <w:rsid w:val="0091497D"/>
    <w:rsid w:val="00915BDF"/>
    <w:rsid w:val="009179C2"/>
    <w:rsid w:val="00920F1A"/>
    <w:rsid w:val="0092203F"/>
    <w:rsid w:val="00922797"/>
    <w:rsid w:val="00923754"/>
    <w:rsid w:val="009279A3"/>
    <w:rsid w:val="00930074"/>
    <w:rsid w:val="00930258"/>
    <w:rsid w:val="00931F36"/>
    <w:rsid w:val="009361D5"/>
    <w:rsid w:val="00936EE9"/>
    <w:rsid w:val="00941DCA"/>
    <w:rsid w:val="0094388C"/>
    <w:rsid w:val="00943D8C"/>
    <w:rsid w:val="009443BB"/>
    <w:rsid w:val="00946F15"/>
    <w:rsid w:val="00951944"/>
    <w:rsid w:val="009569A6"/>
    <w:rsid w:val="00961D13"/>
    <w:rsid w:val="00962DE6"/>
    <w:rsid w:val="009660C8"/>
    <w:rsid w:val="009666F3"/>
    <w:rsid w:val="00966A82"/>
    <w:rsid w:val="00966DF5"/>
    <w:rsid w:val="00967576"/>
    <w:rsid w:val="00974B25"/>
    <w:rsid w:val="00976432"/>
    <w:rsid w:val="00981383"/>
    <w:rsid w:val="00986BB7"/>
    <w:rsid w:val="00990AB0"/>
    <w:rsid w:val="009919D7"/>
    <w:rsid w:val="009925BC"/>
    <w:rsid w:val="00997B27"/>
    <w:rsid w:val="009A0F79"/>
    <w:rsid w:val="009A1136"/>
    <w:rsid w:val="009A46A4"/>
    <w:rsid w:val="009A5026"/>
    <w:rsid w:val="009A5DB5"/>
    <w:rsid w:val="009A6595"/>
    <w:rsid w:val="009A6BC5"/>
    <w:rsid w:val="009B40FF"/>
    <w:rsid w:val="009B45EE"/>
    <w:rsid w:val="009B500C"/>
    <w:rsid w:val="009B6550"/>
    <w:rsid w:val="009C1A0F"/>
    <w:rsid w:val="009C2A48"/>
    <w:rsid w:val="009C43F7"/>
    <w:rsid w:val="009C53ED"/>
    <w:rsid w:val="009D10FD"/>
    <w:rsid w:val="009D11B6"/>
    <w:rsid w:val="009D30B7"/>
    <w:rsid w:val="009D47CD"/>
    <w:rsid w:val="009D6341"/>
    <w:rsid w:val="009D6F42"/>
    <w:rsid w:val="009D711C"/>
    <w:rsid w:val="009E0A4F"/>
    <w:rsid w:val="009E3F00"/>
    <w:rsid w:val="009E7CB1"/>
    <w:rsid w:val="009F1135"/>
    <w:rsid w:val="009F1F36"/>
    <w:rsid w:val="009F4EE7"/>
    <w:rsid w:val="009F5389"/>
    <w:rsid w:val="009F7052"/>
    <w:rsid w:val="00A018B3"/>
    <w:rsid w:val="00A05037"/>
    <w:rsid w:val="00A05107"/>
    <w:rsid w:val="00A052D0"/>
    <w:rsid w:val="00A057D3"/>
    <w:rsid w:val="00A05E19"/>
    <w:rsid w:val="00A1091F"/>
    <w:rsid w:val="00A12873"/>
    <w:rsid w:val="00A143CD"/>
    <w:rsid w:val="00A14967"/>
    <w:rsid w:val="00A15761"/>
    <w:rsid w:val="00A16BB5"/>
    <w:rsid w:val="00A1735D"/>
    <w:rsid w:val="00A213FE"/>
    <w:rsid w:val="00A22119"/>
    <w:rsid w:val="00A24307"/>
    <w:rsid w:val="00A3791F"/>
    <w:rsid w:val="00A430B2"/>
    <w:rsid w:val="00A464D2"/>
    <w:rsid w:val="00A47DC0"/>
    <w:rsid w:val="00A523DD"/>
    <w:rsid w:val="00A53CCB"/>
    <w:rsid w:val="00A54DF6"/>
    <w:rsid w:val="00A54ED9"/>
    <w:rsid w:val="00A5717E"/>
    <w:rsid w:val="00A5788D"/>
    <w:rsid w:val="00A60398"/>
    <w:rsid w:val="00A634A1"/>
    <w:rsid w:val="00A71DFF"/>
    <w:rsid w:val="00A7598C"/>
    <w:rsid w:val="00A81956"/>
    <w:rsid w:val="00A826F4"/>
    <w:rsid w:val="00A832D6"/>
    <w:rsid w:val="00A83898"/>
    <w:rsid w:val="00A85A33"/>
    <w:rsid w:val="00A93D52"/>
    <w:rsid w:val="00A95044"/>
    <w:rsid w:val="00AA1D8D"/>
    <w:rsid w:val="00AA3626"/>
    <w:rsid w:val="00AA62F0"/>
    <w:rsid w:val="00AA71FC"/>
    <w:rsid w:val="00AB0136"/>
    <w:rsid w:val="00AB301B"/>
    <w:rsid w:val="00AB33BF"/>
    <w:rsid w:val="00AB5F74"/>
    <w:rsid w:val="00AB65EB"/>
    <w:rsid w:val="00AB7A19"/>
    <w:rsid w:val="00AC049F"/>
    <w:rsid w:val="00AD1C8C"/>
    <w:rsid w:val="00AD3F13"/>
    <w:rsid w:val="00AD4FF8"/>
    <w:rsid w:val="00AD5485"/>
    <w:rsid w:val="00AD5AF0"/>
    <w:rsid w:val="00AD63CB"/>
    <w:rsid w:val="00AD6C2D"/>
    <w:rsid w:val="00AE5738"/>
    <w:rsid w:val="00AE6403"/>
    <w:rsid w:val="00AE6EC7"/>
    <w:rsid w:val="00AF00AB"/>
    <w:rsid w:val="00AF185B"/>
    <w:rsid w:val="00AF26EB"/>
    <w:rsid w:val="00AF36EA"/>
    <w:rsid w:val="00AF506A"/>
    <w:rsid w:val="00B034CE"/>
    <w:rsid w:val="00B0368D"/>
    <w:rsid w:val="00B03DE5"/>
    <w:rsid w:val="00B04DB5"/>
    <w:rsid w:val="00B07992"/>
    <w:rsid w:val="00B07D8A"/>
    <w:rsid w:val="00B07EA9"/>
    <w:rsid w:val="00B07F92"/>
    <w:rsid w:val="00B10BFD"/>
    <w:rsid w:val="00B1305F"/>
    <w:rsid w:val="00B23627"/>
    <w:rsid w:val="00B23E6E"/>
    <w:rsid w:val="00B23F3C"/>
    <w:rsid w:val="00B24697"/>
    <w:rsid w:val="00B24F9C"/>
    <w:rsid w:val="00B25199"/>
    <w:rsid w:val="00B265C9"/>
    <w:rsid w:val="00B267E6"/>
    <w:rsid w:val="00B32F93"/>
    <w:rsid w:val="00B3410A"/>
    <w:rsid w:val="00B40EE4"/>
    <w:rsid w:val="00B43BA2"/>
    <w:rsid w:val="00B44BBC"/>
    <w:rsid w:val="00B45FAB"/>
    <w:rsid w:val="00B46272"/>
    <w:rsid w:val="00B46911"/>
    <w:rsid w:val="00B502CC"/>
    <w:rsid w:val="00B54DA5"/>
    <w:rsid w:val="00B55F99"/>
    <w:rsid w:val="00B569BB"/>
    <w:rsid w:val="00B60983"/>
    <w:rsid w:val="00B61AC5"/>
    <w:rsid w:val="00B62095"/>
    <w:rsid w:val="00B640E8"/>
    <w:rsid w:val="00B643D5"/>
    <w:rsid w:val="00B67BFC"/>
    <w:rsid w:val="00B71462"/>
    <w:rsid w:val="00B71A58"/>
    <w:rsid w:val="00B73AE0"/>
    <w:rsid w:val="00B74918"/>
    <w:rsid w:val="00B76777"/>
    <w:rsid w:val="00B76DDB"/>
    <w:rsid w:val="00B7714F"/>
    <w:rsid w:val="00B80956"/>
    <w:rsid w:val="00B80F3C"/>
    <w:rsid w:val="00B81C72"/>
    <w:rsid w:val="00B86420"/>
    <w:rsid w:val="00B87353"/>
    <w:rsid w:val="00B92E6B"/>
    <w:rsid w:val="00BA1638"/>
    <w:rsid w:val="00BA1DDD"/>
    <w:rsid w:val="00BA273C"/>
    <w:rsid w:val="00BA33B3"/>
    <w:rsid w:val="00BA37B5"/>
    <w:rsid w:val="00BA4C07"/>
    <w:rsid w:val="00BA5930"/>
    <w:rsid w:val="00BA616A"/>
    <w:rsid w:val="00BB0624"/>
    <w:rsid w:val="00BB263C"/>
    <w:rsid w:val="00BB6199"/>
    <w:rsid w:val="00BB6834"/>
    <w:rsid w:val="00BB7226"/>
    <w:rsid w:val="00BB73DF"/>
    <w:rsid w:val="00BC1B8F"/>
    <w:rsid w:val="00BC28AF"/>
    <w:rsid w:val="00BC2B58"/>
    <w:rsid w:val="00BC2E1B"/>
    <w:rsid w:val="00BC3157"/>
    <w:rsid w:val="00BC3D2B"/>
    <w:rsid w:val="00BC4B89"/>
    <w:rsid w:val="00BC58FD"/>
    <w:rsid w:val="00BC6F5D"/>
    <w:rsid w:val="00BD2DAF"/>
    <w:rsid w:val="00BE0047"/>
    <w:rsid w:val="00BE0DC0"/>
    <w:rsid w:val="00BE1086"/>
    <w:rsid w:val="00BE1635"/>
    <w:rsid w:val="00BE196E"/>
    <w:rsid w:val="00BE1F28"/>
    <w:rsid w:val="00BE2385"/>
    <w:rsid w:val="00BE2DE8"/>
    <w:rsid w:val="00BE4B3E"/>
    <w:rsid w:val="00BE5165"/>
    <w:rsid w:val="00BE5207"/>
    <w:rsid w:val="00BE5595"/>
    <w:rsid w:val="00BF124B"/>
    <w:rsid w:val="00BF667D"/>
    <w:rsid w:val="00BF72CB"/>
    <w:rsid w:val="00C018E8"/>
    <w:rsid w:val="00C0253D"/>
    <w:rsid w:val="00C054A9"/>
    <w:rsid w:val="00C05E0A"/>
    <w:rsid w:val="00C06254"/>
    <w:rsid w:val="00C06C0C"/>
    <w:rsid w:val="00C073E2"/>
    <w:rsid w:val="00C07716"/>
    <w:rsid w:val="00C07BFC"/>
    <w:rsid w:val="00C109F6"/>
    <w:rsid w:val="00C13EEF"/>
    <w:rsid w:val="00C15289"/>
    <w:rsid w:val="00C23606"/>
    <w:rsid w:val="00C242F3"/>
    <w:rsid w:val="00C256FF"/>
    <w:rsid w:val="00C279A2"/>
    <w:rsid w:val="00C3461F"/>
    <w:rsid w:val="00C41079"/>
    <w:rsid w:val="00C4179F"/>
    <w:rsid w:val="00C4293E"/>
    <w:rsid w:val="00C46494"/>
    <w:rsid w:val="00C47B2F"/>
    <w:rsid w:val="00C54D35"/>
    <w:rsid w:val="00C57B0D"/>
    <w:rsid w:val="00C640E7"/>
    <w:rsid w:val="00C64751"/>
    <w:rsid w:val="00C74E98"/>
    <w:rsid w:val="00C824D9"/>
    <w:rsid w:val="00C82572"/>
    <w:rsid w:val="00C863C2"/>
    <w:rsid w:val="00C864DE"/>
    <w:rsid w:val="00C87962"/>
    <w:rsid w:val="00C90C66"/>
    <w:rsid w:val="00C90F82"/>
    <w:rsid w:val="00C941A2"/>
    <w:rsid w:val="00C944E4"/>
    <w:rsid w:val="00C95142"/>
    <w:rsid w:val="00C96D17"/>
    <w:rsid w:val="00CA08F0"/>
    <w:rsid w:val="00CA2BB2"/>
    <w:rsid w:val="00CA3918"/>
    <w:rsid w:val="00CA7E2A"/>
    <w:rsid w:val="00CB077D"/>
    <w:rsid w:val="00CB14D3"/>
    <w:rsid w:val="00CB3C18"/>
    <w:rsid w:val="00CB40C9"/>
    <w:rsid w:val="00CB58D9"/>
    <w:rsid w:val="00CC0522"/>
    <w:rsid w:val="00CC0CFF"/>
    <w:rsid w:val="00CC2687"/>
    <w:rsid w:val="00CC2C32"/>
    <w:rsid w:val="00CC3B69"/>
    <w:rsid w:val="00CC654A"/>
    <w:rsid w:val="00CC6DEF"/>
    <w:rsid w:val="00CC7425"/>
    <w:rsid w:val="00CC7459"/>
    <w:rsid w:val="00CC78C8"/>
    <w:rsid w:val="00CD08A7"/>
    <w:rsid w:val="00CD2EA7"/>
    <w:rsid w:val="00CD3748"/>
    <w:rsid w:val="00CD6B88"/>
    <w:rsid w:val="00CD7E48"/>
    <w:rsid w:val="00CE257F"/>
    <w:rsid w:val="00CE6057"/>
    <w:rsid w:val="00CF0A15"/>
    <w:rsid w:val="00D0198D"/>
    <w:rsid w:val="00D03765"/>
    <w:rsid w:val="00D03E01"/>
    <w:rsid w:val="00D11758"/>
    <w:rsid w:val="00D142A3"/>
    <w:rsid w:val="00D14A4E"/>
    <w:rsid w:val="00D1612C"/>
    <w:rsid w:val="00D17F03"/>
    <w:rsid w:val="00D2175A"/>
    <w:rsid w:val="00D229C0"/>
    <w:rsid w:val="00D22D15"/>
    <w:rsid w:val="00D317A1"/>
    <w:rsid w:val="00D31876"/>
    <w:rsid w:val="00D33192"/>
    <w:rsid w:val="00D331EC"/>
    <w:rsid w:val="00D334A2"/>
    <w:rsid w:val="00D34BAF"/>
    <w:rsid w:val="00D3760C"/>
    <w:rsid w:val="00D437C9"/>
    <w:rsid w:val="00D472F4"/>
    <w:rsid w:val="00D4732F"/>
    <w:rsid w:val="00D474FF"/>
    <w:rsid w:val="00D47886"/>
    <w:rsid w:val="00D47CF0"/>
    <w:rsid w:val="00D55E79"/>
    <w:rsid w:val="00D55E7C"/>
    <w:rsid w:val="00D56DAC"/>
    <w:rsid w:val="00D63C42"/>
    <w:rsid w:val="00D73C86"/>
    <w:rsid w:val="00D74F3C"/>
    <w:rsid w:val="00D77BC6"/>
    <w:rsid w:val="00D80B1B"/>
    <w:rsid w:val="00D810E7"/>
    <w:rsid w:val="00D81DCA"/>
    <w:rsid w:val="00D8253B"/>
    <w:rsid w:val="00D827E7"/>
    <w:rsid w:val="00D86407"/>
    <w:rsid w:val="00D86FC5"/>
    <w:rsid w:val="00D912A9"/>
    <w:rsid w:val="00D916BD"/>
    <w:rsid w:val="00D92A22"/>
    <w:rsid w:val="00D93B61"/>
    <w:rsid w:val="00D944C1"/>
    <w:rsid w:val="00D95E49"/>
    <w:rsid w:val="00D96167"/>
    <w:rsid w:val="00D9776F"/>
    <w:rsid w:val="00DA0528"/>
    <w:rsid w:val="00DA123D"/>
    <w:rsid w:val="00DA3EA1"/>
    <w:rsid w:val="00DA3EE0"/>
    <w:rsid w:val="00DA4F10"/>
    <w:rsid w:val="00DA5810"/>
    <w:rsid w:val="00DA69F8"/>
    <w:rsid w:val="00DB0603"/>
    <w:rsid w:val="00DB1803"/>
    <w:rsid w:val="00DB26E8"/>
    <w:rsid w:val="00DB4BDC"/>
    <w:rsid w:val="00DC14E7"/>
    <w:rsid w:val="00DC2C0C"/>
    <w:rsid w:val="00DC3672"/>
    <w:rsid w:val="00DC4C28"/>
    <w:rsid w:val="00DC4EAF"/>
    <w:rsid w:val="00DC5F98"/>
    <w:rsid w:val="00DD21DF"/>
    <w:rsid w:val="00DD5129"/>
    <w:rsid w:val="00DD73FC"/>
    <w:rsid w:val="00DE3735"/>
    <w:rsid w:val="00DE67FD"/>
    <w:rsid w:val="00DE7C56"/>
    <w:rsid w:val="00DF017D"/>
    <w:rsid w:val="00DF1465"/>
    <w:rsid w:val="00DF1639"/>
    <w:rsid w:val="00DF1921"/>
    <w:rsid w:val="00DF4EA8"/>
    <w:rsid w:val="00DF538E"/>
    <w:rsid w:val="00DF63DB"/>
    <w:rsid w:val="00DF6428"/>
    <w:rsid w:val="00DF6A3C"/>
    <w:rsid w:val="00DF6D86"/>
    <w:rsid w:val="00DF7FE0"/>
    <w:rsid w:val="00E00421"/>
    <w:rsid w:val="00E04E06"/>
    <w:rsid w:val="00E06132"/>
    <w:rsid w:val="00E1002F"/>
    <w:rsid w:val="00E1061D"/>
    <w:rsid w:val="00E11E37"/>
    <w:rsid w:val="00E12B6D"/>
    <w:rsid w:val="00E135B0"/>
    <w:rsid w:val="00E13EEB"/>
    <w:rsid w:val="00E14CAC"/>
    <w:rsid w:val="00E1556B"/>
    <w:rsid w:val="00E155B5"/>
    <w:rsid w:val="00E160E6"/>
    <w:rsid w:val="00E16AC3"/>
    <w:rsid w:val="00E16BAF"/>
    <w:rsid w:val="00E22F47"/>
    <w:rsid w:val="00E256D7"/>
    <w:rsid w:val="00E2582C"/>
    <w:rsid w:val="00E2771E"/>
    <w:rsid w:val="00E3434E"/>
    <w:rsid w:val="00E35C66"/>
    <w:rsid w:val="00E41672"/>
    <w:rsid w:val="00E421EB"/>
    <w:rsid w:val="00E42364"/>
    <w:rsid w:val="00E42AC0"/>
    <w:rsid w:val="00E45F28"/>
    <w:rsid w:val="00E50818"/>
    <w:rsid w:val="00E553A2"/>
    <w:rsid w:val="00E56171"/>
    <w:rsid w:val="00E564DC"/>
    <w:rsid w:val="00E565E2"/>
    <w:rsid w:val="00E56A90"/>
    <w:rsid w:val="00E57472"/>
    <w:rsid w:val="00E60063"/>
    <w:rsid w:val="00E62716"/>
    <w:rsid w:val="00E6724E"/>
    <w:rsid w:val="00E67A9B"/>
    <w:rsid w:val="00E71307"/>
    <w:rsid w:val="00E720F6"/>
    <w:rsid w:val="00E7245A"/>
    <w:rsid w:val="00E745EE"/>
    <w:rsid w:val="00E7485D"/>
    <w:rsid w:val="00E759E2"/>
    <w:rsid w:val="00E8163A"/>
    <w:rsid w:val="00E81829"/>
    <w:rsid w:val="00E8440C"/>
    <w:rsid w:val="00E86524"/>
    <w:rsid w:val="00E8734A"/>
    <w:rsid w:val="00E923DD"/>
    <w:rsid w:val="00E933FB"/>
    <w:rsid w:val="00E96A27"/>
    <w:rsid w:val="00EA0217"/>
    <w:rsid w:val="00EA0B98"/>
    <w:rsid w:val="00EA3DEF"/>
    <w:rsid w:val="00EA54B9"/>
    <w:rsid w:val="00EA5D5C"/>
    <w:rsid w:val="00EB26E2"/>
    <w:rsid w:val="00EB2F84"/>
    <w:rsid w:val="00EB7B9B"/>
    <w:rsid w:val="00EC0F72"/>
    <w:rsid w:val="00EC140E"/>
    <w:rsid w:val="00EC3745"/>
    <w:rsid w:val="00EC5F77"/>
    <w:rsid w:val="00EC6598"/>
    <w:rsid w:val="00EC6FE7"/>
    <w:rsid w:val="00EC7013"/>
    <w:rsid w:val="00EC7B40"/>
    <w:rsid w:val="00ED028D"/>
    <w:rsid w:val="00ED0775"/>
    <w:rsid w:val="00ED1146"/>
    <w:rsid w:val="00ED19D5"/>
    <w:rsid w:val="00ED24B6"/>
    <w:rsid w:val="00ED2914"/>
    <w:rsid w:val="00ED3F87"/>
    <w:rsid w:val="00EE048D"/>
    <w:rsid w:val="00EE18C7"/>
    <w:rsid w:val="00EE3E40"/>
    <w:rsid w:val="00EE4DEB"/>
    <w:rsid w:val="00EE5044"/>
    <w:rsid w:val="00EE5AE2"/>
    <w:rsid w:val="00EE6A01"/>
    <w:rsid w:val="00EF06F8"/>
    <w:rsid w:val="00EF1F3E"/>
    <w:rsid w:val="00EF351F"/>
    <w:rsid w:val="00EF3DB6"/>
    <w:rsid w:val="00EF414E"/>
    <w:rsid w:val="00EF526B"/>
    <w:rsid w:val="00EF6D45"/>
    <w:rsid w:val="00F021A4"/>
    <w:rsid w:val="00F0272E"/>
    <w:rsid w:val="00F0382C"/>
    <w:rsid w:val="00F06843"/>
    <w:rsid w:val="00F1236D"/>
    <w:rsid w:val="00F12E16"/>
    <w:rsid w:val="00F1347A"/>
    <w:rsid w:val="00F14F72"/>
    <w:rsid w:val="00F20F20"/>
    <w:rsid w:val="00F2352B"/>
    <w:rsid w:val="00F25A72"/>
    <w:rsid w:val="00F30C1C"/>
    <w:rsid w:val="00F30EC1"/>
    <w:rsid w:val="00F338B7"/>
    <w:rsid w:val="00F419EA"/>
    <w:rsid w:val="00F43A1D"/>
    <w:rsid w:val="00F45278"/>
    <w:rsid w:val="00F47A6E"/>
    <w:rsid w:val="00F50DA2"/>
    <w:rsid w:val="00F52833"/>
    <w:rsid w:val="00F536E1"/>
    <w:rsid w:val="00F61316"/>
    <w:rsid w:val="00F61547"/>
    <w:rsid w:val="00F63BBC"/>
    <w:rsid w:val="00F67138"/>
    <w:rsid w:val="00F67E01"/>
    <w:rsid w:val="00F74EBD"/>
    <w:rsid w:val="00F85564"/>
    <w:rsid w:val="00F90A1E"/>
    <w:rsid w:val="00F90C4D"/>
    <w:rsid w:val="00F91049"/>
    <w:rsid w:val="00F934DC"/>
    <w:rsid w:val="00F969B8"/>
    <w:rsid w:val="00F97684"/>
    <w:rsid w:val="00F97830"/>
    <w:rsid w:val="00FA1345"/>
    <w:rsid w:val="00FA3524"/>
    <w:rsid w:val="00FA3E27"/>
    <w:rsid w:val="00FA67C3"/>
    <w:rsid w:val="00FB1004"/>
    <w:rsid w:val="00FB3436"/>
    <w:rsid w:val="00FB7423"/>
    <w:rsid w:val="00FB76D7"/>
    <w:rsid w:val="00FB7A8C"/>
    <w:rsid w:val="00FC0DD4"/>
    <w:rsid w:val="00FC4880"/>
    <w:rsid w:val="00FC5C38"/>
    <w:rsid w:val="00FD0787"/>
    <w:rsid w:val="00FD446E"/>
    <w:rsid w:val="00FD6AA0"/>
    <w:rsid w:val="00FE00A0"/>
    <w:rsid w:val="00FE0764"/>
    <w:rsid w:val="00FE129F"/>
    <w:rsid w:val="00FE1F2C"/>
    <w:rsid w:val="00FE6635"/>
    <w:rsid w:val="00FE78C8"/>
    <w:rsid w:val="00FF0F77"/>
    <w:rsid w:val="00FF183C"/>
    <w:rsid w:val="00FF3E8E"/>
    <w:rsid w:val="00FF3E9A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5A766B-9E28-4C9A-88CB-243E4640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0C9"/>
    <w:rPr>
      <w:kern w:val="2"/>
    </w:rPr>
  </w:style>
  <w:style w:type="paragraph" w:styleId="a5">
    <w:name w:val="footer"/>
    <w:basedOn w:val="a"/>
    <w:link w:val="a6"/>
    <w:uiPriority w:val="99"/>
    <w:unhideWhenUsed/>
    <w:rsid w:val="00CB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0C9"/>
    <w:rPr>
      <w:kern w:val="2"/>
    </w:rPr>
  </w:style>
  <w:style w:type="table" w:styleId="a7">
    <w:name w:val="Table Grid"/>
    <w:basedOn w:val="a1"/>
    <w:uiPriority w:val="59"/>
    <w:rsid w:val="00C152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3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30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教務處公告            100年9月9日</dc:title>
  <dc:creator>m-think</dc:creator>
  <cp:lastModifiedBy>User</cp:lastModifiedBy>
  <cp:revision>25</cp:revision>
  <cp:lastPrinted>2016-02-18T08:05:00Z</cp:lastPrinted>
  <dcterms:created xsi:type="dcterms:W3CDTF">2016-06-22T03:17:00Z</dcterms:created>
  <dcterms:modified xsi:type="dcterms:W3CDTF">2016-09-05T00:26:00Z</dcterms:modified>
</cp:coreProperties>
</file>