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2"/>
      </w:tblGrid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  <w:sz w:val="48"/>
                <w:szCs w:val="48"/>
              </w:rPr>
            </w:pP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工程倫理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-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報導心得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第</w:t>
            </w:r>
            <w:r w:rsidR="001C4951">
              <w:rPr>
                <w:rFonts w:ascii="Times New Roman" w:eastAsia="標楷體" w:hAnsi="Times New Roman" w:hint="eastAsia"/>
                <w:sz w:val="48"/>
                <w:szCs w:val="48"/>
              </w:rPr>
              <w:t>1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次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4415CA" w:rsidRDefault="001B1406" w:rsidP="005E0795">
            <w:pPr>
              <w:rPr>
                <w:rFonts w:ascii="標楷體" w:eastAsia="標楷體" w:hAnsi="標楷體"/>
              </w:rPr>
            </w:pPr>
            <w:r w:rsidRPr="001B1406">
              <w:rPr>
                <w:rFonts w:ascii="Times New Roman" w:eastAsia="標楷體" w:hAnsi="Times New Roman"/>
              </w:rPr>
              <w:t>標題：</w:t>
            </w:r>
            <w:proofErr w:type="gramStart"/>
            <w:r w:rsidR="0015791F">
              <w:rPr>
                <w:rFonts w:ascii="Times New Roman" w:eastAsia="標楷體" w:hAnsi="Times New Roman" w:hint="eastAsia"/>
              </w:rPr>
              <w:t>頂新旗下</w:t>
            </w:r>
            <w:proofErr w:type="gramEnd"/>
            <w:r w:rsidR="0015791F">
              <w:rPr>
                <w:rFonts w:ascii="Times New Roman" w:eastAsia="標楷體" w:hAnsi="Times New Roman" w:hint="eastAsia"/>
              </w:rPr>
              <w:t>正義黑心油案，</w:t>
            </w:r>
            <w:proofErr w:type="gramStart"/>
            <w:r w:rsidR="0015791F">
              <w:rPr>
                <w:rFonts w:ascii="Times New Roman" w:eastAsia="標楷體" w:hAnsi="Times New Roman" w:hint="eastAsia"/>
              </w:rPr>
              <w:t>油商判</w:t>
            </w:r>
            <w:r w:rsidR="0015791F">
              <w:rPr>
                <w:rFonts w:ascii="Times New Roman" w:eastAsia="標楷體" w:hAnsi="Times New Roman" w:hint="eastAsia"/>
              </w:rPr>
              <w:t>5</w:t>
            </w:r>
            <w:r w:rsidR="0015791F">
              <w:rPr>
                <w:rFonts w:ascii="Times New Roman" w:eastAsia="標楷體" w:hAnsi="Times New Roman" w:hint="eastAsia"/>
              </w:rPr>
              <w:t>年</w:t>
            </w:r>
            <w:r w:rsidR="0015791F">
              <w:rPr>
                <w:rFonts w:ascii="Times New Roman" w:eastAsia="標楷體" w:hAnsi="Times New Roman" w:hint="eastAsia"/>
              </w:rPr>
              <w:t>10</w:t>
            </w:r>
            <w:r w:rsidR="0015791F">
              <w:rPr>
                <w:rFonts w:ascii="Times New Roman" w:eastAsia="標楷體" w:hAnsi="Times New Roman" w:hint="eastAsia"/>
              </w:rPr>
              <w:t>月</w:t>
            </w:r>
            <w:proofErr w:type="gramEnd"/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班級：</w:t>
            </w:r>
            <w:proofErr w:type="gramStart"/>
            <w:r w:rsidR="001C4951">
              <w:rPr>
                <w:rFonts w:ascii="Times New Roman" w:eastAsia="標楷體" w:hAnsi="Times New Roman" w:hint="eastAsia"/>
              </w:rPr>
              <w:t>化材</w:t>
            </w:r>
            <w:proofErr w:type="gramEnd"/>
            <w:r w:rsidR="001C4951">
              <w:rPr>
                <w:rFonts w:ascii="Times New Roman" w:eastAsia="標楷體" w:hAnsi="Times New Roman" w:hint="eastAsia"/>
              </w:rPr>
              <w:t>三乙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學號：</w:t>
            </w:r>
            <w:r w:rsidR="005E0795">
              <w:rPr>
                <w:rFonts w:ascii="Times New Roman" w:eastAsia="標楷體" w:hAnsi="Times New Roman" w:hint="eastAsia"/>
              </w:rPr>
              <w:t>4A340060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姓名：</w:t>
            </w:r>
            <w:proofErr w:type="gramStart"/>
            <w:r w:rsidR="005E0795">
              <w:rPr>
                <w:rFonts w:ascii="Times New Roman" w:eastAsia="標楷體" w:hAnsi="Times New Roman" w:hint="eastAsia"/>
              </w:rPr>
              <w:t>塗俊峰</w:t>
            </w:r>
            <w:proofErr w:type="gramEnd"/>
          </w:p>
        </w:tc>
      </w:tr>
      <w:tr w:rsidR="001B1406" w:rsidRPr="001B1406" w:rsidTr="001B1406">
        <w:trPr>
          <w:trHeight w:val="11673"/>
        </w:trPr>
        <w:tc>
          <w:tcPr>
            <w:tcW w:w="8362" w:type="dxa"/>
            <w:shd w:val="clear" w:color="auto" w:fill="auto"/>
          </w:tcPr>
          <w:p w:rsid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內文：</w:t>
            </w:r>
          </w:p>
          <w:p w:rsidR="007334EB" w:rsidRPr="005E0795" w:rsidRDefault="005E62B4">
            <w:pPr>
              <w:rPr>
                <w:rStyle w:val="apple-converted-space"/>
                <w:rFonts w:ascii="標楷體" w:eastAsia="標楷體" w:hAnsi="標楷體"/>
                <w:color w:val="000000"/>
                <w:sz w:val="40"/>
                <w:szCs w:val="24"/>
                <w:shd w:val="clear" w:color="auto" w:fill="FFFFFF"/>
              </w:rPr>
            </w:pPr>
            <w:r>
              <w:rPr>
                <w:rFonts w:ascii="Times New Roman" w:eastAsia="標楷體" w:hAnsi="Times New Roman" w:hint="eastAsia"/>
              </w:rPr>
              <w:t xml:space="preserve"> </w:t>
            </w:r>
            <w:r>
              <w:rPr>
                <w:rFonts w:ascii="Times New Roman" w:eastAsia="標楷體" w:hAnsi="Times New Roman"/>
              </w:rPr>
              <w:t xml:space="preserve">    </w:t>
            </w:r>
            <w:r w:rsidR="005E0795" w:rsidRPr="005E0795">
              <w:rPr>
                <w:rFonts w:ascii="微軟正黑體" w:eastAsia="微軟正黑體" w:hAnsi="微軟正黑體" w:hint="eastAsia"/>
                <w:color w:val="424242"/>
                <w:sz w:val="20"/>
                <w:szCs w:val="27"/>
                <w:shd w:val="clear" w:color="auto" w:fill="FFFFFF"/>
              </w:rPr>
              <w:t>（中央社記者陳朝福高雄26日電）正義黑心油案，高雄地院今天宣判，販賣飼料油給正義的油商何吳惠珠</w:t>
            </w:r>
            <w:proofErr w:type="gramStart"/>
            <w:r w:rsidR="005E0795" w:rsidRPr="005E0795">
              <w:rPr>
                <w:rFonts w:ascii="微軟正黑體" w:eastAsia="微軟正黑體" w:hAnsi="微軟正黑體" w:hint="eastAsia"/>
                <w:color w:val="424242"/>
                <w:sz w:val="20"/>
                <w:szCs w:val="27"/>
                <w:shd w:val="clear" w:color="auto" w:fill="FFFFFF"/>
              </w:rPr>
              <w:t>判徒刑</w:t>
            </w:r>
            <w:proofErr w:type="gramEnd"/>
            <w:r w:rsidR="005E0795" w:rsidRPr="005E0795">
              <w:rPr>
                <w:rFonts w:ascii="微軟正黑體" w:eastAsia="微軟正黑體" w:hAnsi="微軟正黑體" w:hint="eastAsia"/>
                <w:color w:val="424242"/>
                <w:sz w:val="20"/>
                <w:szCs w:val="27"/>
                <w:shd w:val="clear" w:color="auto" w:fill="FFFFFF"/>
              </w:rPr>
              <w:t>5年10個月；仲介油商林明忠4年2個月；正義總經理何育仁8個月；採購副課長胡金</w:t>
            </w:r>
            <w:proofErr w:type="gramStart"/>
            <w:r w:rsidR="005E0795" w:rsidRPr="005E0795">
              <w:rPr>
                <w:rFonts w:ascii="微軟正黑體" w:eastAsia="微軟正黑體" w:hAnsi="微軟正黑體" w:hint="eastAsia"/>
                <w:color w:val="424242"/>
                <w:sz w:val="20"/>
                <w:szCs w:val="27"/>
                <w:shd w:val="clear" w:color="auto" w:fill="FFFFFF"/>
              </w:rPr>
              <w:t>忞</w:t>
            </w:r>
            <w:proofErr w:type="gramEnd"/>
            <w:r w:rsidR="005E0795" w:rsidRPr="005E0795">
              <w:rPr>
                <w:rFonts w:ascii="微軟正黑體" w:eastAsia="微軟正黑體" w:hAnsi="微軟正黑體" w:hint="eastAsia"/>
                <w:color w:val="424242"/>
                <w:sz w:val="20"/>
                <w:szCs w:val="27"/>
                <w:shd w:val="clear" w:color="auto" w:fill="FFFFFF"/>
              </w:rPr>
              <w:t>4個月。全案可上訴。</w:t>
            </w:r>
            <w:r w:rsidR="005E0795" w:rsidRPr="005E0795">
              <w:rPr>
                <w:rFonts w:ascii="微軟正黑體" w:eastAsia="微軟正黑體" w:hAnsi="微軟正黑體" w:hint="eastAsia"/>
                <w:color w:val="424242"/>
                <w:sz w:val="20"/>
                <w:szCs w:val="27"/>
              </w:rPr>
              <w:br/>
            </w:r>
            <w:r w:rsidR="005E0795" w:rsidRPr="005E0795">
              <w:rPr>
                <w:rFonts w:ascii="微軟正黑體" w:eastAsia="微軟正黑體" w:hAnsi="微軟正黑體" w:hint="eastAsia"/>
                <w:color w:val="424242"/>
                <w:sz w:val="20"/>
                <w:szCs w:val="27"/>
                <w:shd w:val="clear" w:color="auto" w:fill="FFFFFF"/>
              </w:rPr>
              <w:t>正義公司103年被控於食用油摻雜飼料油，販賣給691個通路商，高雄地檢署偵辦，全案於民國103年10月30日依詐欺取財罪嫌及違反食品安全衛生管理法起訴。</w:t>
            </w:r>
            <w:r w:rsidR="005E0795" w:rsidRPr="005E0795">
              <w:rPr>
                <w:rFonts w:ascii="微軟正黑體" w:eastAsia="微軟正黑體" w:hAnsi="微軟正黑體" w:hint="eastAsia"/>
                <w:color w:val="424242"/>
                <w:sz w:val="20"/>
                <w:szCs w:val="27"/>
              </w:rPr>
              <w:br/>
            </w:r>
            <w:r w:rsidR="005E0795" w:rsidRPr="005E0795">
              <w:rPr>
                <w:rFonts w:ascii="微軟正黑體" w:eastAsia="微軟正黑體" w:hAnsi="微軟正黑體" w:hint="eastAsia"/>
                <w:color w:val="424242"/>
                <w:sz w:val="20"/>
                <w:szCs w:val="27"/>
                <w:shd w:val="clear" w:color="auto" w:fill="FFFFFF"/>
              </w:rPr>
              <w:t>高雄地方法院審結，今天宣判，合議庭法官依違反食品安全衛生管理法，判處何育仁有期徒刑8個月；販賣飼料油</w:t>
            </w:r>
            <w:proofErr w:type="gramStart"/>
            <w:r w:rsidR="005E0795" w:rsidRPr="005E0795">
              <w:rPr>
                <w:rFonts w:ascii="微軟正黑體" w:eastAsia="微軟正黑體" w:hAnsi="微軟正黑體" w:hint="eastAsia"/>
                <w:color w:val="424242"/>
                <w:sz w:val="20"/>
                <w:szCs w:val="27"/>
                <w:shd w:val="clear" w:color="auto" w:fill="FFFFFF"/>
              </w:rPr>
              <w:t>的裕發油脂</w:t>
            </w:r>
            <w:proofErr w:type="gramEnd"/>
            <w:r w:rsidR="005E0795" w:rsidRPr="005E0795">
              <w:rPr>
                <w:rFonts w:ascii="微軟正黑體" w:eastAsia="微軟正黑體" w:hAnsi="微軟正黑體" w:hint="eastAsia"/>
                <w:color w:val="424242"/>
                <w:sz w:val="20"/>
                <w:szCs w:val="27"/>
                <w:shd w:val="clear" w:color="auto" w:fill="FFFFFF"/>
              </w:rPr>
              <w:t>公司董事長何吳惠珠5年10個月，</w:t>
            </w:r>
            <w:proofErr w:type="gramStart"/>
            <w:r w:rsidR="005E0795" w:rsidRPr="005E0795">
              <w:rPr>
                <w:rFonts w:ascii="微軟正黑體" w:eastAsia="微軟正黑體" w:hAnsi="微軟正黑體" w:hint="eastAsia"/>
                <w:color w:val="424242"/>
                <w:sz w:val="20"/>
                <w:szCs w:val="27"/>
                <w:shd w:val="clear" w:color="auto" w:fill="FFFFFF"/>
              </w:rPr>
              <w:t>裕發罰款</w:t>
            </w:r>
            <w:proofErr w:type="gramEnd"/>
            <w:r w:rsidR="005E0795" w:rsidRPr="005E0795">
              <w:rPr>
                <w:rFonts w:ascii="微軟正黑體" w:eastAsia="微軟正黑體" w:hAnsi="微軟正黑體" w:hint="eastAsia"/>
                <w:color w:val="424242"/>
                <w:sz w:val="20"/>
                <w:szCs w:val="27"/>
                <w:shd w:val="clear" w:color="auto" w:fill="FFFFFF"/>
              </w:rPr>
              <w:t>新台幣600萬元；仲介油商林明忠4年2個月，連帶追繳犯罪所得447萬多元；正義負責採購的副課長胡金</w:t>
            </w:r>
            <w:proofErr w:type="gramStart"/>
            <w:r w:rsidR="005E0795" w:rsidRPr="005E0795">
              <w:rPr>
                <w:rFonts w:ascii="微軟正黑體" w:eastAsia="微軟正黑體" w:hAnsi="微軟正黑體" w:hint="eastAsia"/>
                <w:color w:val="424242"/>
                <w:sz w:val="20"/>
                <w:szCs w:val="27"/>
                <w:shd w:val="clear" w:color="auto" w:fill="FFFFFF"/>
              </w:rPr>
              <w:t>忞</w:t>
            </w:r>
            <w:proofErr w:type="gramEnd"/>
            <w:r w:rsidR="005E0795" w:rsidRPr="005E0795">
              <w:rPr>
                <w:rFonts w:ascii="微軟正黑體" w:eastAsia="微軟正黑體" w:hAnsi="微軟正黑體" w:hint="eastAsia"/>
                <w:color w:val="424242"/>
                <w:sz w:val="20"/>
                <w:szCs w:val="27"/>
                <w:shd w:val="clear" w:color="auto" w:fill="FFFFFF"/>
              </w:rPr>
              <w:t>4個月，得易科罰金；其他被告無罪。全案可上訴。</w:t>
            </w:r>
            <w:r w:rsidR="005E0795" w:rsidRPr="005E0795">
              <w:rPr>
                <w:rFonts w:ascii="微軟正黑體" w:eastAsia="微軟正黑體" w:hAnsi="微軟正黑體" w:hint="eastAsia"/>
                <w:color w:val="424242"/>
                <w:sz w:val="20"/>
                <w:szCs w:val="27"/>
              </w:rPr>
              <w:br/>
            </w:r>
            <w:r w:rsidR="005E0795" w:rsidRPr="005E0795">
              <w:rPr>
                <w:rFonts w:ascii="微軟正黑體" w:eastAsia="微軟正黑體" w:hAnsi="微軟正黑體" w:hint="eastAsia"/>
                <w:color w:val="424242"/>
                <w:sz w:val="20"/>
                <w:szCs w:val="27"/>
                <w:shd w:val="clear" w:color="auto" w:fill="FFFFFF"/>
              </w:rPr>
              <w:t>判決書指出，</w:t>
            </w:r>
            <w:proofErr w:type="gramStart"/>
            <w:r w:rsidR="005E0795" w:rsidRPr="005E0795">
              <w:rPr>
                <w:rFonts w:ascii="微軟正黑體" w:eastAsia="微軟正黑體" w:hAnsi="微軟正黑體" w:hint="eastAsia"/>
                <w:color w:val="424242"/>
                <w:sz w:val="20"/>
                <w:szCs w:val="27"/>
                <w:shd w:val="clear" w:color="auto" w:fill="FFFFFF"/>
              </w:rPr>
              <w:t>裕發公司</w:t>
            </w:r>
            <w:proofErr w:type="gramEnd"/>
            <w:r w:rsidR="005E0795" w:rsidRPr="005E0795">
              <w:rPr>
                <w:rFonts w:ascii="微軟正黑體" w:eastAsia="微軟正黑體" w:hAnsi="微軟正黑體" w:hint="eastAsia"/>
                <w:color w:val="424242"/>
                <w:sz w:val="20"/>
                <w:szCs w:val="27"/>
                <w:shd w:val="clear" w:color="auto" w:fill="FFFFFF"/>
              </w:rPr>
              <w:t>何吳惠珠與仲介油商林明忠將來源不明、有害人體的豬油，攙雜其他油品，販賣給正義公司，不法獲利達1300萬元，並</w:t>
            </w:r>
            <w:proofErr w:type="gramStart"/>
            <w:r w:rsidR="005E0795" w:rsidRPr="005E0795">
              <w:rPr>
                <w:rFonts w:ascii="微軟正黑體" w:eastAsia="微軟正黑體" w:hAnsi="微軟正黑體" w:hint="eastAsia"/>
                <w:color w:val="424242"/>
                <w:sz w:val="20"/>
                <w:szCs w:val="27"/>
                <w:shd w:val="clear" w:color="auto" w:fill="FFFFFF"/>
              </w:rPr>
              <w:t>隱瞞裕發公司</w:t>
            </w:r>
            <w:proofErr w:type="gramEnd"/>
            <w:r w:rsidR="005E0795" w:rsidRPr="005E0795">
              <w:rPr>
                <w:rFonts w:ascii="微軟正黑體" w:eastAsia="微軟正黑體" w:hAnsi="微軟正黑體" w:hint="eastAsia"/>
                <w:color w:val="424242"/>
                <w:sz w:val="20"/>
                <w:szCs w:val="27"/>
                <w:shd w:val="clear" w:color="auto" w:fill="FFFFFF"/>
              </w:rPr>
              <w:t>的售油資訊。</w:t>
            </w:r>
            <w:r w:rsidR="005E0795" w:rsidRPr="005E0795">
              <w:rPr>
                <w:rFonts w:ascii="微軟正黑體" w:eastAsia="微軟正黑體" w:hAnsi="微軟正黑體" w:hint="eastAsia"/>
                <w:color w:val="424242"/>
                <w:sz w:val="20"/>
                <w:szCs w:val="27"/>
              </w:rPr>
              <w:br/>
            </w:r>
            <w:r w:rsidR="005E0795" w:rsidRPr="005E0795">
              <w:rPr>
                <w:rFonts w:ascii="微軟正黑體" w:eastAsia="微軟正黑體" w:hAnsi="微軟正黑體" w:hint="eastAsia"/>
                <w:color w:val="424242"/>
                <w:sz w:val="20"/>
                <w:szCs w:val="27"/>
                <w:shd w:val="clear" w:color="auto" w:fill="FFFFFF"/>
              </w:rPr>
              <w:t>判決書表示，何育仁及胡金</w:t>
            </w:r>
            <w:proofErr w:type="gramStart"/>
            <w:r w:rsidR="005E0795" w:rsidRPr="005E0795">
              <w:rPr>
                <w:rFonts w:ascii="微軟正黑體" w:eastAsia="微軟正黑體" w:hAnsi="微軟正黑體" w:hint="eastAsia"/>
                <w:color w:val="424242"/>
                <w:sz w:val="20"/>
                <w:szCs w:val="27"/>
                <w:shd w:val="clear" w:color="auto" w:fill="FFFFFF"/>
              </w:rPr>
              <w:t>忞向裕發</w:t>
            </w:r>
            <w:proofErr w:type="gramEnd"/>
            <w:r w:rsidR="005E0795" w:rsidRPr="005E0795">
              <w:rPr>
                <w:rFonts w:ascii="微軟正黑體" w:eastAsia="微軟正黑體" w:hAnsi="微軟正黑體" w:hint="eastAsia"/>
                <w:color w:val="424242"/>
                <w:sz w:val="20"/>
                <w:szCs w:val="27"/>
                <w:shd w:val="clear" w:color="auto" w:fill="FFFFFF"/>
              </w:rPr>
              <w:t>公司採購時，疏未要求供應商出具品質來源切結保證書，也未要求確切的原料來源證明，</w:t>
            </w:r>
            <w:proofErr w:type="gramStart"/>
            <w:r w:rsidR="005E0795" w:rsidRPr="005E0795">
              <w:rPr>
                <w:rFonts w:ascii="微軟正黑體" w:eastAsia="微軟正黑體" w:hAnsi="微軟正黑體" w:hint="eastAsia"/>
                <w:color w:val="424242"/>
                <w:sz w:val="20"/>
                <w:szCs w:val="27"/>
                <w:shd w:val="clear" w:color="auto" w:fill="FFFFFF"/>
              </w:rPr>
              <w:t>向裕發購</w:t>
            </w:r>
            <w:proofErr w:type="gramEnd"/>
            <w:r w:rsidR="005E0795" w:rsidRPr="005E0795">
              <w:rPr>
                <w:rFonts w:ascii="微軟正黑體" w:eastAsia="微軟正黑體" w:hAnsi="微軟正黑體" w:hint="eastAsia"/>
                <w:color w:val="424242"/>
                <w:sz w:val="20"/>
                <w:szCs w:val="27"/>
                <w:shd w:val="clear" w:color="auto" w:fill="FFFFFF"/>
              </w:rPr>
              <w:t>入有害身體的油品供正義公司精煉成各式食用豬油，2人顯有過失。</w:t>
            </w:r>
            <w:r w:rsidR="005E0795" w:rsidRPr="005E0795">
              <w:rPr>
                <w:rFonts w:ascii="微軟正黑體" w:eastAsia="微軟正黑體" w:hAnsi="微軟正黑體" w:hint="eastAsia"/>
                <w:color w:val="424242"/>
                <w:sz w:val="20"/>
                <w:szCs w:val="27"/>
              </w:rPr>
              <w:br/>
            </w:r>
            <w:r w:rsidR="005E0795" w:rsidRPr="005E0795">
              <w:rPr>
                <w:rFonts w:ascii="微軟正黑體" w:eastAsia="微軟正黑體" w:hAnsi="微軟正黑體" w:hint="eastAsia"/>
                <w:color w:val="424242"/>
                <w:sz w:val="20"/>
                <w:szCs w:val="27"/>
                <w:shd w:val="clear" w:color="auto" w:fill="FFFFFF"/>
              </w:rPr>
              <w:t>另外，向越南大幸福公司進口的食用油，因檢方無法舉證它的來源及本質上有危害人體健康之虞，這部分判無罪。</w:t>
            </w:r>
            <w:r w:rsidR="005E0795" w:rsidRPr="005E0795">
              <w:rPr>
                <w:rFonts w:ascii="微軟正黑體" w:eastAsia="微軟正黑體" w:hAnsi="微軟正黑體" w:hint="eastAsia"/>
                <w:color w:val="424242"/>
                <w:sz w:val="20"/>
                <w:szCs w:val="27"/>
              </w:rPr>
              <w:br/>
            </w:r>
            <w:r w:rsidR="005E0795" w:rsidRPr="005E0795">
              <w:rPr>
                <w:rFonts w:ascii="微軟正黑體" w:eastAsia="微軟正黑體" w:hAnsi="微軟正黑體" w:hint="eastAsia"/>
                <w:color w:val="424242"/>
                <w:sz w:val="20"/>
                <w:szCs w:val="27"/>
                <w:shd w:val="clear" w:color="auto" w:fill="FFFFFF"/>
              </w:rPr>
              <w:t>正義公司其他5名採購人員，因檢察官無法舉證有犯罪故意，且正義所購買的原料豬油，並沒有顯然低於市價，因此判無罪。1050226</w:t>
            </w:r>
            <w:r w:rsidR="005E0795" w:rsidRPr="005E0795">
              <w:rPr>
                <w:rFonts w:ascii="微軟正黑體" w:eastAsia="微軟正黑體" w:hAnsi="微軟正黑體" w:hint="eastAsia"/>
                <w:color w:val="424242"/>
                <w:sz w:val="20"/>
                <w:szCs w:val="27"/>
              </w:rPr>
              <w:br/>
            </w:r>
            <w:proofErr w:type="gramStart"/>
            <w:r w:rsidR="005E0795" w:rsidRPr="005E0795">
              <w:rPr>
                <w:rFonts w:ascii="微軟正黑體" w:eastAsia="微軟正黑體" w:hAnsi="微軟正黑體" w:hint="eastAsia"/>
                <w:color w:val="424242"/>
                <w:sz w:val="20"/>
                <w:szCs w:val="27"/>
                <w:shd w:val="clear" w:color="auto" w:fill="FFFFFF"/>
              </w:rPr>
              <w:t>劣</w:t>
            </w:r>
            <w:proofErr w:type="gramEnd"/>
            <w:r w:rsidR="005E0795" w:rsidRPr="005E0795">
              <w:rPr>
                <w:rFonts w:ascii="微軟正黑體" w:eastAsia="微軟正黑體" w:hAnsi="微軟正黑體" w:hint="eastAsia"/>
                <w:color w:val="424242"/>
                <w:sz w:val="20"/>
                <w:szCs w:val="27"/>
                <w:shd w:val="clear" w:color="auto" w:fill="FFFFFF"/>
              </w:rPr>
              <w:t>油案總座被判刑 正義：公司是受害者</w:t>
            </w:r>
            <w:r w:rsidR="005E0795" w:rsidRPr="005E0795">
              <w:rPr>
                <w:rFonts w:ascii="微軟正黑體" w:eastAsia="微軟正黑體" w:hAnsi="微軟正黑體" w:hint="eastAsia"/>
                <w:color w:val="424242"/>
                <w:sz w:val="20"/>
                <w:szCs w:val="27"/>
              </w:rPr>
              <w:br/>
            </w:r>
            <w:r w:rsidR="005E0795" w:rsidRPr="005E0795">
              <w:rPr>
                <w:rFonts w:ascii="微軟正黑體" w:eastAsia="微軟正黑體" w:hAnsi="微軟正黑體" w:hint="eastAsia"/>
                <w:color w:val="424242"/>
                <w:sz w:val="20"/>
                <w:szCs w:val="27"/>
                <w:shd w:val="clear" w:color="auto" w:fill="FFFFFF"/>
              </w:rPr>
              <w:t>（中央社記者韓婷婷台北26日電）頂新集團旗下正義公司被控將飼料油摻入食用豬油販賣，總經理何育仁判8個月，而法官認為正義公司是被</w:t>
            </w:r>
            <w:proofErr w:type="gramStart"/>
            <w:r w:rsidR="005E0795" w:rsidRPr="005E0795">
              <w:rPr>
                <w:rFonts w:ascii="微軟正黑體" w:eastAsia="微軟正黑體" w:hAnsi="微軟正黑體" w:hint="eastAsia"/>
                <w:color w:val="424242"/>
                <w:sz w:val="20"/>
                <w:szCs w:val="27"/>
                <w:shd w:val="clear" w:color="auto" w:fill="FFFFFF"/>
              </w:rPr>
              <w:t>騙誤購劣油</w:t>
            </w:r>
            <w:proofErr w:type="gramEnd"/>
            <w:r w:rsidR="005E0795" w:rsidRPr="005E0795">
              <w:rPr>
                <w:rFonts w:ascii="微軟正黑體" w:eastAsia="微軟正黑體" w:hAnsi="微軟正黑體" w:hint="eastAsia"/>
                <w:color w:val="424242"/>
                <w:sz w:val="20"/>
                <w:szCs w:val="27"/>
                <w:shd w:val="clear" w:color="auto" w:fill="FFFFFF"/>
              </w:rPr>
              <w:t>，判無罪，正義初步回應，公司真的是受害者。</w:t>
            </w:r>
            <w:r w:rsidR="005E0795" w:rsidRPr="005E0795">
              <w:rPr>
                <w:rFonts w:ascii="微軟正黑體" w:eastAsia="微軟正黑體" w:hAnsi="微軟正黑體" w:hint="eastAsia"/>
                <w:color w:val="424242"/>
                <w:sz w:val="20"/>
                <w:szCs w:val="27"/>
              </w:rPr>
              <w:br/>
            </w:r>
            <w:r w:rsidR="005E0795" w:rsidRPr="005E0795">
              <w:rPr>
                <w:rFonts w:ascii="微軟正黑體" w:eastAsia="微軟正黑體" w:hAnsi="微軟正黑體" w:hint="eastAsia"/>
                <w:color w:val="424242"/>
                <w:sz w:val="20"/>
                <w:szCs w:val="27"/>
                <w:shd w:val="clear" w:color="auto" w:fill="FFFFFF"/>
              </w:rPr>
              <w:t>頂新集團旗下正義公司被控將飼料油摻入食用豬油，販賣給691個通路商，總經理何育仁等3人被檢方依違反食安法、詐欺取財罪起訴，高雄地院今天上午依「食品衛生管理法」</w:t>
            </w:r>
            <w:proofErr w:type="gramStart"/>
            <w:r w:rsidR="005E0795" w:rsidRPr="005E0795">
              <w:rPr>
                <w:rFonts w:ascii="微軟正黑體" w:eastAsia="微軟正黑體" w:hAnsi="微軟正黑體" w:hint="eastAsia"/>
                <w:color w:val="424242"/>
                <w:sz w:val="20"/>
                <w:szCs w:val="27"/>
                <w:shd w:val="clear" w:color="auto" w:fill="FFFFFF"/>
              </w:rPr>
              <w:t>判何8月</w:t>
            </w:r>
            <w:proofErr w:type="gramEnd"/>
            <w:r w:rsidR="005E0795" w:rsidRPr="005E0795">
              <w:rPr>
                <w:rFonts w:ascii="微軟正黑體" w:eastAsia="微軟正黑體" w:hAnsi="微軟正黑體" w:hint="eastAsia"/>
                <w:color w:val="424242"/>
                <w:sz w:val="20"/>
                <w:szCs w:val="27"/>
                <w:shd w:val="clear" w:color="auto" w:fill="FFFFFF"/>
              </w:rPr>
              <w:t>徒刑、正義公司採購胡金</w:t>
            </w:r>
            <w:proofErr w:type="gramStart"/>
            <w:r w:rsidR="005E0795" w:rsidRPr="005E0795">
              <w:rPr>
                <w:rFonts w:ascii="微軟正黑體" w:eastAsia="微軟正黑體" w:hAnsi="微軟正黑體" w:hint="eastAsia"/>
                <w:color w:val="424242"/>
                <w:sz w:val="20"/>
                <w:szCs w:val="27"/>
                <w:shd w:val="clear" w:color="auto" w:fill="FFFFFF"/>
              </w:rPr>
              <w:t>忞</w:t>
            </w:r>
            <w:proofErr w:type="gramEnd"/>
            <w:r w:rsidR="005E0795" w:rsidRPr="005E0795">
              <w:rPr>
                <w:rFonts w:ascii="微軟正黑體" w:eastAsia="微軟正黑體" w:hAnsi="微軟正黑體" w:hint="eastAsia"/>
                <w:color w:val="424242"/>
                <w:sz w:val="20"/>
                <w:szCs w:val="27"/>
                <w:shd w:val="clear" w:color="auto" w:fill="FFFFFF"/>
              </w:rPr>
              <w:t>4個月、正義供貨油商林明忠依詐欺</w:t>
            </w:r>
            <w:proofErr w:type="gramStart"/>
            <w:r w:rsidR="005E0795" w:rsidRPr="005E0795">
              <w:rPr>
                <w:rFonts w:ascii="微軟正黑體" w:eastAsia="微軟正黑體" w:hAnsi="微軟正黑體" w:hint="eastAsia"/>
                <w:color w:val="424242"/>
                <w:sz w:val="20"/>
                <w:szCs w:val="27"/>
                <w:shd w:val="clear" w:color="auto" w:fill="FFFFFF"/>
              </w:rPr>
              <w:t>等罪判4年2月</w:t>
            </w:r>
            <w:proofErr w:type="gramEnd"/>
            <w:r w:rsidR="005E0795" w:rsidRPr="005E0795">
              <w:rPr>
                <w:rFonts w:ascii="微軟正黑體" w:eastAsia="微軟正黑體" w:hAnsi="微軟正黑體" w:hint="eastAsia"/>
                <w:color w:val="424242"/>
                <w:sz w:val="20"/>
                <w:szCs w:val="27"/>
                <w:shd w:val="clear" w:color="auto" w:fill="FFFFFF"/>
              </w:rPr>
              <w:t>，正義上游</w:t>
            </w:r>
            <w:proofErr w:type="gramStart"/>
            <w:r w:rsidR="005E0795" w:rsidRPr="005E0795">
              <w:rPr>
                <w:rFonts w:ascii="微軟正黑體" w:eastAsia="微軟正黑體" w:hAnsi="微軟正黑體" w:hint="eastAsia"/>
                <w:color w:val="424242"/>
                <w:sz w:val="20"/>
                <w:szCs w:val="27"/>
                <w:shd w:val="clear" w:color="auto" w:fill="FFFFFF"/>
              </w:rPr>
              <w:t>公司裕發負責人</w:t>
            </w:r>
            <w:proofErr w:type="gramEnd"/>
            <w:r w:rsidR="005E0795" w:rsidRPr="005E0795">
              <w:rPr>
                <w:rFonts w:ascii="微軟正黑體" w:eastAsia="微軟正黑體" w:hAnsi="微軟正黑體" w:hint="eastAsia"/>
                <w:color w:val="424242"/>
                <w:sz w:val="20"/>
                <w:szCs w:val="27"/>
                <w:shd w:val="clear" w:color="auto" w:fill="FFFFFF"/>
              </w:rPr>
              <w:t>何吳慧珠判刑5年10月，10月部分得易科罰金，</w:t>
            </w:r>
            <w:proofErr w:type="gramStart"/>
            <w:r w:rsidR="005E0795" w:rsidRPr="005E0795">
              <w:rPr>
                <w:rFonts w:ascii="微軟正黑體" w:eastAsia="微軟正黑體" w:hAnsi="微軟正黑體" w:hint="eastAsia"/>
                <w:color w:val="424242"/>
                <w:sz w:val="20"/>
                <w:szCs w:val="27"/>
                <w:shd w:val="clear" w:color="auto" w:fill="FFFFFF"/>
              </w:rPr>
              <w:t>裕發另判</w:t>
            </w:r>
            <w:proofErr w:type="gramEnd"/>
            <w:r w:rsidR="005E0795" w:rsidRPr="005E0795">
              <w:rPr>
                <w:rFonts w:ascii="微軟正黑體" w:eastAsia="微軟正黑體" w:hAnsi="微軟正黑體" w:hint="eastAsia"/>
                <w:color w:val="424242"/>
                <w:sz w:val="20"/>
                <w:szCs w:val="27"/>
                <w:shd w:val="clear" w:color="auto" w:fill="FFFFFF"/>
              </w:rPr>
              <w:t>罰金600萬。</w:t>
            </w:r>
            <w:r w:rsidR="005E0795" w:rsidRPr="005E0795">
              <w:rPr>
                <w:rFonts w:ascii="微軟正黑體" w:eastAsia="微軟正黑體" w:hAnsi="微軟正黑體" w:hint="eastAsia"/>
                <w:color w:val="424242"/>
                <w:sz w:val="20"/>
                <w:szCs w:val="27"/>
              </w:rPr>
              <w:br/>
            </w:r>
            <w:r w:rsidR="005E0795" w:rsidRPr="005E0795">
              <w:rPr>
                <w:rFonts w:ascii="微軟正黑體" w:eastAsia="微軟正黑體" w:hAnsi="微軟正黑體" w:hint="eastAsia"/>
                <w:color w:val="424242"/>
                <w:sz w:val="20"/>
                <w:szCs w:val="27"/>
                <w:shd w:val="clear" w:color="auto" w:fill="FFFFFF"/>
              </w:rPr>
              <w:t>至於正義公司，法官認為正義是被</w:t>
            </w:r>
            <w:proofErr w:type="gramStart"/>
            <w:r w:rsidR="005E0795" w:rsidRPr="005E0795">
              <w:rPr>
                <w:rFonts w:ascii="微軟正黑體" w:eastAsia="微軟正黑體" w:hAnsi="微軟正黑體" w:hint="eastAsia"/>
                <w:color w:val="424242"/>
                <w:sz w:val="20"/>
                <w:szCs w:val="27"/>
                <w:shd w:val="clear" w:color="auto" w:fill="FFFFFF"/>
              </w:rPr>
              <w:t>騙誤購劣油</w:t>
            </w:r>
            <w:proofErr w:type="gramEnd"/>
            <w:r w:rsidR="005E0795" w:rsidRPr="005E0795">
              <w:rPr>
                <w:rFonts w:ascii="微軟正黑體" w:eastAsia="微軟正黑體" w:hAnsi="微軟正黑體" w:hint="eastAsia"/>
                <w:color w:val="424242"/>
                <w:sz w:val="20"/>
                <w:szCs w:val="27"/>
                <w:shd w:val="clear" w:color="auto" w:fill="FFFFFF"/>
              </w:rPr>
              <w:t>，判無罪。</w:t>
            </w:r>
            <w:r w:rsidR="005E0795" w:rsidRPr="005E0795">
              <w:rPr>
                <w:rFonts w:ascii="微軟正黑體" w:eastAsia="微軟正黑體" w:hAnsi="微軟正黑體" w:hint="eastAsia"/>
                <w:color w:val="424242"/>
                <w:sz w:val="20"/>
                <w:szCs w:val="27"/>
              </w:rPr>
              <w:br/>
            </w:r>
            <w:r w:rsidR="005E0795" w:rsidRPr="005E0795">
              <w:rPr>
                <w:rFonts w:ascii="微軟正黑體" w:eastAsia="微軟正黑體" w:hAnsi="微軟正黑體" w:hint="eastAsia"/>
                <w:color w:val="424242"/>
                <w:sz w:val="20"/>
                <w:szCs w:val="27"/>
                <w:shd w:val="clear" w:color="auto" w:fill="FFFFFF"/>
              </w:rPr>
              <w:t>對此今天的判決，正義表示，公司並不知道所收購的原料油有遭上游的</w:t>
            </w:r>
            <w:proofErr w:type="gramStart"/>
            <w:r w:rsidR="005E0795" w:rsidRPr="005E0795">
              <w:rPr>
                <w:rFonts w:ascii="微軟正黑體" w:eastAsia="微軟正黑體" w:hAnsi="微軟正黑體" w:hint="eastAsia"/>
                <w:color w:val="424242"/>
                <w:sz w:val="20"/>
                <w:szCs w:val="27"/>
                <w:shd w:val="clear" w:color="auto" w:fill="FFFFFF"/>
              </w:rPr>
              <w:t>供應商攙偽假冒</w:t>
            </w:r>
            <w:proofErr w:type="gramEnd"/>
            <w:r w:rsidR="005E0795" w:rsidRPr="005E0795">
              <w:rPr>
                <w:rFonts w:ascii="微軟正黑體" w:eastAsia="微軟正黑體" w:hAnsi="微軟正黑體" w:hint="eastAsia"/>
                <w:color w:val="424242"/>
                <w:sz w:val="20"/>
                <w:szCs w:val="27"/>
                <w:shd w:val="clear" w:color="auto" w:fill="FFFFFF"/>
              </w:rPr>
              <w:t>行為，顯示正義公司不是先前社會認知有黑心蓄意的犯罪行為，而是受害者。1050226</w:t>
            </w:r>
          </w:p>
          <w:p w:rsidR="007334EB" w:rsidRPr="005E0795" w:rsidRDefault="007334EB">
            <w:pPr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</w:pPr>
            <w:proofErr w:type="gramStart"/>
            <w:r>
              <w:rPr>
                <w:rStyle w:val="apple-converted-space"/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引注來源</w:t>
            </w:r>
            <w:proofErr w:type="gramEnd"/>
            <w:r>
              <w:rPr>
                <w:rStyle w:val="apple-converted-space"/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:</w:t>
            </w:r>
            <w:r w:rsidR="005E0795">
              <w:rPr>
                <w:rFonts w:ascii="Times New Roman" w:hAnsi="Times New Roman"/>
                <w:b/>
                <w:bCs/>
                <w:color w:val="000000"/>
                <w:sz w:val="27"/>
                <w:szCs w:val="27"/>
              </w:rPr>
              <w:t xml:space="preserve"> </w:t>
            </w:r>
            <w:hyperlink r:id="rId5" w:history="1">
              <w:r w:rsidR="005E0795">
                <w:rPr>
                  <w:rStyle w:val="a4"/>
                  <w:rFonts w:ascii="Arial" w:hAnsi="Arial" w:cs="Arial"/>
                  <w:b/>
                  <w:bCs/>
                  <w:sz w:val="36"/>
                  <w:szCs w:val="36"/>
                </w:rPr>
                <w:t>http://ppt.cc/DgPLV</w:t>
              </w:r>
            </w:hyperlink>
          </w:p>
        </w:tc>
      </w:tr>
      <w:tr w:rsidR="001B1406" w:rsidRPr="001B1406" w:rsidTr="001B1406">
        <w:trPr>
          <w:trHeight w:val="13377"/>
        </w:trPr>
        <w:tc>
          <w:tcPr>
            <w:tcW w:w="8362" w:type="dxa"/>
            <w:shd w:val="clear" w:color="auto" w:fill="auto"/>
          </w:tcPr>
          <w:p w:rsidR="0015791F" w:rsidRPr="0015791F" w:rsidRDefault="001B1406" w:rsidP="0015791F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lastRenderedPageBreak/>
              <w:t>心得：</w:t>
            </w:r>
            <w:r w:rsidR="0015791F">
              <w:rPr>
                <w:rFonts w:ascii="Times New Roman" w:eastAsia="標楷體" w:hAnsi="Times New Roman" w:hint="eastAsia"/>
              </w:rPr>
              <w:t>食用油添加飼料油，我相信他們一定不會叫自己的家人吃那些東西吧，　　　但我們呢？這也未免太殘忍，這跟</w:t>
            </w:r>
            <w:proofErr w:type="gramStart"/>
            <w:r w:rsidR="0015791F">
              <w:rPr>
                <w:rFonts w:ascii="Times New Roman" w:eastAsia="標楷體" w:hAnsi="Times New Roman" w:hint="eastAsia"/>
              </w:rPr>
              <w:t>殺人魔有什麼</w:t>
            </w:r>
            <w:proofErr w:type="gramEnd"/>
            <w:r w:rsidR="0015791F">
              <w:rPr>
                <w:rFonts w:ascii="Times New Roman" w:eastAsia="標楷體" w:hAnsi="Times New Roman" w:hint="eastAsia"/>
              </w:rPr>
              <w:t>兩樣？這種噁心的事情都做得出來，良心到底跑去哪了？被錢吃掉了嗎…黑心食品在近幾年一直被爆出來，連很多老品牌都不能相信了，到底還有什麼能吃，以前住在家裡，家裡吃的東西幾乎都是自己種的，肉類也都是買別人自家養的東西，幾乎都是我們看的到的飼養方法，雖然很難保證完全沒問題但至少吃的比較安心，也比較乾淨，現在大學在外面住了，到底要怎麼樣才能吃得安全？台灣人的食物什麼時候變得這麼噁心且難以下</w:t>
            </w:r>
            <w:proofErr w:type="gramStart"/>
            <w:r w:rsidR="0015791F">
              <w:rPr>
                <w:rFonts w:ascii="Times New Roman" w:eastAsia="標楷體" w:hAnsi="Times New Roman" w:hint="eastAsia"/>
              </w:rPr>
              <w:t>嚥</w:t>
            </w:r>
            <w:proofErr w:type="gramEnd"/>
            <w:r w:rsidR="0015791F">
              <w:rPr>
                <w:rFonts w:ascii="Times New Roman" w:eastAsia="標楷體" w:hAnsi="Times New Roman" w:hint="eastAsia"/>
              </w:rPr>
              <w:t>了？竟然有賺錢，品質不是應該要越做越好嗎？為什麼卻要讓民眾們失望？</w:t>
            </w:r>
            <w:r w:rsidR="001E3779">
              <w:rPr>
                <w:rFonts w:ascii="Times New Roman" w:eastAsia="標楷體" w:hAnsi="Times New Roman" w:hint="eastAsia"/>
              </w:rPr>
              <w:t>各種官商勾結的不法事情一再發生，什麼時候才能結束？到底還有多少黑心食品是我們不知道的？希望政府以及媒體能確切的揭發，不要再有這種事情發生了，希望台灣會越來越好。</w:t>
            </w:r>
            <w:bookmarkStart w:id="0" w:name="_GoBack"/>
            <w:bookmarkEnd w:id="0"/>
          </w:p>
        </w:tc>
      </w:tr>
    </w:tbl>
    <w:p w:rsidR="001B1406" w:rsidRDefault="001B1406"/>
    <w:sectPr w:rsidR="001B140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NotTrackMoves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B1406"/>
    <w:rsid w:val="0015791F"/>
    <w:rsid w:val="0018170F"/>
    <w:rsid w:val="001B1406"/>
    <w:rsid w:val="001C4951"/>
    <w:rsid w:val="001E3779"/>
    <w:rsid w:val="00282A48"/>
    <w:rsid w:val="003400C9"/>
    <w:rsid w:val="00373565"/>
    <w:rsid w:val="004415CA"/>
    <w:rsid w:val="0047692C"/>
    <w:rsid w:val="005D1E6D"/>
    <w:rsid w:val="005E0795"/>
    <w:rsid w:val="005E62B4"/>
    <w:rsid w:val="006373BB"/>
    <w:rsid w:val="007334EB"/>
    <w:rsid w:val="008371BC"/>
    <w:rsid w:val="00845E07"/>
    <w:rsid w:val="00945590"/>
    <w:rsid w:val="009957DE"/>
    <w:rsid w:val="009F64AB"/>
    <w:rsid w:val="00AB3343"/>
    <w:rsid w:val="00AE3F4A"/>
    <w:rsid w:val="00B64E08"/>
    <w:rsid w:val="00CF3FC8"/>
    <w:rsid w:val="00F11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link w:val="10"/>
    <w:uiPriority w:val="9"/>
    <w:qFormat/>
    <w:rsid w:val="004415CA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373565"/>
  </w:style>
  <w:style w:type="character" w:styleId="a4">
    <w:name w:val="Hyperlink"/>
    <w:uiPriority w:val="99"/>
    <w:semiHidden/>
    <w:unhideWhenUsed/>
    <w:rsid w:val="005E0795"/>
    <w:rPr>
      <w:color w:val="0000FF"/>
      <w:u w:val="single"/>
    </w:rPr>
  </w:style>
  <w:style w:type="character" w:customStyle="1" w:styleId="10">
    <w:name w:val="標題 1 字元"/>
    <w:link w:val="1"/>
    <w:uiPriority w:val="9"/>
    <w:rsid w:val="004415CA"/>
    <w:rPr>
      <w:rFonts w:ascii="新細明體" w:hAnsi="新細明體" w:cs="新細明體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4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pt.cc/DgP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223</Words>
  <Characters>1273</Characters>
  <Application>Microsoft Office Word</Application>
  <DocSecurity>0</DocSecurity>
  <Lines>10</Lines>
  <Paragraphs>2</Paragraphs>
  <ScaleCrop>false</ScaleCrop>
  <Company/>
  <LinksUpToDate>false</LinksUpToDate>
  <CharactersWithSpaces>1494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Feng</cp:lastModifiedBy>
  <cp:revision>4</cp:revision>
  <dcterms:created xsi:type="dcterms:W3CDTF">2016-10-23T09:56:00Z</dcterms:created>
  <dcterms:modified xsi:type="dcterms:W3CDTF">2016-10-23T13:04:00Z</dcterms:modified>
</cp:coreProperties>
</file>