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bookmarkStart w:id="0" w:name="_GoBack"/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8C6B89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bookmarkEnd w:id="0"/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6E4E48">
              <w:rPr>
                <w:rFonts w:ascii="Times New Roman" w:eastAsia="標楷體" w:hAnsi="Times New Roman" w:hint="eastAsia"/>
              </w:rPr>
              <w:t>營造友善職場</w:t>
            </w:r>
            <w:r w:rsidR="006E4E48">
              <w:rPr>
                <w:rFonts w:ascii="Times New Roman" w:eastAsia="標楷體" w:hAnsi="Times New Roman" w:hint="eastAsia"/>
              </w:rPr>
              <w:t xml:space="preserve"> </w:t>
            </w:r>
            <w:r w:rsidR="006E4E48">
              <w:rPr>
                <w:rFonts w:ascii="Times New Roman" w:eastAsia="標楷體" w:hAnsi="Times New Roman" w:hint="eastAsia"/>
              </w:rPr>
              <w:t>晶元光電的員工關懷規劃與推動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A22D9C">
              <w:rPr>
                <w:rFonts w:ascii="Times New Roman" w:eastAsia="標楷體" w:hAnsi="Times New Roman" w:hint="eastAsia"/>
              </w:rPr>
              <w:t>奈米四乙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C913DE">
              <w:rPr>
                <w:rFonts w:ascii="Times New Roman" w:eastAsia="標楷體" w:hAnsi="Times New Roman" w:hint="eastAsia"/>
              </w:rPr>
              <w:t>4A</w:t>
            </w:r>
            <w:r w:rsidR="00A22D9C">
              <w:rPr>
                <w:rFonts w:ascii="Times New Roman" w:eastAsia="標楷體" w:hAnsi="Times New Roman" w:hint="eastAsia"/>
              </w:rPr>
              <w:t>214098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C913DE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A22D9C">
              <w:rPr>
                <w:rFonts w:ascii="Times New Roman" w:eastAsia="標楷體" w:hAnsi="Times New Roman" w:hint="eastAsia"/>
              </w:rPr>
              <w:t>許立德</w:t>
            </w:r>
          </w:p>
        </w:tc>
      </w:tr>
      <w:tr w:rsidR="001B1406" w:rsidRPr="00C913DE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8A5749" w:rsidRPr="00A22D9C" w:rsidRDefault="00712B8C" w:rsidP="00A22D9C">
            <w:pPr>
              <w:jc w:val="both"/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A22D9C" w:rsidRPr="00A22D9C">
              <w:rPr>
                <w:rFonts w:ascii="標楷體" w:eastAsia="標楷體" w:hAnsi="標楷體" w:cs="Arial"/>
                <w:szCs w:val="24"/>
                <w:shd w:val="clear" w:color="auto" w:fill="FFFFFF"/>
              </w:rPr>
              <w:t>友善職場打造出有尊嚴的勞動環境，讓員工兼顧家庭和生活，才能安心專心為公司打拼，業績往前衝衝衝。什麼是「友善職場」的概念? 勞委會積極推動性別工作平等法各項措施，號召國內企業從人性化角度出發，打造一個無歧視、重平等、性別平權的友善職場環境，因為唯有當「工作」與「家庭」平衡，員工生產力才會提升，發揮企業組織效能，營造出雙贏的結果。</w:t>
            </w:r>
          </w:p>
          <w:p w:rsidR="00A22D9C" w:rsidRPr="00A22D9C" w:rsidRDefault="00A22D9C" w:rsidP="00A22D9C">
            <w:pPr>
              <w:jc w:val="both"/>
              <w:rPr>
                <w:rFonts w:ascii="標楷體" w:eastAsia="標楷體" w:hAnsi="標楷體"/>
              </w:rPr>
            </w:pPr>
            <w:r w:rsidRPr="00A22D9C">
              <w:rPr>
                <w:rFonts w:ascii="標楷體" w:eastAsia="標楷體" w:hAnsi="標楷體" w:cs="Arial"/>
                <w:szCs w:val="24"/>
                <w:shd w:val="clear" w:color="auto" w:fill="FFFFFF"/>
              </w:rPr>
              <w:t>根據研究，受到優渥措施照顧的員工，其實更能無後顧之憂、發揮所長，為公司奉獻，達成勞資兩造期望，創造雙贏。在歐洲、美國等先進國家亦積極倡導企業如何協助員工平衡工作與家庭，台灣的腳步也不落人後，勞委會積極跟進世界潮流，藉由友善職場優良認證企業的經驗分享，期盼帶動更多企業加入友善職場的行列。</w:t>
            </w:r>
          </w:p>
        </w:tc>
      </w:tr>
    </w:tbl>
    <w:p w:rsidR="001B1406" w:rsidRDefault="001B1406" w:rsidP="00AD06D1"/>
    <w:sectPr w:rsidR="001B1406" w:rsidSect="006D31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CCD" w:rsidRDefault="00482CCD" w:rsidP="00FE0297">
      <w:r>
        <w:separator/>
      </w:r>
    </w:p>
  </w:endnote>
  <w:endnote w:type="continuationSeparator" w:id="0">
    <w:p w:rsidR="00482CCD" w:rsidRDefault="00482CCD" w:rsidP="00FE0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CCD" w:rsidRDefault="00482CCD" w:rsidP="00FE0297">
      <w:r>
        <w:separator/>
      </w:r>
    </w:p>
  </w:footnote>
  <w:footnote w:type="continuationSeparator" w:id="0">
    <w:p w:rsidR="00482CCD" w:rsidRDefault="00482CCD" w:rsidP="00FE02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71080"/>
    <w:rsid w:val="00090833"/>
    <w:rsid w:val="00171018"/>
    <w:rsid w:val="0018049F"/>
    <w:rsid w:val="0018170F"/>
    <w:rsid w:val="001B1406"/>
    <w:rsid w:val="001E19FF"/>
    <w:rsid w:val="0023003F"/>
    <w:rsid w:val="00302500"/>
    <w:rsid w:val="00336D3D"/>
    <w:rsid w:val="00482CCD"/>
    <w:rsid w:val="004F3EA7"/>
    <w:rsid w:val="0057189B"/>
    <w:rsid w:val="005B11E0"/>
    <w:rsid w:val="005C361A"/>
    <w:rsid w:val="005F338F"/>
    <w:rsid w:val="00634EDA"/>
    <w:rsid w:val="006C27CA"/>
    <w:rsid w:val="006D314E"/>
    <w:rsid w:val="006E4E48"/>
    <w:rsid w:val="00712B8C"/>
    <w:rsid w:val="00830E58"/>
    <w:rsid w:val="00870108"/>
    <w:rsid w:val="008A5749"/>
    <w:rsid w:val="008C6B89"/>
    <w:rsid w:val="00922A01"/>
    <w:rsid w:val="0099029D"/>
    <w:rsid w:val="00A22D9C"/>
    <w:rsid w:val="00A5250B"/>
    <w:rsid w:val="00A9039C"/>
    <w:rsid w:val="00AD06D1"/>
    <w:rsid w:val="00BF6CD0"/>
    <w:rsid w:val="00C36B7F"/>
    <w:rsid w:val="00C81A8D"/>
    <w:rsid w:val="00C913DE"/>
    <w:rsid w:val="00E524E9"/>
    <w:rsid w:val="00E86748"/>
    <w:rsid w:val="00EB0BBC"/>
    <w:rsid w:val="00EB7169"/>
    <w:rsid w:val="00F0581B"/>
    <w:rsid w:val="00F52D6C"/>
    <w:rsid w:val="00F70CD4"/>
    <w:rsid w:val="00FD5668"/>
    <w:rsid w:val="00FE0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0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E0297"/>
    <w:rPr>
      <w:kern w:val="2"/>
    </w:rPr>
  </w:style>
  <w:style w:type="paragraph" w:styleId="a6">
    <w:name w:val="footer"/>
    <w:basedOn w:val="a"/>
    <w:link w:val="a7"/>
    <w:uiPriority w:val="99"/>
    <w:unhideWhenUsed/>
    <w:rsid w:val="00FE0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E029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2C629-BC52-4B8B-9DE8-B7B20829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>HOME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</cp:lastModifiedBy>
  <cp:revision>2</cp:revision>
  <dcterms:created xsi:type="dcterms:W3CDTF">2016-12-05T07:02:00Z</dcterms:created>
  <dcterms:modified xsi:type="dcterms:W3CDTF">2016-12-05T07:02:00Z</dcterms:modified>
</cp:coreProperties>
</file>