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6C3D8C" w:rsidRDefault="001B1406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6C3D8C">
              <w:rPr>
                <w:rFonts w:ascii="標楷體" w:eastAsia="標楷體" w:hAnsi="標楷體"/>
                <w:sz w:val="48"/>
                <w:szCs w:val="48"/>
              </w:rPr>
              <w:t>工程倫理-報導心得(第</w:t>
            </w:r>
            <w:r w:rsidR="00F252D7" w:rsidRPr="006C3D8C">
              <w:rPr>
                <w:rFonts w:ascii="標楷體" w:eastAsia="標楷體" w:hAnsi="標楷體" w:hint="eastAsia"/>
                <w:sz w:val="48"/>
                <w:szCs w:val="48"/>
              </w:rPr>
              <w:t>二</w:t>
            </w:r>
            <w:r w:rsidRPr="006C3D8C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6C3D8C" w:rsidRDefault="001B1406">
            <w:pPr>
              <w:rPr>
                <w:rFonts w:ascii="標楷體" w:eastAsia="標楷體" w:hAnsi="標楷體"/>
              </w:rPr>
            </w:pPr>
            <w:r w:rsidRPr="006C3D8C">
              <w:rPr>
                <w:rFonts w:ascii="標楷體" w:eastAsia="標楷體" w:hAnsi="標楷體"/>
              </w:rPr>
              <w:t>標題：</w:t>
            </w:r>
            <w:r w:rsidR="006C3D8C" w:rsidRPr="006C3D8C">
              <w:rPr>
                <w:rFonts w:ascii="標楷體" w:eastAsia="標楷體" w:hAnsi="標楷體" w:hint="eastAsia"/>
              </w:rPr>
              <w:t>過期冷凍芋頭</w:t>
            </w:r>
            <w:proofErr w:type="gramStart"/>
            <w:r w:rsidR="006C3D8C" w:rsidRPr="006C3D8C">
              <w:rPr>
                <w:rFonts w:ascii="標楷體" w:eastAsia="標楷體" w:hAnsi="標楷體" w:hint="eastAsia"/>
              </w:rPr>
              <w:t>改標賣</w:t>
            </w:r>
            <w:proofErr w:type="gramEnd"/>
            <w:r w:rsidR="006C3D8C" w:rsidRPr="006C3D8C">
              <w:rPr>
                <w:rFonts w:ascii="標楷體" w:eastAsia="標楷體" w:hAnsi="標楷體" w:hint="eastAsia"/>
              </w:rPr>
              <w:t xml:space="preserve"> 高雄查獲逾2公噸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6C3D8C" w:rsidRDefault="001B1406">
            <w:pPr>
              <w:rPr>
                <w:rFonts w:ascii="標楷體" w:eastAsia="標楷體" w:hAnsi="標楷體"/>
              </w:rPr>
            </w:pPr>
            <w:r w:rsidRPr="006C3D8C">
              <w:rPr>
                <w:rFonts w:ascii="標楷體" w:eastAsia="標楷體" w:hAnsi="標楷體"/>
              </w:rPr>
              <w:t>班級：</w:t>
            </w:r>
            <w:proofErr w:type="gramStart"/>
            <w:r w:rsidR="00F252D7" w:rsidRPr="006C3D8C">
              <w:rPr>
                <w:rFonts w:ascii="標楷體" w:eastAsia="標楷體" w:hAnsi="標楷體" w:hint="eastAsia"/>
              </w:rPr>
              <w:t>化材</w:t>
            </w:r>
            <w:proofErr w:type="gramEnd"/>
            <w:r w:rsidR="00F252D7" w:rsidRPr="006C3D8C">
              <w:rPr>
                <w:rFonts w:ascii="標楷體" w:eastAsia="標楷體" w:hAnsi="標楷體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6C3D8C" w:rsidRDefault="001B1406">
            <w:pPr>
              <w:rPr>
                <w:rFonts w:ascii="標楷體" w:eastAsia="標楷體" w:hAnsi="標楷體"/>
              </w:rPr>
            </w:pPr>
            <w:r w:rsidRPr="006C3D8C">
              <w:rPr>
                <w:rFonts w:ascii="標楷體" w:eastAsia="標楷體" w:hAnsi="標楷體"/>
              </w:rPr>
              <w:t>學號：</w:t>
            </w:r>
            <w:r w:rsidR="00EC5AD3" w:rsidRPr="006C3D8C">
              <w:rPr>
                <w:rFonts w:ascii="標楷體" w:eastAsia="標楷體" w:hAnsi="標楷體" w:hint="eastAsia"/>
              </w:rPr>
              <w:t>4A340</w:t>
            </w:r>
            <w:r w:rsidR="006C3D8C" w:rsidRPr="006C3D8C">
              <w:rPr>
                <w:rFonts w:ascii="標楷體" w:eastAsia="標楷體" w:hAnsi="標楷體" w:hint="eastAsia"/>
              </w:rPr>
              <w:t>009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6C3D8C" w:rsidRDefault="001B1406" w:rsidP="00EC5AD3">
            <w:pPr>
              <w:rPr>
                <w:rFonts w:ascii="標楷體" w:eastAsia="標楷體" w:hAnsi="標楷體"/>
              </w:rPr>
            </w:pPr>
            <w:r w:rsidRPr="006C3D8C">
              <w:rPr>
                <w:rFonts w:ascii="標楷體" w:eastAsia="標楷體" w:hAnsi="標楷體"/>
              </w:rPr>
              <w:t>姓名：</w:t>
            </w:r>
            <w:r w:rsidR="006C3D8C" w:rsidRPr="006C3D8C">
              <w:rPr>
                <w:rFonts w:ascii="標楷體" w:eastAsia="標楷體" w:hAnsi="標楷體" w:hint="eastAsia"/>
              </w:rPr>
              <w:t>戴啟</w:t>
            </w:r>
            <w:proofErr w:type="gramStart"/>
            <w:r w:rsidR="006C3D8C" w:rsidRPr="006C3D8C">
              <w:rPr>
                <w:rFonts w:ascii="標楷體" w:eastAsia="標楷體" w:hAnsi="標楷體" w:hint="eastAsia"/>
              </w:rPr>
              <w:t>祐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〔記者黃良傑／高雄報導〕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又見食安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問題！高雄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檢調今宣佈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破獲仁武區瑪○緣冷凍廠房內堆放過期、變質及更改包裝的冷凍芋頭逾2公噸，並帶回負責人蘇女、魏姓領班及工人等計4人漏夜詢問，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諭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令蘇女及魏姓領班2人分別以20萬元、10萬元交保候傳。</w:t>
            </w:r>
          </w:p>
          <w:p w:rsidR="006C3D8C" w:rsidRPr="006C3D8C" w:rsidRDefault="006C3D8C" w:rsidP="006C3D8C">
            <w:pPr>
              <w:widowControl/>
              <w:numPr>
                <w:ilvl w:val="0"/>
                <w:numId w:val="1"/>
              </w:numPr>
              <w:shd w:val="clear" w:color="auto" w:fill="DDDDDD"/>
              <w:jc w:val="center"/>
              <w:rPr>
                <w:rFonts w:ascii="標楷體" w:eastAsia="標楷體" w:hAnsi="標楷體" w:cs="Arial"/>
                <w:color w:val="333333"/>
                <w:spacing w:val="15"/>
                <w:kern w:val="0"/>
                <w:sz w:val="20"/>
                <w:szCs w:val="20"/>
              </w:rPr>
            </w:pPr>
            <w:hyperlink r:id="rId5" w:history="1">
              <w:r w:rsidRPr="006C3D8C">
                <w:rPr>
                  <w:rFonts w:ascii="標楷體" w:eastAsia="標楷體" w:hAnsi="標楷體" w:cs="Arial"/>
                  <w:noProof/>
                  <w:color w:val="0075A9"/>
                  <w:spacing w:val="15"/>
                  <w:kern w:val="0"/>
                  <w:sz w:val="20"/>
                  <w:szCs w:val="20"/>
                  <w:bdr w:val="none" w:sz="0" w:space="0" w:color="auto" w:frame="1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" o:spid="_x0000_i1029" type="#_x0000_t75" alt="描述: 檢調在仁武冷凍庫內查2公噸多變質品。（記者黃良傑翻攝）" href="http://news.ltn.com.tw/photo/life/breakingnews/1717926_2" style="width:168.75pt;height:300pt;visibility:visible;mso-wrap-style:square" o:button="t">
                    <v:fill o:detectmouseclick="t"/>
                    <v:imagedata r:id="rId6" o:title="檢調在仁武冷凍庫內查2公噸多變質品。（記者黃良傑翻攝）"/>
                  </v:shape>
                </w:pict>
              </w:r>
            </w:hyperlink>
          </w:p>
          <w:p w:rsidR="006C3D8C" w:rsidRPr="006C3D8C" w:rsidRDefault="006C3D8C" w:rsidP="006C3D8C">
            <w:pPr>
              <w:widowControl/>
              <w:shd w:val="clear" w:color="auto" w:fill="DDDDDD"/>
              <w:spacing w:line="270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19"/>
                <w:szCs w:val="19"/>
              </w:rPr>
            </w:pPr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19"/>
                <w:szCs w:val="19"/>
              </w:rPr>
              <w:t>檢調在仁武冷凍庫內查2公噸多變質品。（記者黃良傑翻攝）</w:t>
            </w:r>
          </w:p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檢調指出，蘇女與張姓男子共同經營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瑪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○緣國際有限公司及尚○窗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帘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有限公司，涉嫌自103年間起，以2家公司名義自中國地區及越南輸入將逾保存期限之油炸芋頭，並存放於瑪○緣公司位於高雄市仁武區之冷凍廠房內，再指示員工將賣相不好或變質、發霉的芋頭挑出丟棄。</w:t>
            </w:r>
          </w:p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對於賣相良好的芋頭則改以「佳○大甲油炸芋頭」、「大○檳榔心芋頭塊」等食品業者名義包裝，將中國地區等地進口芋頭混充國產大甲芋頭，並重新打印虛偽有效期限後，對外販售給不知情之各大食品公司製成火鍋料、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芋圓及芋餅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等產品，進而流入市面上各大火鍋、餐飲店及超市。</w:t>
            </w:r>
          </w:p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市調處幹員經長期跟監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蒐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證後，發現蘇女等人欲趁端午節慶市場對芋頭</w:t>
            </w:r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lastRenderedPageBreak/>
              <w:t>用料需求大增時出售牟利，檢方和衛生機關憂心黑心芋頭流入市面危害民眾健康，緊急搜索設於仁武區之冷凍包裝工廠，並查扣封存相關產品、機具、</w:t>
            </w: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帳冊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。</w:t>
            </w:r>
          </w:p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專案人員查悉其下游廠商後，立即於6月2日上午再率行政院海巡署高雄第一機動查緝隊、衛生福利部食品藥物管理署中區管理中心、台中市政府衛生局至台中市大里區某工廠執行逕行搜索，未來仍將持續追查產品流向，由衛生機關依法限期回收下架。</w:t>
            </w:r>
          </w:p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proofErr w:type="gramStart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雄檢表示</w:t>
            </w:r>
            <w:proofErr w:type="gramEnd"/>
            <w:r w:rsidRPr="006C3D8C"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  <w:t>，不法份子利用端午節慶民生需求大增，大量出貨危害民眾健康之作為，呼籲消費大眾若發現不肖業者販售非法黑心食品時，請勇於向檢調機關舉發，以保障國人身體健康。</w:t>
            </w:r>
          </w:p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6C3D8C" w:rsidRPr="006C3D8C" w:rsidRDefault="006C3D8C" w:rsidP="006C3D8C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6C3D8C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 w:val="23"/>
                <w:szCs w:val="23"/>
              </w:rPr>
              <w:t>心得:認為這些不肖業者真的很可惡，就為了減少成本，而這樣欺騙社會大眾，</w:t>
            </w:r>
            <w:r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 w:val="23"/>
                <w:szCs w:val="23"/>
              </w:rPr>
              <w:t>這才導致了國人們對台灣的食品越來越沒信心，如發現了以下情況，我們要更有勇氣地向他們檢舉，杜絕不肖業者。</w:t>
            </w:r>
            <w:bookmarkStart w:id="0" w:name="_GoBack"/>
            <w:bookmarkEnd w:id="0"/>
          </w:p>
          <w:p w:rsidR="00EC5AD3" w:rsidRPr="006C3D8C" w:rsidRDefault="00EC5AD3" w:rsidP="00DD6A35">
            <w:pPr>
              <w:rPr>
                <w:rFonts w:ascii="標楷體" w:eastAsia="標楷體" w:hAnsi="標楷體"/>
              </w:rPr>
            </w:pPr>
          </w:p>
        </w:tc>
      </w:tr>
    </w:tbl>
    <w:p w:rsidR="001B1406" w:rsidRDefault="001B1406" w:rsidP="006C3D8C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56CD"/>
    <w:multiLevelType w:val="multilevel"/>
    <w:tmpl w:val="9446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F02B1"/>
    <w:rsid w:val="0018170F"/>
    <w:rsid w:val="001B1406"/>
    <w:rsid w:val="00385445"/>
    <w:rsid w:val="00413962"/>
    <w:rsid w:val="005F4ED6"/>
    <w:rsid w:val="006C3D8C"/>
    <w:rsid w:val="00890438"/>
    <w:rsid w:val="00A33B03"/>
    <w:rsid w:val="00D86A83"/>
    <w:rsid w:val="00DD6A35"/>
    <w:rsid w:val="00E52447"/>
    <w:rsid w:val="00EC5AD3"/>
    <w:rsid w:val="00F0414C"/>
    <w:rsid w:val="00F2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C5AD3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38544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85445"/>
  </w:style>
  <w:style w:type="character" w:customStyle="1" w:styleId="a7">
    <w:name w:val="註解文字 字元"/>
    <w:link w:val="a6"/>
    <w:uiPriority w:val="99"/>
    <w:semiHidden/>
    <w:rsid w:val="00385445"/>
    <w:rPr>
      <w:kern w:val="2"/>
      <w:sz w:val="24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5445"/>
    <w:rPr>
      <w:b/>
      <w:bCs/>
    </w:rPr>
  </w:style>
  <w:style w:type="character" w:customStyle="1" w:styleId="a9">
    <w:name w:val="註解主旨 字元"/>
    <w:link w:val="a8"/>
    <w:uiPriority w:val="99"/>
    <w:semiHidden/>
    <w:rsid w:val="00385445"/>
    <w:rPr>
      <w:b/>
      <w:bCs/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854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8544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2037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ews.ltn.com.tw/photo/life/breakingnews/1717926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戴啟祐</cp:lastModifiedBy>
  <cp:revision>2</cp:revision>
  <dcterms:created xsi:type="dcterms:W3CDTF">2016-12-05T12:29:00Z</dcterms:created>
  <dcterms:modified xsi:type="dcterms:W3CDTF">2016-12-05T12:29:00Z</dcterms:modified>
</cp:coreProperties>
</file>