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207C33" w:rsidRPr="00C949A9" w:rsidTr="00A2026D">
        <w:tc>
          <w:tcPr>
            <w:tcW w:w="8522" w:type="dxa"/>
          </w:tcPr>
          <w:p w:rsidR="00207C33" w:rsidRPr="00C949A9" w:rsidRDefault="00207C3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 w:hint="eastAsia"/>
                <w:sz w:val="26"/>
                <w:szCs w:val="26"/>
              </w:rPr>
              <w:t>工程倫理</w:t>
            </w:r>
            <w:r w:rsidRPr="00C949A9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C949A9">
              <w:rPr>
                <w:rFonts w:ascii="標楷體" w:eastAsia="標楷體" w:hAnsi="標楷體" w:hint="eastAsia"/>
                <w:sz w:val="26"/>
                <w:szCs w:val="26"/>
              </w:rPr>
              <w:t>報導心得</w:t>
            </w:r>
            <w:r w:rsidRPr="00C949A9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C949A9">
              <w:rPr>
                <w:rFonts w:ascii="標楷體" w:eastAsia="標楷體" w:hAnsi="標楷體" w:hint="eastAsia"/>
                <w:sz w:val="26"/>
                <w:szCs w:val="26"/>
              </w:rPr>
              <w:t>第二次</w:t>
            </w:r>
            <w:r w:rsidRPr="00C949A9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207C33" w:rsidRPr="00C949A9" w:rsidTr="00A2026D">
        <w:tc>
          <w:tcPr>
            <w:tcW w:w="8522" w:type="dxa"/>
          </w:tcPr>
          <w:p w:rsidR="00207C33" w:rsidRPr="00214547" w:rsidRDefault="00207C33" w:rsidP="004D1571">
            <w:pPr>
              <w:pStyle w:val="Heading1"/>
              <w:shd w:val="clear" w:color="auto" w:fill="FFFFFF"/>
              <w:spacing w:before="0" w:beforeAutospacing="0" w:after="0" w:afterAutospacing="0" w:line="450" w:lineRule="atLeas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14547">
              <w:rPr>
                <w:rFonts w:ascii="標楷體" w:eastAsia="標楷體" w:hAnsi="標楷體" w:cs="新細明體" w:hint="eastAsia"/>
                <w:sz w:val="26"/>
                <w:szCs w:val="26"/>
              </w:rPr>
              <w:t>標題</w:t>
            </w:r>
            <w:r w:rsidRPr="00214547">
              <w:rPr>
                <w:rFonts w:ascii="標楷體" w:eastAsia="標楷體" w:hAnsi="標楷體" w:cs="新細明體" w:hint="eastAsia"/>
                <w:b w:val="0"/>
                <w:sz w:val="26"/>
                <w:szCs w:val="26"/>
              </w:rPr>
              <w:t>：維冠大樓倒塌</w:t>
            </w:r>
            <w:r w:rsidRPr="00214547">
              <w:rPr>
                <w:rFonts w:ascii="標楷體" w:eastAsia="標楷體" w:hAnsi="標楷體" w:cs="新細明體"/>
                <w:b w:val="0"/>
                <w:sz w:val="26"/>
                <w:szCs w:val="26"/>
              </w:rPr>
              <w:t>115</w:t>
            </w:r>
            <w:r w:rsidRPr="00214547">
              <w:rPr>
                <w:rFonts w:ascii="標楷體" w:eastAsia="標楷體" w:hAnsi="標楷體" w:cs="新細明體" w:hint="eastAsia"/>
                <w:b w:val="0"/>
                <w:sz w:val="26"/>
                <w:szCs w:val="26"/>
              </w:rPr>
              <w:t>人亡</w:t>
            </w:r>
            <w:r w:rsidRPr="00214547">
              <w:rPr>
                <w:rFonts w:ascii="標楷體" w:eastAsia="標楷體" w:hAnsi="標楷體" w:cs="新細明體"/>
                <w:b w:val="0"/>
                <w:sz w:val="26"/>
                <w:szCs w:val="26"/>
              </w:rPr>
              <w:t xml:space="preserve"> </w:t>
            </w:r>
            <w:r w:rsidRPr="00214547">
              <w:rPr>
                <w:rFonts w:ascii="標楷體" w:eastAsia="標楷體" w:hAnsi="標楷體" w:cs="新細明體" w:hint="eastAsia"/>
                <w:b w:val="0"/>
                <w:sz w:val="26"/>
                <w:szCs w:val="26"/>
              </w:rPr>
              <w:t>林明輝等</w:t>
            </w:r>
            <w:r w:rsidRPr="00214547">
              <w:rPr>
                <w:rFonts w:ascii="標楷體" w:eastAsia="標楷體" w:hAnsi="標楷體" w:cs="新細明體"/>
                <w:b w:val="0"/>
                <w:sz w:val="26"/>
                <w:szCs w:val="26"/>
              </w:rPr>
              <w:t>5</w:t>
            </w:r>
            <w:r w:rsidRPr="00214547">
              <w:rPr>
                <w:rFonts w:ascii="標楷體" w:eastAsia="標楷體" w:hAnsi="標楷體" w:cs="新細明體" w:hint="eastAsia"/>
                <w:b w:val="0"/>
                <w:sz w:val="26"/>
                <w:szCs w:val="26"/>
              </w:rPr>
              <w:t>人一審判</w:t>
            </w:r>
            <w:r w:rsidRPr="00214547">
              <w:rPr>
                <w:rFonts w:ascii="標楷體" w:eastAsia="標楷體" w:hAnsi="標楷體" w:cs="新細明體"/>
                <w:b w:val="0"/>
                <w:sz w:val="26"/>
                <w:szCs w:val="26"/>
              </w:rPr>
              <w:t>5</w:t>
            </w:r>
            <w:r w:rsidRPr="00214547">
              <w:rPr>
                <w:rFonts w:ascii="標楷體" w:eastAsia="標楷體" w:hAnsi="標楷體" w:cs="新細明體" w:hint="eastAsia"/>
                <w:b w:val="0"/>
                <w:sz w:val="26"/>
                <w:szCs w:val="26"/>
              </w:rPr>
              <w:t>年</w:t>
            </w:r>
          </w:p>
        </w:tc>
      </w:tr>
      <w:tr w:rsidR="00207C33" w:rsidRPr="00C949A9" w:rsidTr="00A2026D">
        <w:tc>
          <w:tcPr>
            <w:tcW w:w="8522" w:type="dxa"/>
          </w:tcPr>
          <w:p w:rsidR="00207C33" w:rsidRPr="00C949A9" w:rsidRDefault="00207C3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 w:hint="eastAsia"/>
                <w:sz w:val="26"/>
                <w:szCs w:val="26"/>
              </w:rPr>
              <w:t>班級：化材</w:t>
            </w:r>
            <w:smartTag w:uri="urn:schemas-microsoft-com:office:smarttags" w:element="chmetcnv">
              <w:smartTagPr>
                <w:attr w:name="UnitName" w:val="甲"/>
                <w:attr w:name="SourceValue" w:val="3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C949A9">
                <w:rPr>
                  <w:rFonts w:ascii="標楷體" w:eastAsia="標楷體" w:hAnsi="標楷體" w:hint="eastAsia"/>
                  <w:sz w:val="26"/>
                  <w:szCs w:val="26"/>
                </w:rPr>
                <w:t>三甲</w:t>
              </w:r>
            </w:smartTag>
          </w:p>
        </w:tc>
      </w:tr>
      <w:tr w:rsidR="00207C33" w:rsidRPr="00C949A9" w:rsidTr="00A2026D">
        <w:tc>
          <w:tcPr>
            <w:tcW w:w="8522" w:type="dxa"/>
          </w:tcPr>
          <w:p w:rsidR="00207C33" w:rsidRPr="00C949A9" w:rsidRDefault="00207C3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 w:hint="eastAsia"/>
                <w:sz w:val="26"/>
                <w:szCs w:val="26"/>
              </w:rPr>
              <w:t>學號：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C949A9">
                <w:rPr>
                  <w:rFonts w:ascii="標楷體" w:eastAsia="標楷體" w:hAnsi="標楷體"/>
                  <w:sz w:val="26"/>
                  <w:szCs w:val="26"/>
                </w:rPr>
                <w:t>4A</w:t>
              </w:r>
            </w:smartTag>
            <w:r w:rsidRPr="00C949A9">
              <w:rPr>
                <w:rFonts w:ascii="標楷體" w:eastAsia="標楷體" w:hAnsi="標楷體"/>
                <w:sz w:val="26"/>
                <w:szCs w:val="26"/>
              </w:rPr>
              <w:t>3400</w:t>
            </w:r>
            <w:r>
              <w:rPr>
                <w:rFonts w:ascii="標楷體" w:eastAsia="標楷體" w:hAnsi="標楷體"/>
                <w:sz w:val="26"/>
                <w:szCs w:val="26"/>
              </w:rPr>
              <w:t>35</w:t>
            </w:r>
          </w:p>
        </w:tc>
      </w:tr>
      <w:tr w:rsidR="00207C33" w:rsidRPr="00C949A9" w:rsidTr="00A2026D">
        <w:tc>
          <w:tcPr>
            <w:tcW w:w="8522" w:type="dxa"/>
          </w:tcPr>
          <w:p w:rsidR="00207C33" w:rsidRPr="00C949A9" w:rsidRDefault="00207C3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汪育聖</w:t>
            </w:r>
          </w:p>
        </w:tc>
      </w:tr>
      <w:tr w:rsidR="00207C33" w:rsidRPr="00C949A9" w:rsidTr="00A2026D">
        <w:trPr>
          <w:trHeight w:val="11673"/>
        </w:trPr>
        <w:tc>
          <w:tcPr>
            <w:tcW w:w="8522" w:type="dxa"/>
          </w:tcPr>
          <w:p w:rsidR="00207C33" w:rsidRPr="00C949A9" w:rsidRDefault="00207C3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 w:hint="eastAsia"/>
                <w:sz w:val="26"/>
                <w:szCs w:val="26"/>
              </w:rPr>
              <w:t>內文：</w:t>
            </w:r>
            <w:r w:rsidRPr="00EA66B3">
              <w:rPr>
                <w:rFonts w:ascii="標楷體" w:eastAsia="標楷體" w:hAnsi="標楷體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pt;height:301.5pt">
                  <v:imagedata r:id="rId4" o:title=""/>
                </v:shape>
              </w:pict>
            </w:r>
          </w:p>
          <w:p w:rsidR="00207C33" w:rsidRDefault="00207C33" w:rsidP="00A2026D">
            <w:pPr>
              <w:widowControl/>
              <w:shd w:val="clear" w:color="auto" w:fill="FFFFFF"/>
              <w:spacing w:line="375" w:lineRule="atLeast"/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</w:pPr>
            <w:r w:rsidRPr="00F91A3C">
              <w:rPr>
                <w:rFonts w:ascii="Helvetica" w:hAnsi="Helvetica" w:cs="Helvetica" w:hint="eastAsia"/>
                <w:color w:val="000000"/>
                <w:sz w:val="27"/>
                <w:szCs w:val="27"/>
                <w:shd w:val="clear" w:color="auto" w:fill="FFFFFF"/>
              </w:rPr>
              <w:t>台南維冠大樓在地震中倒塌，造成上百傷亡，外界質疑維冠大樓是豆腐渣工程，建築師楊裕富在臉書</w:t>
            </w:r>
            <w:r w:rsidRPr="00F91A3C"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po</w:t>
            </w:r>
            <w:r w:rsidRPr="00F91A3C">
              <w:rPr>
                <w:rFonts w:ascii="Helvetica" w:hAnsi="Helvetica" w:cs="Helvetica" w:hint="eastAsia"/>
                <w:color w:val="000000"/>
                <w:sz w:val="27"/>
                <w:szCs w:val="27"/>
                <w:shd w:val="clear" w:color="auto" w:fill="FFFFFF"/>
              </w:rPr>
              <w:t>文，他認為，危樓不是建築師設計不完善，「只有借牌與蟑螂建築師才會如此」。</w:t>
            </w:r>
            <w:hyperlink r:id="rId5" w:history="1">
              <w:r w:rsidRPr="00F91A3C">
                <w:rPr>
                  <w:rFonts w:ascii="Helvetica" w:hAnsi="Helvetica" w:cs="Helvetica" w:hint="eastAsia"/>
                  <w:color w:val="4688B3"/>
                  <w:sz w:val="27"/>
                </w:rPr>
                <w:t>楊裕富</w:t>
              </w:r>
            </w:hyperlink>
            <w:r w:rsidRPr="00F91A3C">
              <w:rPr>
                <w:rFonts w:ascii="Helvetica" w:hAnsi="Helvetica" w:cs="Helvetica" w:hint="eastAsia"/>
                <w:color w:val="000000"/>
                <w:sz w:val="27"/>
                <w:szCs w:val="27"/>
                <w:shd w:val="clear" w:color="auto" w:fill="FFFFFF"/>
              </w:rPr>
              <w:t>表示，這次造成房屋倒塌，</w:t>
            </w:r>
            <w:r w:rsidRPr="00F91A3C">
              <w:rPr>
                <w:rFonts w:ascii="Helvetica" w:hAnsi="Helvetica" w:cs="Helvetica" w:hint="eastAsia"/>
                <w:b/>
                <w:bCs/>
                <w:color w:val="000000"/>
                <w:sz w:val="27"/>
              </w:rPr>
              <w:t>主因不在規模</w:t>
            </w:r>
            <w:r w:rsidRPr="00F91A3C">
              <w:rPr>
                <w:rFonts w:ascii="Helvetica" w:hAnsi="Helvetica" w:cs="Helvetica"/>
                <w:b/>
                <w:bCs/>
                <w:color w:val="000000"/>
                <w:sz w:val="27"/>
              </w:rPr>
              <w:t>6.4</w:t>
            </w:r>
            <w:r w:rsidRPr="00F91A3C">
              <w:rPr>
                <w:rFonts w:ascii="Helvetica" w:hAnsi="Helvetica" w:cs="Helvetica" w:hint="eastAsia"/>
                <w:b/>
                <w:bCs/>
                <w:color w:val="000000"/>
                <w:sz w:val="27"/>
              </w:rPr>
              <w:t>的地震，而在太多建築生產環節「作假」</w:t>
            </w:r>
            <w:r w:rsidRPr="00F91A3C">
              <w:rPr>
                <w:rFonts w:ascii="Helvetica" w:hAnsi="Helvetica" w:cs="Helvetica" w:hint="eastAsia"/>
                <w:color w:val="000000"/>
                <w:sz w:val="27"/>
                <w:szCs w:val="27"/>
                <w:shd w:val="clear" w:color="auto" w:fill="FFFFFF"/>
              </w:rPr>
              <w:t>。「現在查出來連建築師都是借牌，那建築師執行業務到底是真還是假？？建築師公會怎麼未見杜絕蟑螂與地下借牌的『自律』呢？」他說，現在還沒查出維冠大樓的建造執照是何時核准，由那些承辦人核准，「這些核可與核准難道都是真憑查核無誤實料的『查核無誤』嗎？？」他認為，</w:t>
            </w:r>
            <w:r w:rsidRPr="00F91A3C">
              <w:rPr>
                <w:rFonts w:ascii="Helvetica" w:hAnsi="Helvetica" w:cs="Helvetica" w:hint="eastAsia"/>
                <w:b/>
                <w:bCs/>
                <w:color w:val="000000"/>
                <w:sz w:val="27"/>
              </w:rPr>
              <w:t>若資料完全沒有造假，以</w:t>
            </w:r>
            <w:r w:rsidRPr="00F91A3C">
              <w:rPr>
                <w:rFonts w:ascii="Helvetica" w:hAnsi="Helvetica" w:cs="Helvetica"/>
                <w:b/>
                <w:bCs/>
                <w:color w:val="000000"/>
                <w:sz w:val="27"/>
              </w:rPr>
              <w:t>20</w:t>
            </w:r>
            <w:r w:rsidRPr="00F91A3C">
              <w:rPr>
                <w:rFonts w:ascii="Helvetica" w:hAnsi="Helvetica" w:cs="Helvetica" w:hint="eastAsia"/>
                <w:b/>
                <w:bCs/>
                <w:color w:val="000000"/>
                <w:sz w:val="27"/>
              </w:rPr>
              <w:t>年前的建築法及建築管理辦法認「真」執行，「這些大樓都不會倒的。」</w:t>
            </w:r>
            <w:r w:rsidRPr="00F91A3C">
              <w:rPr>
                <w:rFonts w:ascii="Helvetica" w:hAnsi="Helvetica" w:cs="Helvetica" w:hint="eastAsia"/>
                <w:color w:val="000000"/>
                <w:sz w:val="27"/>
                <w:szCs w:val="27"/>
                <w:shd w:val="clear" w:color="auto" w:fill="FFFFFF"/>
              </w:rPr>
              <w:t>另外，針對大樓結構與構造的部分，他解釋，裝飾柱「裝沙拉油桶或裝保力龍的中空柱」，讓單根柱子的「勁性升高，韌性降低」，更讓有裝飾柱到沒有裝飾柱的節點產生「應力集中」的「強大剪力」。外界認為，土壤液化是房屋倒塌的主因，他表示，世界各國的多地震地區，通常都指定韌性造外，也指定筏式基礎及地下開挖最少深度。只有中華民國在台灣沒有「指定筏式基礎及高樓地下開挖最少深度」的規定，甚至於從未從事「地質改良」的查驗。危樓會不會是建築設計不完善？楊裕富認為，目前看起來不是，「最少正常開業的建築師事務所不會幹這麼愚蠢的事，只有借牌與蟑螂建築師才會如此，而台北市政府裡就有一隻借牌建築師。是為只准州官放火，不准建築師點燈。可恥！！建築界之恥！！」（即時新聞中心／綜合報導）</w:t>
            </w:r>
          </w:p>
          <w:p w:rsidR="00207C33" w:rsidRDefault="00207C33" w:rsidP="00A2026D">
            <w:pPr>
              <w:widowControl/>
              <w:shd w:val="clear" w:color="auto" w:fill="FFFFFF"/>
              <w:spacing w:line="375" w:lineRule="atLeast"/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</w:pPr>
          </w:p>
          <w:p w:rsidR="00207C33" w:rsidRDefault="00207C33" w:rsidP="00A2026D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b/>
                <w:bCs/>
                <w:color w:val="333333"/>
                <w:spacing w:val="15"/>
                <w:kern w:val="0"/>
                <w:sz w:val="23"/>
                <w:szCs w:val="23"/>
              </w:rPr>
            </w:pPr>
            <w:r>
              <w:rPr>
                <w:rFonts w:ascii="Helvetica" w:hAnsi="Helvetica" w:cs="Helvetica" w:hint="eastAsia"/>
                <w:color w:val="000000"/>
                <w:sz w:val="27"/>
                <w:szCs w:val="27"/>
                <w:shd w:val="clear" w:color="auto" w:fill="FFFFFF"/>
              </w:rPr>
              <w:t>心得：我舅舅是義消，而在維冠大樓倒塌時，立刻前往救災，在檢視現場的鋼筋結構時，舅舅本身是做水電的，多多少少也看過房子剛蓋好的時候，這次倒塌主因，人禍大於天災，而現行法律也需要做修改，法律追溯期只有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10</w:t>
            </w:r>
            <w:r>
              <w:rPr>
                <w:rFonts w:ascii="Helvetica" w:hAnsi="Helvetica" w:cs="Helvetica" w:hint="eastAsia"/>
                <w:color w:val="000000"/>
                <w:sz w:val="27"/>
                <w:szCs w:val="27"/>
                <w:shd w:val="clear" w:color="auto" w:fill="FFFFFF"/>
              </w:rPr>
              <w:t>年，意思是房子只要蓋到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10</w:t>
            </w:r>
            <w:r>
              <w:rPr>
                <w:rFonts w:ascii="Helvetica" w:hAnsi="Helvetica" w:cs="Helvetica" w:hint="eastAsia"/>
                <w:color w:val="000000"/>
                <w:sz w:val="27"/>
                <w:szCs w:val="27"/>
                <w:shd w:val="clear" w:color="auto" w:fill="FFFFFF"/>
              </w:rPr>
              <w:t>年不倒，那之後的事情就完全跟他們沒有關係了，而現在的廠商多數都在找漏洞鑽，修改現行法律是勢在必行的事情了。</w:t>
            </w:r>
          </w:p>
          <w:p w:rsidR="00207C33" w:rsidRPr="00A2026D" w:rsidRDefault="00207C33" w:rsidP="00A2026D">
            <w:pPr>
              <w:shd w:val="clear" w:color="auto" w:fill="FFFFFF"/>
              <w:spacing w:line="444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07C33" w:rsidRPr="00C949A9" w:rsidRDefault="00207C33">
      <w:pPr>
        <w:rPr>
          <w:rFonts w:ascii="標楷體" w:eastAsia="標楷體" w:hAnsi="標楷體"/>
          <w:sz w:val="26"/>
          <w:szCs w:val="26"/>
        </w:rPr>
      </w:pPr>
    </w:p>
    <w:sectPr w:rsidR="00207C33" w:rsidRPr="00C949A9" w:rsidSect="00EA66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406"/>
    <w:rsid w:val="0006024F"/>
    <w:rsid w:val="00082E3B"/>
    <w:rsid w:val="0018170F"/>
    <w:rsid w:val="00194AD3"/>
    <w:rsid w:val="001A0C40"/>
    <w:rsid w:val="001B1406"/>
    <w:rsid w:val="00207C33"/>
    <w:rsid w:val="00214547"/>
    <w:rsid w:val="00252CAA"/>
    <w:rsid w:val="002E74A5"/>
    <w:rsid w:val="00353A17"/>
    <w:rsid w:val="00391976"/>
    <w:rsid w:val="003B6C1D"/>
    <w:rsid w:val="00432FFB"/>
    <w:rsid w:val="004D1571"/>
    <w:rsid w:val="00557CCD"/>
    <w:rsid w:val="00586FA1"/>
    <w:rsid w:val="0063535B"/>
    <w:rsid w:val="006863B6"/>
    <w:rsid w:val="00795A70"/>
    <w:rsid w:val="009769ED"/>
    <w:rsid w:val="00982DAC"/>
    <w:rsid w:val="009F28D8"/>
    <w:rsid w:val="009F777A"/>
    <w:rsid w:val="00A2026D"/>
    <w:rsid w:val="00A96AE0"/>
    <w:rsid w:val="00B01D3D"/>
    <w:rsid w:val="00BC3113"/>
    <w:rsid w:val="00BD3BE9"/>
    <w:rsid w:val="00C949A9"/>
    <w:rsid w:val="00CA3C33"/>
    <w:rsid w:val="00E20E34"/>
    <w:rsid w:val="00EA02B0"/>
    <w:rsid w:val="00EA275D"/>
    <w:rsid w:val="00EA66B3"/>
    <w:rsid w:val="00EC42A3"/>
    <w:rsid w:val="00F30F69"/>
    <w:rsid w:val="00F91A3C"/>
    <w:rsid w:val="00FC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B3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4D1571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1571"/>
    <w:rPr>
      <w:rFonts w:ascii="新細明體" w:eastAsia="新細明體"/>
      <w:b/>
      <w:kern w:val="36"/>
      <w:sz w:val="48"/>
    </w:rPr>
  </w:style>
  <w:style w:type="table" w:styleId="TableGrid">
    <w:name w:val="Table Grid"/>
    <w:basedOn w:val="TableNormal"/>
    <w:uiPriority w:val="99"/>
    <w:rsid w:val="001B140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A02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Strong">
    <w:name w:val="Strong"/>
    <w:basedOn w:val="DefaultParagraphFont"/>
    <w:uiPriority w:val="99"/>
    <w:qFormat/>
    <w:rsid w:val="00BD3BE9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91A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7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lingyesyang/posts/154984260866015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141</Words>
  <Characters>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工程倫理-報導心得(第二次)</dc:title>
  <dc:subject/>
  <dc:creator>user</dc:creator>
  <cp:keywords/>
  <dc:description/>
  <cp:lastModifiedBy>user</cp:lastModifiedBy>
  <cp:revision>2</cp:revision>
  <dcterms:created xsi:type="dcterms:W3CDTF">2016-12-06T13:32:00Z</dcterms:created>
  <dcterms:modified xsi:type="dcterms:W3CDTF">2016-12-06T13:32:00Z</dcterms:modified>
</cp:coreProperties>
</file>