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營造友善職場晶元光電的員工關懷規劃與推動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</w:t>
            </w:r>
            <w:r>
              <w:rPr>
                <w:rFonts w:ascii="Times New Roman" w:eastAsia="標楷體" w:hAnsi="Times New Roman"/>
              </w:rPr>
              <w:t>40</w:t>
            </w:r>
            <w:r w:rsidR="00A22EC4">
              <w:rPr>
                <w:rFonts w:ascii="Times New Roman" w:eastAsia="標楷體" w:hAnsi="Times New Roman" w:hint="eastAsia"/>
              </w:rPr>
              <w:t>0</w:t>
            </w:r>
            <w:r w:rsidR="008E4272">
              <w:rPr>
                <w:rFonts w:ascii="Times New Roman" w:eastAsia="標楷體" w:hAnsi="Times New Roman" w:hint="eastAsia"/>
              </w:rPr>
              <w:t>73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蔡</w:t>
            </w:r>
            <w:r w:rsidR="008E4272">
              <w:rPr>
                <w:rFonts w:ascii="Times New Roman" w:eastAsia="標楷體" w:hAnsi="Times New Roman" w:hint="eastAsia"/>
              </w:rPr>
              <w:t>思妤</w:t>
            </w:r>
          </w:p>
        </w:tc>
      </w:tr>
      <w:tr w:rsidR="002537BE" w:rsidRPr="00735C6D" w:rsidTr="00685494">
        <w:trPr>
          <w:trHeight w:val="10964"/>
        </w:trPr>
        <w:tc>
          <w:tcPr>
            <w:tcW w:w="8362" w:type="dxa"/>
            <w:shd w:val="clear" w:color="auto" w:fill="auto"/>
          </w:tcPr>
          <w:p w:rsidR="002537BE" w:rsidRDefault="002537BE" w:rsidP="00685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8E4272" w:rsidRDefault="002537BE" w:rsidP="008E4272">
            <w:pPr>
              <w:ind w:firstLineChars="200" w:firstLine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這次演講請到了晶元光電的王處長，</w:t>
            </w:r>
            <w:r w:rsidR="008E4272">
              <w:rPr>
                <w:rFonts w:ascii="Times New Roman" w:eastAsia="標楷體" w:hAnsi="Times New Roman" w:hint="eastAsia"/>
              </w:rPr>
              <w:t>演講一開始就使我印象深刻，在演講開始的時候，王處長先用一個小遊戲使我們能專心領聽，而這個遊戲也不是一個沒意義的遊戲，而是能訓練我們的洞察力的遊戲，我覺得這樣的開場非常地特別。</w:t>
            </w:r>
          </w:p>
          <w:p w:rsidR="00B8366F" w:rsidRDefault="00B8366F" w:rsidP="00B8366F">
            <w:pPr>
              <w:ind w:firstLineChars="200" w:firstLine="48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王處長說，現在的職場上趨勢於</w:t>
            </w:r>
            <w:r w:rsidR="008E4272">
              <w:rPr>
                <w:rFonts w:ascii="Times New Roman" w:eastAsia="標楷體" w:hAnsi="Times New Roman" w:hint="eastAsia"/>
              </w:rPr>
              <w:t>X.Y</w:t>
            </w:r>
            <w:r w:rsidR="008E4272">
              <w:rPr>
                <w:rFonts w:ascii="Times New Roman" w:eastAsia="標楷體" w:hAnsi="Times New Roman" w:hint="eastAsia"/>
              </w:rPr>
              <w:t>兩種世代的人。</w:t>
            </w:r>
            <w:r w:rsidR="008E4272">
              <w:rPr>
                <w:rFonts w:ascii="Times New Roman" w:eastAsia="標楷體" w:hAnsi="Times New Roman" w:hint="eastAsia"/>
              </w:rPr>
              <w:t>X</w:t>
            </w:r>
            <w:r w:rsidR="008E4272">
              <w:rPr>
                <w:rFonts w:ascii="Times New Roman" w:eastAsia="標楷體" w:hAnsi="Times New Roman" w:hint="eastAsia"/>
              </w:rPr>
              <w:t>世代是為工作而活的人；</w:t>
            </w:r>
            <w:r w:rsidR="008E4272"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世代是為生活而工作的人，職場上</w:t>
            </w:r>
            <w:r w:rsidR="008E4272">
              <w:rPr>
                <w:rFonts w:ascii="Times New Roman" w:eastAsia="標楷體" w:hAnsi="Times New Roman" w:hint="eastAsia"/>
              </w:rPr>
              <w:t>屬於</w:t>
            </w:r>
            <w:r w:rsidR="008E4272">
              <w:rPr>
                <w:rFonts w:ascii="Times New Roman" w:eastAsia="標楷體" w:hAnsi="Times New Roman" w:hint="eastAsia"/>
              </w:rPr>
              <w:t>Y</w:t>
            </w:r>
            <w:r w:rsidR="008E4272">
              <w:rPr>
                <w:rFonts w:ascii="Times New Roman" w:eastAsia="標楷體" w:hAnsi="Times New Roman" w:hint="eastAsia"/>
              </w:rPr>
              <w:t>世代的人</w:t>
            </w:r>
            <w:r>
              <w:rPr>
                <w:rFonts w:ascii="Times New Roman" w:eastAsia="標楷體" w:hAnsi="Times New Roman" w:hint="eastAsia"/>
              </w:rPr>
              <w:t>有</w:t>
            </w:r>
            <w:r>
              <w:rPr>
                <w:rFonts w:ascii="Times New Roman" w:eastAsia="標楷體" w:hAnsi="Times New Roman" w:hint="eastAsia"/>
              </w:rPr>
              <w:t>1/3</w:t>
            </w:r>
            <w:r w:rsidR="008E4272">
              <w:rPr>
                <w:rFonts w:ascii="Times New Roman" w:eastAsia="標楷體" w:hAnsi="Times New Roman" w:hint="eastAsia"/>
              </w:rPr>
              <w:t>。</w:t>
            </w:r>
            <w:r>
              <w:rPr>
                <w:rFonts w:ascii="Times New Roman" w:eastAsia="標楷體" w:hAnsi="Times New Roman" w:hint="eastAsia"/>
              </w:rPr>
              <w:t>對於</w:t>
            </w: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來說工作並不是一切，生活是更重要的。很多人會因為在工作上心情的不愉快或者是太累、工作占了太多時間而選擇離職，使得工作崗位上的職位從缺的很快，也很常有新進的員工。這部世一個好現象，因為新人相較於原本的員工會比較不熟悉，工作的效率自然也會較低。</w:t>
            </w:r>
          </w:p>
          <w:p w:rsidR="00B8366F" w:rsidRDefault="00F16B43" w:rsidP="00B8366F">
            <w:pPr>
              <w:ind w:firstLineChars="200" w:firstLine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而王處長的公司為了解決這樣的問題，決定以凝聚員工之間的向心力來降低這樣的事情發生。方法是公司會定期辦一些互動活動來增進彼此感情，提供一個使員工良好、和善的環境，使得員工願意繼續留在公司工作，降低有經驗員工、人才的流失。</w:t>
            </w:r>
          </w:p>
          <w:p w:rsidR="008E4272" w:rsidRDefault="00F16B43" w:rsidP="008E4272">
            <w:pPr>
              <w:ind w:firstLineChars="200" w:firstLine="48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這場演講讓我學習到很多，並且讓我知道，會待人處事在未來的職場上非常重要，如果與同事甚至是老闆相處的不好，那麼職場上的關係就會變得很緊張，</w:t>
            </w:r>
            <w:r w:rsidR="00A22EC4">
              <w:rPr>
                <w:rFonts w:ascii="Times New Roman" w:eastAsia="標楷體" w:hAnsi="Times New Roman" w:hint="eastAsia"/>
              </w:rPr>
              <w:t>而這種情況對自己是不利的，當然，離職的可能性也會很高。因此，一個友善的職場對自己、對公司而言，是個非常重要的存在。</w:t>
            </w:r>
          </w:p>
          <w:p w:rsidR="00A22EC4" w:rsidRPr="00F16B43" w:rsidRDefault="00A22EC4" w:rsidP="008E4272">
            <w:pPr>
              <w:ind w:firstLineChars="200" w:firstLine="480"/>
              <w:rPr>
                <w:rFonts w:ascii="Times New Roman" w:eastAsia="標楷體" w:hAnsi="Times New Roman"/>
              </w:rPr>
            </w:pPr>
          </w:p>
          <w:p w:rsidR="008E4272" w:rsidRPr="00735C6D" w:rsidRDefault="008E4272" w:rsidP="008E4272">
            <w:pPr>
              <w:ind w:firstLineChars="200" w:firstLine="480"/>
              <w:rPr>
                <w:rFonts w:ascii="Times New Roman" w:eastAsia="標楷體" w:hAnsi="Times New Roman"/>
              </w:rPr>
            </w:pPr>
          </w:p>
          <w:p w:rsidR="00AB1C1D" w:rsidRPr="008E4272" w:rsidRDefault="00AB1C1D" w:rsidP="00C76389">
            <w:pPr>
              <w:ind w:firstLineChars="200" w:firstLine="480"/>
              <w:rPr>
                <w:rFonts w:ascii="Times New Roman" w:eastAsia="標楷體" w:hAnsi="Times New Roman"/>
              </w:rPr>
            </w:pPr>
          </w:p>
        </w:tc>
      </w:tr>
    </w:tbl>
    <w:p w:rsidR="00653B5B" w:rsidRPr="002537BE" w:rsidRDefault="00653B5B"/>
    <w:sectPr w:rsidR="00653B5B" w:rsidRPr="002537BE" w:rsidSect="00653B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84" w:rsidRDefault="009C2284" w:rsidP="008E4272">
      <w:r>
        <w:separator/>
      </w:r>
    </w:p>
  </w:endnote>
  <w:endnote w:type="continuationSeparator" w:id="1">
    <w:p w:rsidR="009C2284" w:rsidRDefault="009C2284" w:rsidP="008E4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84" w:rsidRDefault="009C2284" w:rsidP="008E4272">
      <w:r>
        <w:separator/>
      </w:r>
    </w:p>
  </w:footnote>
  <w:footnote w:type="continuationSeparator" w:id="1">
    <w:p w:rsidR="009C2284" w:rsidRDefault="009C2284" w:rsidP="008E4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7BE"/>
    <w:rsid w:val="00180052"/>
    <w:rsid w:val="001C1F4C"/>
    <w:rsid w:val="002537BE"/>
    <w:rsid w:val="00653B5B"/>
    <w:rsid w:val="006D3DCD"/>
    <w:rsid w:val="008E4272"/>
    <w:rsid w:val="009C2284"/>
    <w:rsid w:val="00A22EC4"/>
    <w:rsid w:val="00AB1C1D"/>
    <w:rsid w:val="00B8366F"/>
    <w:rsid w:val="00BF0D24"/>
    <w:rsid w:val="00C76389"/>
    <w:rsid w:val="00F1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B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427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E4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427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DE16</dc:creator>
  <cp:lastModifiedBy>DE16</cp:lastModifiedBy>
  <cp:revision>3</cp:revision>
  <dcterms:created xsi:type="dcterms:W3CDTF">2016-12-11T12:44:00Z</dcterms:created>
  <dcterms:modified xsi:type="dcterms:W3CDTF">2016-12-11T13:08:00Z</dcterms:modified>
</cp:coreProperties>
</file>