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DefaultTable"/>
        <w:tblW w:w="8362" w:type="auto"/>
        <w:tblInd w:w="60" w:type="dxa"/>
        <w:tblLook w:val="0000"/>
      </w:tblPr>
      <w:tblGrid>
        <w:gridCol w:w="8362"/>
      </w:tblGrid>
      <w:tr w:rsidR="000F21BD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F21BD" w:rsidRPr="0037209B" w:rsidRDefault="001F79C8">
            <w:pPr>
              <w:pStyle w:val="ParaAttribute1"/>
              <w:wordWrap w:val="0"/>
              <w:rPr>
                <w:rFonts w:ascii="標楷體" w:eastAsia="標楷體" w:hAnsi="標楷體"/>
              </w:rPr>
            </w:pPr>
            <w:r w:rsidRPr="0037209B">
              <w:rPr>
                <w:rStyle w:val="CharAttribute1"/>
                <w:rFonts w:ascii="標楷體" w:hAnsi="標楷體"/>
                <w:szCs w:val="48"/>
              </w:rPr>
              <w:t>工程倫理</w:t>
            </w:r>
            <w:r w:rsidRPr="0037209B">
              <w:rPr>
                <w:rStyle w:val="CharAttribute1"/>
                <w:rFonts w:ascii="標楷體" w:hAnsi="標楷體"/>
                <w:szCs w:val="48"/>
              </w:rPr>
              <w:t>-</w:t>
            </w:r>
            <w:r w:rsidRPr="0037209B">
              <w:rPr>
                <w:rStyle w:val="CharAttribute1"/>
                <w:rFonts w:ascii="標楷體" w:hAnsi="標楷體"/>
                <w:szCs w:val="48"/>
              </w:rPr>
              <w:t>演講心得</w:t>
            </w:r>
            <w:r w:rsidRPr="0037209B">
              <w:rPr>
                <w:rStyle w:val="CharAttribute1"/>
                <w:rFonts w:ascii="標楷體" w:hAnsi="標楷體"/>
                <w:szCs w:val="48"/>
              </w:rPr>
              <w:t>(</w:t>
            </w:r>
            <w:r w:rsidRPr="0037209B">
              <w:rPr>
                <w:rStyle w:val="CharAttribute1"/>
                <w:rFonts w:ascii="標楷體" w:hAnsi="標楷體"/>
                <w:szCs w:val="48"/>
              </w:rPr>
              <w:t>第一次</w:t>
            </w:r>
            <w:r w:rsidRPr="0037209B">
              <w:rPr>
                <w:rStyle w:val="CharAttribute1"/>
                <w:rFonts w:ascii="標楷體" w:hAnsi="標楷體"/>
                <w:szCs w:val="48"/>
              </w:rPr>
              <w:t>)</w:t>
            </w:r>
          </w:p>
        </w:tc>
      </w:tr>
      <w:tr w:rsidR="000F21BD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F21BD" w:rsidRPr="0037209B" w:rsidRDefault="001F79C8">
            <w:pPr>
              <w:pStyle w:val="ParaAttribute1"/>
              <w:wordWrap w:val="0"/>
              <w:rPr>
                <w:rFonts w:ascii="標楷體" w:eastAsia="標楷體" w:hAnsi="標楷體"/>
              </w:rPr>
            </w:pPr>
            <w:r w:rsidRPr="0037209B">
              <w:rPr>
                <w:rStyle w:val="CharAttribute3"/>
                <w:rFonts w:ascii="標楷體" w:hAnsi="標楷體"/>
                <w:szCs w:val="24"/>
              </w:rPr>
              <w:t>標題：智慧財產權講座心得</w:t>
            </w:r>
          </w:p>
        </w:tc>
      </w:tr>
      <w:tr w:rsidR="000F21BD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F21BD" w:rsidRPr="0037209B" w:rsidRDefault="001F79C8">
            <w:pPr>
              <w:pStyle w:val="ParaAttribute1"/>
              <w:wordWrap w:val="0"/>
              <w:rPr>
                <w:rFonts w:ascii="標楷體" w:eastAsia="標楷體" w:hAnsi="標楷體"/>
              </w:rPr>
            </w:pPr>
            <w:r w:rsidRPr="0037209B">
              <w:rPr>
                <w:rStyle w:val="CharAttribute3"/>
                <w:rFonts w:ascii="標楷體" w:hAnsi="標楷體"/>
                <w:szCs w:val="24"/>
              </w:rPr>
              <w:t>班級：化材三乙</w:t>
            </w:r>
          </w:p>
        </w:tc>
      </w:tr>
      <w:tr w:rsidR="000F21BD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F21BD" w:rsidRPr="0037209B" w:rsidRDefault="001F79C8">
            <w:pPr>
              <w:pStyle w:val="ParaAttribute1"/>
              <w:wordWrap w:val="0"/>
              <w:rPr>
                <w:rFonts w:ascii="標楷體" w:eastAsia="標楷體" w:hAnsi="標楷體"/>
              </w:rPr>
            </w:pPr>
            <w:r w:rsidRPr="0037209B">
              <w:rPr>
                <w:rStyle w:val="CharAttribute3"/>
                <w:rFonts w:ascii="標楷體" w:hAnsi="標楷體"/>
                <w:szCs w:val="24"/>
              </w:rPr>
              <w:t>學號：</w:t>
            </w:r>
            <w:r w:rsidRPr="0037209B">
              <w:rPr>
                <w:rStyle w:val="CharAttribute3"/>
                <w:rFonts w:ascii="標楷體" w:hAnsi="標楷體"/>
                <w:szCs w:val="24"/>
              </w:rPr>
              <w:t>4A3401</w:t>
            </w:r>
            <w:r w:rsidR="0037209B" w:rsidRPr="0037209B">
              <w:rPr>
                <w:rStyle w:val="CharAttribute3"/>
                <w:rFonts w:ascii="標楷體" w:hAnsi="標楷體" w:hint="eastAsia"/>
                <w:szCs w:val="24"/>
              </w:rPr>
              <w:t>06</w:t>
            </w:r>
          </w:p>
        </w:tc>
      </w:tr>
      <w:tr w:rsidR="000F21BD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F21BD" w:rsidRPr="0037209B" w:rsidRDefault="001F79C8">
            <w:pPr>
              <w:pStyle w:val="ParaAttribute1"/>
              <w:wordWrap w:val="0"/>
              <w:rPr>
                <w:rFonts w:ascii="標楷體" w:eastAsia="標楷體" w:hAnsi="標楷體"/>
              </w:rPr>
            </w:pPr>
            <w:r w:rsidRPr="0037209B">
              <w:rPr>
                <w:rStyle w:val="CharAttribute3"/>
                <w:rFonts w:ascii="標楷體" w:hAnsi="標楷體"/>
                <w:szCs w:val="24"/>
              </w:rPr>
              <w:t>姓名：</w:t>
            </w:r>
            <w:r w:rsidR="0037209B" w:rsidRPr="0037209B">
              <w:rPr>
                <w:rStyle w:val="CharAttribute3"/>
                <w:rFonts w:ascii="標楷體" w:hAnsi="標楷體" w:hint="eastAsia"/>
                <w:szCs w:val="24"/>
              </w:rPr>
              <w:t>王家勛</w:t>
            </w:r>
          </w:p>
        </w:tc>
      </w:tr>
      <w:tr w:rsidR="000F21BD">
        <w:trPr>
          <w:trHeight w:val="1096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F21BD" w:rsidRDefault="001F79C8">
            <w:pPr>
              <w:pStyle w:val="ParaAttribute1"/>
              <w:wordWrap w:val="0"/>
              <w:rPr>
                <w:rFonts w:eastAsia="標楷體"/>
              </w:rPr>
            </w:pPr>
            <w:r>
              <w:rPr>
                <w:rStyle w:val="CharAttribute3"/>
                <w:szCs w:val="24"/>
              </w:rPr>
              <w:t>心得：</w:t>
            </w:r>
          </w:p>
          <w:p w:rsidR="000F21BD" w:rsidRPr="0037209B" w:rsidRDefault="001F79C8" w:rsidP="00FC080D">
            <w:pPr>
              <w:pStyle w:val="ParaAttribute1"/>
              <w:wordWrap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CharAttribute3"/>
                <w:szCs w:val="24"/>
              </w:rPr>
              <w:t xml:space="preserve">  </w:t>
            </w:r>
            <w:r w:rsidR="0037209B">
              <w:rPr>
                <w:rStyle w:val="CharAttribute3"/>
                <w:rFonts w:hint="eastAsia"/>
                <w:szCs w:val="24"/>
              </w:rPr>
              <w:t xml:space="preserve">        </w:t>
            </w:r>
            <w:r w:rsidR="0037209B">
              <w:rPr>
                <w:rStyle w:val="CharAttribute3"/>
                <w:rFonts w:ascii="標楷體" w:hAnsi="標楷體"/>
                <w:sz w:val="28"/>
                <w:szCs w:val="28"/>
              </w:rPr>
              <w:t>這次</w:t>
            </w:r>
            <w:r w:rsidR="0037209B">
              <w:rPr>
                <w:rStyle w:val="CharAttribute3"/>
                <w:rFonts w:ascii="標楷體" w:hAnsi="標楷體" w:hint="eastAsia"/>
                <w:sz w:val="28"/>
                <w:szCs w:val="28"/>
              </w:rPr>
              <w:t>的講師演講</w:t>
            </w:r>
            <w:r w:rsidR="0037209B">
              <w:rPr>
                <w:rStyle w:val="CharAttribute3"/>
                <w:rFonts w:ascii="標楷體" w:hAnsi="標楷體"/>
                <w:sz w:val="28"/>
                <w:szCs w:val="28"/>
              </w:rPr>
              <w:t>，請到了陳重任</w:t>
            </w:r>
            <w:r w:rsidR="0037209B">
              <w:rPr>
                <w:rStyle w:val="CharAttribute3"/>
                <w:rFonts w:ascii="標楷體" w:hAnsi="標楷體" w:hint="eastAsia"/>
                <w:sz w:val="28"/>
                <w:szCs w:val="28"/>
              </w:rPr>
              <w:t>講</w:t>
            </w:r>
            <w:r w:rsidR="0037209B">
              <w:rPr>
                <w:rStyle w:val="CharAttribute3"/>
                <w:rFonts w:ascii="標楷體" w:hAnsi="標楷體"/>
                <w:sz w:val="28"/>
                <w:szCs w:val="28"/>
              </w:rPr>
              <w:t>師來跟我們介紹智慧財產權，他</w:t>
            </w:r>
            <w:r w:rsidR="0037209B">
              <w:rPr>
                <w:rStyle w:val="CharAttribute3"/>
                <w:rFonts w:ascii="標楷體" w:hAnsi="標楷體" w:hint="eastAsia"/>
                <w:sz w:val="28"/>
                <w:szCs w:val="28"/>
              </w:rPr>
              <w:t>述說從</w:t>
            </w:r>
            <w:r w:rsidR="0037209B">
              <w:rPr>
                <w:rStyle w:val="CharAttribute3"/>
                <w:rFonts w:ascii="標楷體" w:hAnsi="標楷體"/>
                <w:sz w:val="28"/>
                <w:szCs w:val="28"/>
              </w:rPr>
              <w:t>以前智慧財產權還沒被重視的時</w:t>
            </w:r>
            <w:r w:rsidR="0037209B">
              <w:rPr>
                <w:rStyle w:val="CharAttribute3"/>
                <w:rFonts w:ascii="標楷體" w:hAnsi="標楷體" w:hint="eastAsia"/>
                <w:sz w:val="28"/>
                <w:szCs w:val="28"/>
              </w:rPr>
              <w:t>候</w:t>
            </w:r>
            <w:r w:rsidRPr="0037209B">
              <w:rPr>
                <w:rStyle w:val="CharAttribute3"/>
                <w:rFonts w:ascii="標楷體" w:hAnsi="標楷體"/>
                <w:sz w:val="28"/>
                <w:szCs w:val="28"/>
              </w:rPr>
              <w:t>，說到現在已經是</w:t>
            </w:r>
            <w:r w:rsidR="0037209B">
              <w:rPr>
                <w:rStyle w:val="CharAttribute3"/>
                <w:rFonts w:ascii="標楷體" w:hAnsi="標楷體" w:hint="eastAsia"/>
                <w:sz w:val="28"/>
                <w:szCs w:val="28"/>
              </w:rPr>
              <w:t>大家</w:t>
            </w:r>
            <w:r w:rsidRPr="0037209B">
              <w:rPr>
                <w:rStyle w:val="CharAttribute3"/>
                <w:rFonts w:ascii="標楷體" w:hAnsi="標楷體"/>
                <w:sz w:val="28"/>
                <w:szCs w:val="28"/>
              </w:rPr>
              <w:t>都知道</w:t>
            </w:r>
            <w:r w:rsidR="0037209B">
              <w:rPr>
                <w:rStyle w:val="CharAttribute3"/>
                <w:rFonts w:ascii="標楷體" w:hAnsi="標楷體" w:hint="eastAsia"/>
                <w:sz w:val="28"/>
                <w:szCs w:val="28"/>
              </w:rPr>
              <w:t>且重視</w:t>
            </w:r>
            <w:r w:rsidRPr="0037209B">
              <w:rPr>
                <w:rStyle w:val="CharAttribute3"/>
                <w:rFonts w:ascii="標楷體" w:hAnsi="標楷體"/>
                <w:sz w:val="28"/>
                <w:szCs w:val="28"/>
              </w:rPr>
              <w:t>的時代，以前</w:t>
            </w:r>
            <w:r w:rsidR="0037209B">
              <w:rPr>
                <w:rStyle w:val="CharAttribute3"/>
                <w:rFonts w:ascii="標楷體" w:hAnsi="標楷體" w:hint="eastAsia"/>
                <w:sz w:val="28"/>
                <w:szCs w:val="28"/>
              </w:rPr>
              <w:t>外國人</w:t>
            </w:r>
            <w:r w:rsidR="0037209B">
              <w:rPr>
                <w:rStyle w:val="CharAttribute3"/>
                <w:rFonts w:ascii="標楷體" w:hAnsi="標楷體"/>
                <w:sz w:val="28"/>
                <w:szCs w:val="28"/>
              </w:rPr>
              <w:t>稱我們臺灣是小偷，因為，我們都把別人的東西直接拿</w:t>
            </w:r>
            <w:r w:rsidRPr="0037209B">
              <w:rPr>
                <w:rStyle w:val="CharAttribute3"/>
                <w:rFonts w:ascii="標楷體" w:hAnsi="標楷體"/>
                <w:sz w:val="28"/>
                <w:szCs w:val="28"/>
              </w:rPr>
              <w:t>來</w:t>
            </w:r>
            <w:r w:rsidR="0037209B">
              <w:rPr>
                <w:rStyle w:val="CharAttribute3"/>
                <w:rFonts w:ascii="標楷體" w:hAnsi="標楷體" w:hint="eastAsia"/>
                <w:sz w:val="28"/>
                <w:szCs w:val="28"/>
              </w:rPr>
              <w:t>大量</w:t>
            </w:r>
            <w:r w:rsidRPr="0037209B">
              <w:rPr>
                <w:rStyle w:val="CharAttribute3"/>
                <w:rFonts w:ascii="標楷體" w:hAnsi="標楷體"/>
                <w:sz w:val="28"/>
                <w:szCs w:val="28"/>
              </w:rPr>
              <w:t>複製</w:t>
            </w:r>
            <w:r w:rsidR="0037209B">
              <w:rPr>
                <w:rStyle w:val="CharAttribute3"/>
                <w:rFonts w:ascii="標楷體" w:hAnsi="標楷體" w:hint="eastAsia"/>
                <w:sz w:val="28"/>
                <w:szCs w:val="28"/>
              </w:rPr>
              <w:t>低價售出</w:t>
            </w:r>
            <w:r w:rsidRPr="0037209B">
              <w:rPr>
                <w:rStyle w:val="CharAttribute3"/>
                <w:rFonts w:ascii="標楷體" w:hAnsi="標楷體"/>
                <w:sz w:val="28"/>
                <w:szCs w:val="28"/>
              </w:rPr>
              <w:t>，不過隨著時代的變遷還有智慧財產權權被重視，</w:t>
            </w:r>
            <w:r w:rsidR="0037209B">
              <w:rPr>
                <w:rStyle w:val="CharAttribute3"/>
                <w:rFonts w:ascii="標楷體" w:hAnsi="標楷體" w:hint="eastAsia"/>
                <w:sz w:val="28"/>
                <w:szCs w:val="28"/>
              </w:rPr>
              <w:t>這種現象大幅降低了許多</w:t>
            </w:r>
            <w:r w:rsidRPr="0037209B">
              <w:rPr>
                <w:rStyle w:val="CharAttribute3"/>
                <w:rFonts w:ascii="標楷體" w:hAnsi="標楷體"/>
                <w:sz w:val="28"/>
                <w:szCs w:val="28"/>
              </w:rPr>
              <w:t>，</w:t>
            </w:r>
            <w:r w:rsidR="0037209B">
              <w:rPr>
                <w:rStyle w:val="CharAttribute3"/>
                <w:rFonts w:ascii="標楷體" w:hAnsi="標楷體" w:hint="eastAsia"/>
                <w:sz w:val="28"/>
                <w:szCs w:val="28"/>
              </w:rPr>
              <w:t>但是整個演講</w:t>
            </w:r>
            <w:r w:rsidRPr="0037209B">
              <w:rPr>
                <w:rStyle w:val="CharAttribute3"/>
                <w:rFonts w:ascii="標楷體" w:hAnsi="標楷體"/>
                <w:sz w:val="28"/>
                <w:szCs w:val="28"/>
              </w:rPr>
              <w:t>讓我印象最深刻的</w:t>
            </w:r>
            <w:r w:rsidR="0037209B">
              <w:rPr>
                <w:rStyle w:val="CharAttribute3"/>
                <w:rFonts w:ascii="標楷體" w:hAnsi="標楷體" w:hint="eastAsia"/>
                <w:sz w:val="28"/>
                <w:szCs w:val="28"/>
              </w:rPr>
              <w:t>還</w:t>
            </w:r>
            <w:r w:rsidRPr="0037209B">
              <w:rPr>
                <w:rStyle w:val="CharAttribute3"/>
                <w:rFonts w:ascii="標楷體" w:hAnsi="標楷體"/>
                <w:sz w:val="28"/>
                <w:szCs w:val="28"/>
              </w:rPr>
              <w:t>是成大的</w:t>
            </w:r>
            <w:r w:rsidRPr="0037209B">
              <w:rPr>
                <w:rStyle w:val="CharAttribute3"/>
                <w:rFonts w:ascii="標楷體" w:hAnsi="標楷體"/>
                <w:sz w:val="28"/>
                <w:szCs w:val="28"/>
              </w:rPr>
              <w:t>MP3</w:t>
            </w:r>
            <w:r w:rsidRPr="0037209B">
              <w:rPr>
                <w:rStyle w:val="CharAttribute3"/>
                <w:rFonts w:ascii="標楷體" w:hAnsi="標楷體"/>
                <w:sz w:val="28"/>
                <w:szCs w:val="28"/>
              </w:rPr>
              <w:t>事件，雖然之前就在</w:t>
            </w:r>
            <w:r w:rsidR="0037209B">
              <w:rPr>
                <w:rStyle w:val="CharAttribute3"/>
                <w:rFonts w:ascii="標楷體" w:hAnsi="標楷體" w:hint="eastAsia"/>
                <w:sz w:val="28"/>
                <w:szCs w:val="28"/>
              </w:rPr>
              <w:t>新聞</w:t>
            </w:r>
            <w:r w:rsidR="0037209B">
              <w:rPr>
                <w:rStyle w:val="CharAttribute3"/>
                <w:rFonts w:ascii="標楷體" w:hAnsi="標楷體"/>
                <w:sz w:val="28"/>
                <w:szCs w:val="28"/>
              </w:rPr>
              <w:t>上看過這篇</w:t>
            </w:r>
            <w:r w:rsidR="0037209B">
              <w:rPr>
                <w:rStyle w:val="CharAttribute3"/>
                <w:rFonts w:ascii="標楷體" w:hAnsi="標楷體" w:hint="eastAsia"/>
                <w:sz w:val="28"/>
                <w:szCs w:val="28"/>
              </w:rPr>
              <w:t>報導</w:t>
            </w:r>
            <w:r w:rsidRPr="0037209B">
              <w:rPr>
                <w:rStyle w:val="CharAttribute3"/>
                <w:rFonts w:ascii="標楷體" w:hAnsi="標楷體"/>
                <w:sz w:val="28"/>
                <w:szCs w:val="28"/>
              </w:rPr>
              <w:t>，但</w:t>
            </w:r>
            <w:r w:rsidR="0037209B">
              <w:rPr>
                <w:rStyle w:val="CharAttribute3"/>
                <w:rFonts w:ascii="標楷體" w:hAnsi="標楷體"/>
                <w:sz w:val="28"/>
                <w:szCs w:val="28"/>
              </w:rPr>
              <w:t>是透過講師</w:t>
            </w:r>
            <w:r w:rsidR="0037209B">
              <w:rPr>
                <w:rStyle w:val="CharAttribute3"/>
                <w:rFonts w:ascii="標楷體" w:hAnsi="標楷體" w:hint="eastAsia"/>
                <w:sz w:val="28"/>
                <w:szCs w:val="28"/>
              </w:rPr>
              <w:t>詳細的描述事情的來龍去脈</w:t>
            </w:r>
            <w:r w:rsidRPr="0037209B">
              <w:rPr>
                <w:rStyle w:val="CharAttribute3"/>
                <w:rFonts w:ascii="標楷體" w:hAnsi="標楷體"/>
                <w:sz w:val="28"/>
                <w:szCs w:val="28"/>
              </w:rPr>
              <w:t>，</w:t>
            </w:r>
            <w:r w:rsidR="0037209B">
              <w:rPr>
                <w:rStyle w:val="CharAttribute3"/>
                <w:rFonts w:ascii="標楷體" w:hAnsi="標楷體" w:hint="eastAsia"/>
                <w:sz w:val="28"/>
                <w:szCs w:val="28"/>
              </w:rPr>
              <w:t>使我對整篇報導更加的了解，媒體通常都會加油添醋</w:t>
            </w:r>
            <w:r w:rsidRPr="0037209B">
              <w:rPr>
                <w:rStyle w:val="CharAttribute3"/>
                <w:rFonts w:ascii="標楷體" w:hAnsi="標楷體"/>
                <w:sz w:val="28"/>
                <w:szCs w:val="28"/>
              </w:rPr>
              <w:t>，</w:t>
            </w:r>
            <w:r w:rsidR="0037209B">
              <w:rPr>
                <w:rStyle w:val="CharAttribute3"/>
                <w:rFonts w:ascii="標楷體" w:hAnsi="標楷體" w:hint="eastAsia"/>
                <w:sz w:val="28"/>
                <w:szCs w:val="28"/>
              </w:rPr>
              <w:t>讓我更知道智慧財產權的重要性，</w:t>
            </w:r>
            <w:r w:rsidR="00FC080D">
              <w:rPr>
                <w:rStyle w:val="CharAttribute3"/>
                <w:rFonts w:ascii="標楷體" w:hAnsi="標楷體" w:hint="eastAsia"/>
                <w:sz w:val="28"/>
                <w:szCs w:val="28"/>
              </w:rPr>
              <w:t>假如</w:t>
            </w:r>
            <w:r w:rsidRPr="0037209B">
              <w:rPr>
                <w:rStyle w:val="CharAttribute3"/>
                <w:rFonts w:ascii="標楷體" w:hAnsi="標楷體"/>
                <w:sz w:val="28"/>
                <w:szCs w:val="28"/>
              </w:rPr>
              <w:t>我遇到這種情況我</w:t>
            </w:r>
            <w:r w:rsidR="00FC080D">
              <w:rPr>
                <w:rStyle w:val="CharAttribute3"/>
                <w:rFonts w:ascii="標楷體" w:hAnsi="標楷體" w:hint="eastAsia"/>
                <w:sz w:val="28"/>
                <w:szCs w:val="28"/>
              </w:rPr>
              <w:t>覺得也還好</w:t>
            </w:r>
            <w:r w:rsidRPr="0037209B">
              <w:rPr>
                <w:rStyle w:val="CharAttribute3"/>
                <w:rFonts w:ascii="標楷體" w:hAnsi="標楷體"/>
                <w:sz w:val="28"/>
                <w:szCs w:val="28"/>
              </w:rPr>
              <w:t>，</w:t>
            </w:r>
            <w:r w:rsidR="00FC080D">
              <w:rPr>
                <w:rStyle w:val="CharAttribute3"/>
                <w:rFonts w:ascii="標楷體" w:hAnsi="標楷體" w:hint="eastAsia"/>
                <w:sz w:val="28"/>
                <w:szCs w:val="28"/>
              </w:rPr>
              <w:t>只</w:t>
            </w:r>
            <w:r w:rsidR="00FC080D">
              <w:rPr>
                <w:rStyle w:val="CharAttribute3"/>
                <w:rFonts w:ascii="標楷體" w:hAnsi="標楷體"/>
                <w:sz w:val="28"/>
                <w:szCs w:val="28"/>
              </w:rPr>
              <w:t>要馬上衝回宿舍拔掉</w:t>
            </w:r>
            <w:r w:rsidR="00FC080D">
              <w:rPr>
                <w:rStyle w:val="CharAttribute3"/>
                <w:rFonts w:ascii="標楷體" w:hAnsi="標楷體" w:hint="eastAsia"/>
                <w:sz w:val="28"/>
                <w:szCs w:val="28"/>
              </w:rPr>
              <w:t>自己硬碟</w:t>
            </w:r>
            <w:r w:rsidRPr="0037209B">
              <w:rPr>
                <w:rStyle w:val="CharAttribute3"/>
                <w:rFonts w:ascii="標楷體" w:hAnsi="標楷體"/>
                <w:sz w:val="28"/>
                <w:szCs w:val="28"/>
              </w:rPr>
              <w:t>，然後還有可能要幫室友</w:t>
            </w:r>
            <w:r w:rsidR="00FC080D">
              <w:rPr>
                <w:rStyle w:val="CharAttribute3"/>
                <w:rFonts w:ascii="標楷體" w:hAnsi="標楷體" w:hint="eastAsia"/>
                <w:sz w:val="28"/>
                <w:szCs w:val="28"/>
              </w:rPr>
              <w:t>，來不及拔，就幫他敲壞</w:t>
            </w:r>
            <w:r w:rsidRPr="0037209B">
              <w:rPr>
                <w:rStyle w:val="CharAttribute3"/>
                <w:rFonts w:ascii="標楷體" w:hAnsi="標楷體"/>
                <w:sz w:val="28"/>
                <w:szCs w:val="28"/>
              </w:rPr>
              <w:t>，</w:t>
            </w:r>
            <w:r w:rsidR="00FC080D">
              <w:rPr>
                <w:rStyle w:val="CharAttribute3"/>
                <w:rFonts w:ascii="標楷體" w:hAnsi="標楷體" w:hint="eastAsia"/>
                <w:sz w:val="28"/>
                <w:szCs w:val="28"/>
              </w:rPr>
              <w:t>MP3事件</w:t>
            </w:r>
            <w:r w:rsidRPr="0037209B">
              <w:rPr>
                <w:rStyle w:val="CharAttribute3"/>
                <w:rFonts w:ascii="標楷體" w:hAnsi="標楷體"/>
                <w:sz w:val="28"/>
                <w:szCs w:val="28"/>
              </w:rPr>
              <w:t>最後只有</w:t>
            </w:r>
            <w:r w:rsidRPr="0037209B">
              <w:rPr>
                <w:rStyle w:val="CharAttribute3"/>
                <w:rFonts w:ascii="標楷體" w:hAnsi="標楷體"/>
                <w:sz w:val="28"/>
                <w:szCs w:val="28"/>
              </w:rPr>
              <w:t>13</w:t>
            </w:r>
            <w:r w:rsidRPr="0037209B">
              <w:rPr>
                <w:rStyle w:val="CharAttribute3"/>
                <w:rFonts w:ascii="標楷體" w:hAnsi="標楷體"/>
                <w:sz w:val="28"/>
                <w:szCs w:val="28"/>
              </w:rPr>
              <w:t>台電腦被查封，</w:t>
            </w:r>
            <w:r w:rsidR="00FC080D">
              <w:rPr>
                <w:rStyle w:val="CharAttribute3"/>
                <w:rFonts w:ascii="標楷體" w:hAnsi="標楷體" w:hint="eastAsia"/>
                <w:sz w:val="28"/>
                <w:szCs w:val="28"/>
              </w:rPr>
              <w:t>算是蠻幸運的</w:t>
            </w:r>
            <w:r w:rsidRPr="0037209B">
              <w:rPr>
                <w:rStyle w:val="CharAttribute3"/>
                <w:rFonts w:ascii="標楷體" w:hAnsi="標楷體"/>
                <w:sz w:val="28"/>
                <w:szCs w:val="28"/>
              </w:rPr>
              <w:t>，不過當時這幾個學生都沒有被提告，因為當時社會的輿論壓力太偏向於學生這邊，就連成大都請律師幫學生打官司，所以後來他們就撤銷了，</w:t>
            </w:r>
            <w:r w:rsidR="00FC080D">
              <w:rPr>
                <w:rStyle w:val="CharAttribute3"/>
                <w:rFonts w:ascii="標楷體" w:hAnsi="標楷體" w:hint="eastAsia"/>
                <w:sz w:val="28"/>
                <w:szCs w:val="28"/>
              </w:rPr>
              <w:t>所以台灣媒體是很強大的，自重這件事發生後</w:t>
            </w:r>
            <w:r w:rsidRPr="0037209B">
              <w:rPr>
                <w:rStyle w:val="CharAttribute3"/>
                <w:rFonts w:ascii="標楷體" w:hAnsi="標楷體"/>
                <w:sz w:val="28"/>
                <w:szCs w:val="28"/>
              </w:rPr>
              <w:t>，</w:t>
            </w:r>
            <w:r w:rsidR="00FC080D">
              <w:rPr>
                <w:rStyle w:val="CharAttribute3"/>
                <w:rFonts w:ascii="標楷體" w:hAnsi="標楷體" w:hint="eastAsia"/>
                <w:sz w:val="28"/>
                <w:szCs w:val="28"/>
              </w:rPr>
              <w:t>大家才開始慢慢重視智慧財產權</w:t>
            </w:r>
            <w:r w:rsidRPr="0037209B">
              <w:rPr>
                <w:rStyle w:val="CharAttribute3"/>
                <w:rFonts w:ascii="標楷體" w:hAnsi="標楷體"/>
                <w:sz w:val="28"/>
                <w:szCs w:val="28"/>
              </w:rPr>
              <w:t>，所以</w:t>
            </w:r>
            <w:r w:rsidR="00FC080D">
              <w:rPr>
                <w:rStyle w:val="CharAttribute3"/>
                <w:rFonts w:ascii="標楷體" w:hAnsi="標楷體" w:hint="eastAsia"/>
                <w:sz w:val="28"/>
                <w:szCs w:val="28"/>
              </w:rPr>
              <w:t>這必須</w:t>
            </w:r>
            <w:r w:rsidR="00FC080D">
              <w:rPr>
                <w:rStyle w:val="CharAttribute3"/>
                <w:rFonts w:ascii="標楷體" w:hAnsi="標楷體"/>
                <w:sz w:val="28"/>
                <w:szCs w:val="28"/>
              </w:rPr>
              <w:t>就</w:t>
            </w:r>
            <w:r w:rsidR="00FC080D">
              <w:rPr>
                <w:rStyle w:val="CharAttribute3"/>
                <w:rFonts w:ascii="標楷體" w:hAnsi="標楷體" w:hint="eastAsia"/>
                <w:sz w:val="28"/>
                <w:szCs w:val="28"/>
              </w:rPr>
              <w:t>從</w:t>
            </w:r>
            <w:r w:rsidR="00FC080D">
              <w:rPr>
                <w:rStyle w:val="CharAttribute3"/>
                <w:rFonts w:ascii="標楷體" w:hAnsi="標楷體"/>
                <w:sz w:val="28"/>
                <w:szCs w:val="28"/>
              </w:rPr>
              <w:t>國小開始就一直</w:t>
            </w:r>
            <w:r w:rsidRPr="0037209B">
              <w:rPr>
                <w:rStyle w:val="CharAttribute3"/>
                <w:rFonts w:ascii="標楷體" w:hAnsi="標楷體"/>
                <w:sz w:val="28"/>
                <w:szCs w:val="28"/>
              </w:rPr>
              <w:t>宣導，</w:t>
            </w:r>
            <w:r w:rsidR="00FC080D">
              <w:rPr>
                <w:rStyle w:val="CharAttribute3"/>
                <w:rFonts w:ascii="標楷體" w:hAnsi="標楷體" w:hint="eastAsia"/>
                <w:sz w:val="28"/>
                <w:szCs w:val="28"/>
              </w:rPr>
              <w:t>養成良好的習慣</w:t>
            </w:r>
            <w:r w:rsidR="00FC080D">
              <w:rPr>
                <w:rStyle w:val="CharAttribute3"/>
                <w:rFonts w:ascii="標楷體" w:hAnsi="標楷體"/>
                <w:sz w:val="28"/>
                <w:szCs w:val="28"/>
              </w:rPr>
              <w:t>讓我們更加</w:t>
            </w:r>
            <w:r w:rsidR="00FC080D">
              <w:rPr>
                <w:rStyle w:val="CharAttribute3"/>
                <w:rFonts w:ascii="標楷體" w:hAnsi="標楷體" w:hint="eastAsia"/>
                <w:sz w:val="28"/>
                <w:szCs w:val="28"/>
              </w:rPr>
              <w:t>了解</w:t>
            </w:r>
            <w:r w:rsidRPr="0037209B">
              <w:rPr>
                <w:rStyle w:val="CharAttribute3"/>
                <w:rFonts w:ascii="標楷體" w:hAnsi="標楷體"/>
                <w:sz w:val="28"/>
                <w:szCs w:val="28"/>
              </w:rPr>
              <w:t>侵犯智慧財產權</w:t>
            </w:r>
            <w:r w:rsidR="00FC080D">
              <w:rPr>
                <w:rStyle w:val="CharAttribute3"/>
                <w:rFonts w:ascii="標楷體" w:hAnsi="標楷體" w:hint="eastAsia"/>
                <w:sz w:val="28"/>
                <w:szCs w:val="28"/>
              </w:rPr>
              <w:t>跟</w:t>
            </w:r>
            <w:r w:rsidRPr="0037209B">
              <w:rPr>
                <w:rStyle w:val="CharAttribute3"/>
                <w:rFonts w:ascii="標楷體" w:hAnsi="標楷體"/>
                <w:sz w:val="28"/>
                <w:szCs w:val="28"/>
              </w:rPr>
              <w:t>著作權，</w:t>
            </w:r>
            <w:r w:rsidR="00FC080D">
              <w:rPr>
                <w:rStyle w:val="CharAttribute3"/>
                <w:rFonts w:ascii="標楷體" w:hAnsi="標楷體" w:hint="eastAsia"/>
                <w:sz w:val="28"/>
                <w:szCs w:val="28"/>
              </w:rPr>
              <w:t>帶來的結果</w:t>
            </w:r>
            <w:r w:rsidRPr="0037209B">
              <w:rPr>
                <w:rStyle w:val="CharAttribute3"/>
                <w:rFonts w:ascii="標楷體" w:hAnsi="標楷體"/>
                <w:sz w:val="28"/>
                <w:szCs w:val="28"/>
              </w:rPr>
              <w:t>是</w:t>
            </w:r>
            <w:r w:rsidRPr="0037209B">
              <w:rPr>
                <w:rStyle w:val="CharAttribute3"/>
                <w:rFonts w:ascii="標楷體" w:hAnsi="標楷體"/>
                <w:sz w:val="28"/>
                <w:szCs w:val="28"/>
              </w:rPr>
              <w:t>多麼</w:t>
            </w:r>
            <w:r w:rsidR="00FC080D">
              <w:rPr>
                <w:rStyle w:val="CharAttribute3"/>
                <w:rFonts w:ascii="標楷體" w:hAnsi="標楷體" w:hint="eastAsia"/>
                <w:sz w:val="28"/>
                <w:szCs w:val="28"/>
              </w:rPr>
              <w:t>的</w:t>
            </w:r>
            <w:r w:rsidRPr="0037209B">
              <w:rPr>
                <w:rStyle w:val="CharAttribute3"/>
                <w:rFonts w:ascii="標楷體" w:hAnsi="標楷體"/>
                <w:sz w:val="28"/>
                <w:szCs w:val="28"/>
              </w:rPr>
              <w:t>嚴重的</w:t>
            </w:r>
            <w:r w:rsidR="00FC080D">
              <w:rPr>
                <w:rStyle w:val="CharAttribute3"/>
                <w:rFonts w:ascii="標楷體" w:hAnsi="標楷體" w:hint="eastAsia"/>
                <w:sz w:val="28"/>
                <w:szCs w:val="28"/>
              </w:rPr>
              <w:t>。</w:t>
            </w:r>
            <w:r w:rsidR="00FC080D" w:rsidRPr="0037209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</w:tbl>
    <w:p w:rsidR="000F21BD" w:rsidRDefault="000F21BD">
      <w:pPr>
        <w:pStyle w:val="ParaAttribute3"/>
        <w:wordWrap w:val="0"/>
        <w:rPr>
          <w:rFonts w:ascii="Calibri" w:eastAsia="Calibri" w:hAnsi="Calibri"/>
        </w:rPr>
      </w:pPr>
    </w:p>
    <w:sectPr w:rsidR="000F21BD" w:rsidSect="000F21BD">
      <w:pgSz w:w="11906" w:h="16838"/>
      <w:pgMar w:top="1440" w:right="1800" w:bottom="1440" w:left="1800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9C8" w:rsidRDefault="001F79C8" w:rsidP="0037209B">
      <w:r>
        <w:separator/>
      </w:r>
    </w:p>
  </w:endnote>
  <w:endnote w:type="continuationSeparator" w:id="1">
    <w:p w:rsidR="001F79C8" w:rsidRDefault="001F79C8" w:rsidP="00372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9C8" w:rsidRDefault="001F79C8" w:rsidP="0037209B">
      <w:r>
        <w:separator/>
      </w:r>
    </w:p>
  </w:footnote>
  <w:footnote w:type="continuationSeparator" w:id="1">
    <w:p w:rsidR="001F79C8" w:rsidRDefault="001F79C8" w:rsidP="003720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F21BD"/>
    <w:rsid w:val="000F21BD"/>
    <w:rsid w:val="001F79C8"/>
    <w:rsid w:val="0037209B"/>
    <w:rsid w:val="00FC080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21BD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rsid w:val="000F21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0F21BD"/>
    <w:pPr>
      <w:widowControl w:val="0"/>
    </w:pPr>
  </w:style>
  <w:style w:type="paragraph" w:customStyle="1" w:styleId="ParaAttribute1">
    <w:name w:val="ParaAttribute1"/>
    <w:rsid w:val="000F21BD"/>
    <w:pPr>
      <w:widowControl w:val="0"/>
    </w:pPr>
  </w:style>
  <w:style w:type="paragraph" w:customStyle="1" w:styleId="ParaAttribute2">
    <w:name w:val="ParaAttribute2"/>
    <w:rsid w:val="000F21BD"/>
    <w:pPr>
      <w:widowControl w:val="0"/>
    </w:pPr>
  </w:style>
  <w:style w:type="paragraph" w:customStyle="1" w:styleId="ParaAttribute3">
    <w:name w:val="ParaAttribute3"/>
    <w:rsid w:val="000F21BD"/>
    <w:pPr>
      <w:widowControl w:val="0"/>
    </w:pPr>
  </w:style>
  <w:style w:type="paragraph" w:customStyle="1" w:styleId="ParaAttribute4">
    <w:name w:val="ParaAttribute4"/>
    <w:rsid w:val="000F21BD"/>
    <w:pPr>
      <w:widowControl w:val="0"/>
    </w:pPr>
  </w:style>
  <w:style w:type="character" w:customStyle="1" w:styleId="CharAttribute0">
    <w:name w:val="CharAttribute0"/>
    <w:rsid w:val="000F21BD"/>
    <w:rPr>
      <w:rFonts w:ascii="Times New Roman" w:eastAsia="標楷體"/>
      <w:sz w:val="48"/>
    </w:rPr>
  </w:style>
  <w:style w:type="character" w:customStyle="1" w:styleId="CharAttribute1">
    <w:name w:val="CharAttribute1"/>
    <w:rsid w:val="000F21BD"/>
    <w:rPr>
      <w:rFonts w:ascii="Times New Roman" w:eastAsia="標楷體"/>
      <w:sz w:val="48"/>
    </w:rPr>
  </w:style>
  <w:style w:type="character" w:customStyle="1" w:styleId="CharAttribute2">
    <w:name w:val="CharAttribute2"/>
    <w:rsid w:val="000F21BD"/>
    <w:rPr>
      <w:rFonts w:ascii="Times New Roman" w:eastAsia="標楷體"/>
      <w:sz w:val="24"/>
    </w:rPr>
  </w:style>
  <w:style w:type="character" w:customStyle="1" w:styleId="CharAttribute3">
    <w:name w:val="CharAttribute3"/>
    <w:rsid w:val="000F21BD"/>
    <w:rPr>
      <w:rFonts w:ascii="Times New Roman" w:eastAsia="標楷體"/>
      <w:sz w:val="24"/>
    </w:rPr>
  </w:style>
  <w:style w:type="character" w:customStyle="1" w:styleId="CharAttribute4">
    <w:name w:val="CharAttribute4"/>
    <w:rsid w:val="000F21BD"/>
    <w:rPr>
      <w:rFonts w:ascii="標楷體" w:eastAsia="標楷體"/>
      <w:sz w:val="24"/>
    </w:rPr>
  </w:style>
  <w:style w:type="character" w:customStyle="1" w:styleId="CharAttribute5">
    <w:name w:val="CharAttribute5"/>
    <w:rsid w:val="000F21BD"/>
    <w:rPr>
      <w:rFonts w:ascii="Times New Roman" w:eastAsia="標楷體"/>
      <w:sz w:val="48"/>
    </w:rPr>
  </w:style>
  <w:style w:type="character" w:customStyle="1" w:styleId="CharAttribute6">
    <w:name w:val="CharAttribute6"/>
    <w:rsid w:val="000F21BD"/>
    <w:rPr>
      <w:rFonts w:ascii="Calibri" w:eastAsia="Calibri"/>
      <w:sz w:val="24"/>
    </w:rPr>
  </w:style>
  <w:style w:type="paragraph" w:styleId="a3">
    <w:name w:val="header"/>
    <w:basedOn w:val="a"/>
    <w:link w:val="a4"/>
    <w:uiPriority w:val="99"/>
    <w:semiHidden/>
    <w:unhideWhenUsed/>
    <w:rsid w:val="0037209B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semiHidden/>
    <w:rsid w:val="0037209B"/>
    <w:rPr>
      <w:rFonts w:ascii="Batang"/>
      <w:kern w:val="2"/>
      <w:lang w:eastAsia="ko-KR"/>
    </w:rPr>
  </w:style>
  <w:style w:type="paragraph" w:styleId="a5">
    <w:name w:val="footer"/>
    <w:basedOn w:val="a"/>
    <w:link w:val="a6"/>
    <w:uiPriority w:val="99"/>
    <w:semiHidden/>
    <w:unhideWhenUsed/>
    <w:rsid w:val="0037209B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semiHidden/>
    <w:rsid w:val="0037209B"/>
    <w:rPr>
      <w:rFonts w:ascii="Batang"/>
      <w:kern w:val="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467</Characters>
  <Application>Microsoft Office Word</Application>
  <DocSecurity>0</DocSecurity>
  <Lines>3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oLO</cp:lastModifiedBy>
  <cp:revision>4</cp:revision>
  <dcterms:created xsi:type="dcterms:W3CDTF">2016-12-18T12:15:00Z</dcterms:created>
  <dcterms:modified xsi:type="dcterms:W3CDTF">2016-12-18T12:33:00Z</dcterms:modified>
</cp:coreProperties>
</file>