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1406" w:rsidRPr="00C949A9" w:rsidTr="00B67CB9">
        <w:tc>
          <w:tcPr>
            <w:tcW w:w="8522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工程倫理-報導心得(第</w:t>
            </w:r>
            <w:r w:rsidR="00391976" w:rsidRPr="00C949A9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C949A9">
              <w:rPr>
                <w:rFonts w:ascii="標楷體" w:eastAsia="標楷體" w:hAnsi="標楷體"/>
                <w:sz w:val="26"/>
                <w:szCs w:val="26"/>
              </w:rPr>
              <w:t>次)</w:t>
            </w:r>
          </w:p>
        </w:tc>
      </w:tr>
      <w:tr w:rsidR="001B1406" w:rsidRPr="00C949A9" w:rsidTr="00B67CB9">
        <w:tc>
          <w:tcPr>
            <w:tcW w:w="8522" w:type="dxa"/>
            <w:shd w:val="clear" w:color="auto" w:fill="auto"/>
          </w:tcPr>
          <w:p w:rsidR="00B67CB9" w:rsidRPr="00B67CB9" w:rsidRDefault="001B1406" w:rsidP="00B67CB9">
            <w:pPr>
              <w:pStyle w:val="1"/>
              <w:shd w:val="clear" w:color="auto" w:fill="FFFFFF"/>
              <w:spacing w:before="0" w:beforeAutospacing="0" w:after="0" w:afterAutospacing="0" w:line="450" w:lineRule="atLeast"/>
              <w:rPr>
                <w:rFonts w:ascii="標楷體" w:eastAsia="標楷體" w:hAnsi="標楷體" w:cs="Arial"/>
                <w:color w:val="990000"/>
                <w:spacing w:val="15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標題：</w:t>
            </w:r>
            <w:r w:rsidR="00F30F69" w:rsidRPr="00B67CB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67CB9" w:rsidRPr="00B67CB9">
              <w:rPr>
                <w:rFonts w:ascii="標楷體" w:eastAsia="標楷體" w:hAnsi="標楷體" w:cs="Arial"/>
                <w:spacing w:val="15"/>
                <w:sz w:val="26"/>
                <w:szCs w:val="26"/>
              </w:rPr>
              <w:t>惡劣</w:t>
            </w:r>
            <w:proofErr w:type="gramStart"/>
            <w:r w:rsidR="00B67CB9" w:rsidRPr="00B67CB9">
              <w:rPr>
                <w:rFonts w:ascii="標楷體" w:eastAsia="標楷體" w:hAnsi="標楷體" w:cs="Arial"/>
                <w:spacing w:val="15"/>
                <w:sz w:val="26"/>
                <w:szCs w:val="26"/>
              </w:rPr>
              <w:t>電鍍廠偷排</w:t>
            </w:r>
            <w:proofErr w:type="gramEnd"/>
            <w:r w:rsidR="00B67CB9" w:rsidRPr="00B67CB9">
              <w:rPr>
                <w:rFonts w:ascii="標楷體" w:eastAsia="標楷體" w:hAnsi="標楷體" w:cs="Arial"/>
                <w:spacing w:val="15"/>
                <w:sz w:val="26"/>
                <w:szCs w:val="26"/>
              </w:rPr>
              <w:t>廢水 檢警耗時1年終於查獲</w:t>
            </w:r>
          </w:p>
        </w:tc>
      </w:tr>
      <w:tr w:rsidR="001B1406" w:rsidRPr="00C949A9" w:rsidTr="00B67CB9">
        <w:tc>
          <w:tcPr>
            <w:tcW w:w="8522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班級：</w:t>
            </w:r>
            <w:proofErr w:type="gramStart"/>
            <w:r w:rsidR="00EA02B0" w:rsidRPr="00C949A9">
              <w:rPr>
                <w:rFonts w:ascii="標楷體" w:eastAsia="標楷體" w:hAnsi="標楷體" w:hint="eastAsia"/>
                <w:sz w:val="26"/>
                <w:szCs w:val="26"/>
              </w:rPr>
              <w:t>化材</w:t>
            </w:r>
            <w:proofErr w:type="gramEnd"/>
            <w:r w:rsidR="00EA02B0" w:rsidRPr="00C949A9">
              <w:rPr>
                <w:rFonts w:ascii="標楷體" w:eastAsia="標楷體" w:hAnsi="標楷體" w:hint="eastAsia"/>
                <w:sz w:val="26"/>
                <w:szCs w:val="26"/>
              </w:rPr>
              <w:t>三甲</w:t>
            </w:r>
          </w:p>
        </w:tc>
      </w:tr>
      <w:tr w:rsidR="001B1406" w:rsidRPr="00C949A9" w:rsidTr="00B67CB9">
        <w:tc>
          <w:tcPr>
            <w:tcW w:w="8522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姓名：</w:t>
            </w:r>
            <w:r w:rsidR="00B67CB9">
              <w:rPr>
                <w:rFonts w:ascii="標楷體" w:eastAsia="標楷體" w:hAnsi="標楷體" w:hint="eastAsia"/>
                <w:sz w:val="26"/>
                <w:szCs w:val="26"/>
              </w:rPr>
              <w:t>鄭翰隆</w:t>
            </w:r>
          </w:p>
        </w:tc>
      </w:tr>
      <w:tr w:rsidR="001B1406" w:rsidRPr="00C949A9" w:rsidTr="00B67CB9">
        <w:trPr>
          <w:trHeight w:val="11673"/>
        </w:trPr>
        <w:tc>
          <w:tcPr>
            <w:tcW w:w="8522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內文：</w:t>
            </w:r>
          </w:p>
          <w:p w:rsidR="00BD3BE9" w:rsidRPr="00B67CB9" w:rsidRDefault="00EA02B0" w:rsidP="00F30F69">
            <w:pPr>
              <w:shd w:val="clear" w:color="auto" w:fill="FFFFFF"/>
              <w:spacing w:line="444" w:lineRule="atLeas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949A9">
              <w:rPr>
                <w:rFonts w:ascii="標楷體" w:eastAsia="標楷體" w:hAnsi="標楷體" w:cs="Helvetica" w:hint="eastAsia"/>
                <w:sz w:val="26"/>
                <w:szCs w:val="26"/>
              </w:rPr>
              <w:t xml:space="preserve">   </w:t>
            </w:r>
            <w:r w:rsidR="00B67CB9" w:rsidRPr="00B67CB9">
              <w:rPr>
                <w:rFonts w:ascii="標楷體" w:eastAsia="標楷體" w:hAnsi="標楷體" w:cs="Arial"/>
                <w:color w:val="333333"/>
                <w:spacing w:val="15"/>
                <w:sz w:val="26"/>
                <w:szCs w:val="26"/>
                <w:shd w:val="clear" w:color="auto" w:fill="FFFFFF"/>
              </w:rPr>
              <w:t>〔記者張瑞楨／台中報導〕台中市環保局在1年多前，發現太平區採集的水體，「鎳」等重金屬含量超過標準，懷疑是一家電鍍工廠偷排廢水，但卻苦無證據，報請檢察官指揮後，昨天趁著大雨滂沱，警察爬入排水涵洞內，「人贓俱獲」抓到一家電鍍工廠偷排廢水，這家電鍍廠雖擁有污水處理設施，卻為了節省每月20萬元藥劑等費用而毒害全民，不過，檢方</w:t>
            </w:r>
            <w:proofErr w:type="gramStart"/>
            <w:r w:rsidR="00B67CB9" w:rsidRPr="00B67CB9">
              <w:rPr>
                <w:rFonts w:ascii="標楷體" w:eastAsia="標楷體" w:hAnsi="標楷體" w:cs="Arial"/>
                <w:color w:val="333333"/>
                <w:spacing w:val="15"/>
                <w:sz w:val="26"/>
                <w:szCs w:val="26"/>
                <w:shd w:val="clear" w:color="auto" w:fill="FFFFFF"/>
              </w:rPr>
              <w:t>複</w:t>
            </w:r>
            <w:proofErr w:type="gramEnd"/>
            <w:r w:rsidR="00B67CB9" w:rsidRPr="00B67CB9">
              <w:rPr>
                <w:rFonts w:ascii="標楷體" w:eastAsia="標楷體" w:hAnsi="標楷體" w:cs="Arial"/>
                <w:color w:val="333333"/>
                <w:spacing w:val="15"/>
                <w:sz w:val="26"/>
                <w:szCs w:val="26"/>
                <w:shd w:val="clear" w:color="auto" w:fill="FFFFFF"/>
              </w:rPr>
              <w:t>訊後，給予5萬元不等金額交保。</w:t>
            </w:r>
          </w:p>
          <w:p w:rsidR="00B67CB9" w:rsidRPr="00B67CB9" w:rsidRDefault="00B67CB9" w:rsidP="00B67CB9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</w:pPr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台中地檢署襄閱主任檢察官洪家原，昨天趁著大雨滂沱，電鍍工廠可能趁機排放廢水時，指揮保安警察第七總隊第三大隊第二中隊、環保署環境督察總隊中區環境督察大隊與台中市環保局，搜索</w:t>
            </w:r>
            <w:proofErr w:type="gramStart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這家惡質</w:t>
            </w:r>
            <w:proofErr w:type="gramEnd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工廠，他們兵分兩路，一路人馬爬入排水涵洞，採集電鍍廠的廢水，另一路人馬進入電鍍廠尋找暗管。</w:t>
            </w:r>
          </w:p>
          <w:p w:rsidR="00B67CB9" w:rsidRPr="00B67CB9" w:rsidRDefault="00B67CB9" w:rsidP="00B67CB9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</w:pPr>
            <w:proofErr w:type="gramStart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這起偷排</w:t>
            </w:r>
            <w:proofErr w:type="gramEnd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廢水案，源於1年多前，台中市環保局在太平區數條溪流溝</w:t>
            </w:r>
            <w:proofErr w:type="gramStart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圳</w:t>
            </w:r>
            <w:proofErr w:type="gramEnd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內</w:t>
            </w:r>
            <w:proofErr w:type="gramStart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採</w:t>
            </w:r>
            <w:proofErr w:type="gramEnd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得的水體，重金屬「鎳」、「總鉻」及「六價鉻」都超過標準，懷疑是這家電鍍工廠偷排廢水，但派員訪查時，工廠只要發現周圍有陌生人，就會立即停止偷排，環保局無法人贓俱獲，只好報請檢察官指揮。</w:t>
            </w:r>
          </w:p>
          <w:p w:rsidR="00B67CB9" w:rsidRPr="00B67CB9" w:rsidRDefault="00B67CB9" w:rsidP="00B67CB9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</w:pPr>
            <w:proofErr w:type="gramStart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上述爬</w:t>
            </w:r>
            <w:proofErr w:type="gramEnd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入排水涵洞的警察與環保人員，採集電鍍廠排放的水體，初步檢驗含重金屬「鎳」超過標準27.3倍，「總鉻」超過標準13.3倍，「六價鉻」超過標準5.6倍，堪稱「人贓俱獲」，另一路人馬也在電鍍廠內，找到偷排的水管。</w:t>
            </w:r>
          </w:p>
          <w:p w:rsidR="00B67CB9" w:rsidRPr="00B67CB9" w:rsidRDefault="00B67CB9" w:rsidP="00B67CB9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</w:pPr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警方調查，這家電鍍廠的賴姓負責人與員工4人，想要節省水電費與藥劑費，正常的廢水處理程序，是先加入藥劑，讓藥劑與廢水內的重金屬結合，沈</w:t>
            </w:r>
            <w:proofErr w:type="gramStart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澱</w:t>
            </w:r>
            <w:proofErr w:type="gramEnd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成為污泥，達到排放標準的廢水，再稀釋排放出去，這家「不良」電鍍廠，偷接兩條水管，一條偷排沒有任何處理的廢水，另一</w:t>
            </w:r>
            <w:proofErr w:type="gramStart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條則偷排</w:t>
            </w:r>
            <w:proofErr w:type="gramEnd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已處理過，但還不符合排放標準，也尚未稀釋的廢水，每</w:t>
            </w:r>
            <w:proofErr w:type="gramStart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個</w:t>
            </w:r>
            <w:proofErr w:type="gramEnd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月可以省下藥劑費、稀釋廢水的水費、污泥處理費與電費共20萬元。</w:t>
            </w:r>
          </w:p>
          <w:p w:rsidR="00B67CB9" w:rsidRPr="00B67CB9" w:rsidRDefault="00B67CB9" w:rsidP="00B67CB9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</w:pPr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依水污染防治法，這家電鍍工廠排放有害人體健康又嚴重污染環境的廢水，可處5年以下有期徒刑，得</w:t>
            </w:r>
            <w:proofErr w:type="gramStart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併</w:t>
            </w:r>
            <w:proofErr w:type="gramEnd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科20萬元以上至1500萬元</w:t>
            </w:r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lastRenderedPageBreak/>
              <w:t>以下罰金，檢察官</w:t>
            </w:r>
            <w:proofErr w:type="gramStart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複</w:t>
            </w:r>
            <w:proofErr w:type="gramEnd"/>
            <w:r w:rsidRPr="00B67CB9">
              <w:rPr>
                <w:rFonts w:ascii="標楷體" w:eastAsia="標楷體" w:hAnsi="標楷體" w:cs="Arial"/>
                <w:color w:val="333333"/>
                <w:spacing w:val="15"/>
                <w:kern w:val="0"/>
                <w:sz w:val="26"/>
                <w:szCs w:val="26"/>
              </w:rPr>
              <w:t>訊後，將賴姓實際負責人與員工共3人以5萬元交保，李姓掛名的負責人，則以2萬元交保候傳。</w:t>
            </w:r>
          </w:p>
          <w:p w:rsidR="00FA22C3" w:rsidRDefault="00B67CB9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心得:</w:t>
            </w:r>
          </w:p>
          <w:p w:rsidR="00EA02B0" w:rsidRDefault="00FA22C3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B67CB9">
              <w:rPr>
                <w:rFonts w:ascii="標楷體" w:eastAsia="標楷體" w:hAnsi="標楷體" w:hint="eastAsia"/>
                <w:sz w:val="26"/>
                <w:szCs w:val="26"/>
              </w:rPr>
              <w:t>電鍍廠常常會生產出許多的重金屬廢水，而</w:t>
            </w:r>
            <w:proofErr w:type="gramStart"/>
            <w:r w:rsidR="00B67CB9">
              <w:rPr>
                <w:rFonts w:ascii="標楷體" w:eastAsia="標楷體" w:hAnsi="標楷體" w:hint="eastAsia"/>
                <w:sz w:val="26"/>
                <w:szCs w:val="26"/>
              </w:rPr>
              <w:t>這鞋廢水乳果</w:t>
            </w:r>
            <w:proofErr w:type="gramEnd"/>
            <w:r w:rsidR="00B67CB9">
              <w:rPr>
                <w:rFonts w:ascii="標楷體" w:eastAsia="標楷體" w:hAnsi="標楷體" w:hint="eastAsia"/>
                <w:sz w:val="26"/>
                <w:szCs w:val="26"/>
              </w:rPr>
              <w:t>沒有經過處理排放到河川、海洋，會嚴重的污染環境，不但是只有這些動植物受害，</w:t>
            </w:r>
            <w:proofErr w:type="gramStart"/>
            <w:r w:rsidR="00B67CB9">
              <w:rPr>
                <w:rFonts w:ascii="標楷體" w:eastAsia="標楷體" w:hAnsi="標楷體" w:hint="eastAsia"/>
                <w:sz w:val="26"/>
                <w:szCs w:val="26"/>
              </w:rPr>
              <w:t>害有我們</w:t>
            </w:r>
            <w:proofErr w:type="gramEnd"/>
            <w:r w:rsidR="00B67CB9">
              <w:rPr>
                <w:rFonts w:ascii="標楷體" w:eastAsia="標楷體" w:hAnsi="標楷體" w:hint="eastAsia"/>
                <w:sz w:val="26"/>
                <w:szCs w:val="26"/>
              </w:rPr>
              <w:t>人類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業會波及到。</w:t>
            </w:r>
          </w:p>
          <w:p w:rsidR="00FA22C3" w:rsidRDefault="00FA22C3">
            <w:pPr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債這一次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的事件中，這家工廠排放了多種重金屬廢水，其中還包含了六價鉻，六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價鉻是一種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很危險的藥品，這家工廠竟然隨便的排放出來。這些重金屬，</w:t>
            </w:r>
            <w:r w:rsidRPr="00FA22C3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會在人體的某些器官中積蓄起來造成慢性中毒，</w:t>
            </w:r>
            <w:r w:rsidRPr="00FA22C3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危害人體健康</w:t>
            </w:r>
            <w:r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，</w:t>
            </w:r>
            <w:r w:rsidRPr="00FA22C3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污染通過食物鏈進入生態系統，造成危害重金屬有不易溶解移動的特性，</w:t>
            </w:r>
            <w:r w:rsidRPr="00FA22C3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容易在生命體或生態系統</w:t>
            </w:r>
            <w:proofErr w:type="gramStart"/>
            <w:r w:rsidRPr="00FA22C3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中富集</w:t>
            </w:r>
            <w:proofErr w:type="gramEnd"/>
            <w:r w:rsidR="007A1C29"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，這樣便會影響整個生態。</w:t>
            </w:r>
          </w:p>
          <w:p w:rsidR="007A1C29" w:rsidRDefault="007A1C29">
            <w:pPr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 xml:space="preserve">    我覺得政府應概要加重這類的刑責，不然業者根本不會害怕，使得環境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持續朝到破壞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  <w:shd w:val="clear" w:color="auto" w:fill="FFFFFF"/>
              </w:rPr>
              <w:t>。</w:t>
            </w:r>
          </w:p>
          <w:p w:rsidR="007A1C29" w:rsidRPr="007A1C29" w:rsidRDefault="007A1C29" w:rsidP="007A1C29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A1C29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資料來源：</w:t>
            </w:r>
          </w:p>
          <w:p w:rsidR="007A1C29" w:rsidRPr="00FA22C3" w:rsidRDefault="007A1C29" w:rsidP="007A1C29">
            <w:pPr>
              <w:rPr>
                <w:rFonts w:ascii="Microsoft YaHei" w:eastAsiaTheme="minorEastAsia" w:hAnsi="Microsoft YaHei"/>
                <w:color w:val="6C6C6C"/>
                <w:sz w:val="21"/>
                <w:szCs w:val="21"/>
                <w:shd w:val="clear" w:color="auto" w:fill="FFFFFF"/>
              </w:rPr>
            </w:pPr>
            <w:r w:rsidRPr="007A1C29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http://news.ltn.com.tw/news/society/breakingnews/1730360</w:t>
            </w:r>
          </w:p>
        </w:tc>
      </w:tr>
    </w:tbl>
    <w:p w:rsidR="001B1406" w:rsidRPr="00C949A9" w:rsidRDefault="001B1406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sectPr w:rsidR="001B1406" w:rsidRPr="00C949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6024F"/>
    <w:rsid w:val="00082E3B"/>
    <w:rsid w:val="0018170F"/>
    <w:rsid w:val="00194AD3"/>
    <w:rsid w:val="001A0C40"/>
    <w:rsid w:val="001B1406"/>
    <w:rsid w:val="00252CAA"/>
    <w:rsid w:val="002E74A5"/>
    <w:rsid w:val="00353A17"/>
    <w:rsid w:val="00391976"/>
    <w:rsid w:val="00432FFB"/>
    <w:rsid w:val="00557CCD"/>
    <w:rsid w:val="00586FA1"/>
    <w:rsid w:val="0063535B"/>
    <w:rsid w:val="006863B6"/>
    <w:rsid w:val="007A1C29"/>
    <w:rsid w:val="009769ED"/>
    <w:rsid w:val="00982DAC"/>
    <w:rsid w:val="009F28D8"/>
    <w:rsid w:val="009F777A"/>
    <w:rsid w:val="00A96AE0"/>
    <w:rsid w:val="00B01D3D"/>
    <w:rsid w:val="00B67CB9"/>
    <w:rsid w:val="00BC3113"/>
    <w:rsid w:val="00BD3BE9"/>
    <w:rsid w:val="00C949A9"/>
    <w:rsid w:val="00E20E34"/>
    <w:rsid w:val="00EA02B0"/>
    <w:rsid w:val="00EA275D"/>
    <w:rsid w:val="00EC42A3"/>
    <w:rsid w:val="00F30F69"/>
    <w:rsid w:val="00FA22C3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67CB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A02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uiPriority w:val="22"/>
    <w:qFormat/>
    <w:rsid w:val="00BD3BE9"/>
    <w:rPr>
      <w:b/>
      <w:bCs/>
    </w:rPr>
  </w:style>
  <w:style w:type="character" w:customStyle="1" w:styleId="10">
    <w:name w:val="標題 1 字元"/>
    <w:basedOn w:val="a0"/>
    <w:link w:val="1"/>
    <w:uiPriority w:val="9"/>
    <w:rsid w:val="00B67CB9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67CB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A02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uiPriority w:val="22"/>
    <w:qFormat/>
    <w:rsid w:val="00BD3BE9"/>
    <w:rPr>
      <w:b/>
      <w:bCs/>
    </w:rPr>
  </w:style>
  <w:style w:type="character" w:customStyle="1" w:styleId="10">
    <w:name w:val="標題 1 字元"/>
    <w:basedOn w:val="a0"/>
    <w:link w:val="1"/>
    <w:uiPriority w:val="9"/>
    <w:rsid w:val="00B67CB9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2016-12-20T10:58:00Z</dcterms:created>
  <dcterms:modified xsi:type="dcterms:W3CDTF">2016-12-20T10:58:00Z</dcterms:modified>
</cp:coreProperties>
</file>