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845553">
      <w:r>
        <w:rPr>
          <w:noProof/>
        </w:rPr>
        <w:drawing>
          <wp:anchor distT="0" distB="0" distL="114300" distR="114300" simplePos="0" relativeHeight="251658240" behindDoc="1" locked="0" layoutInCell="1" allowOverlap="1" wp14:anchorId="2323CAA9" wp14:editId="2F226EF1">
            <wp:simplePos x="0" y="0"/>
            <wp:positionH relativeFrom="column">
              <wp:posOffset>-1150620</wp:posOffset>
            </wp:positionH>
            <wp:positionV relativeFrom="paragraph">
              <wp:posOffset>-747395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DFDB4" wp14:editId="0FAAB664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軟正黑體" w:eastAsia="微軟正黑體" w:hAnsi="微軟正黑體" w:cstheme="majorBidi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5920DF">
                              <w:rPr>
                                <w:rFonts w:ascii="微軟正黑體" w:eastAsia="微軟正黑體" w:hAnsi="微軟正黑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5920DF">
                              <w:rPr>
                                <w:rFonts w:ascii="微軟正黑體" w:eastAsia="微軟正黑體" w:hAnsi="微軟正黑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5920DF">
                              <w:rPr>
                                <w:rFonts w:ascii="微軟正黑體" w:eastAsia="微軟正黑體" w:hAnsi="微軟正黑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科技大學105-1績優導師</w:t>
                            </w:r>
                          </w:p>
                          <w:p w:rsidR="00B2785C" w:rsidRPr="005920DF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920DF">
                              <w:rPr>
                                <w:rFonts w:ascii="微軟正黑體" w:eastAsia="微軟正黑體" w:hAnsi="微軟正黑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微軟正黑體" w:eastAsia="微軟正黑體" w:hAnsi="微軟正黑體" w:cstheme="majorBidi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5920DF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5920DF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5920DF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科技大學105-1績優導師</w:t>
                      </w:r>
                    </w:p>
                    <w:p w:rsidR="00B2785C" w:rsidRPr="005920DF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5920DF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5920DF" w:rsidRDefault="00777056" w:rsidP="00777056">
      <w:pPr>
        <w:pStyle w:val="Web"/>
        <w:spacing w:before="86" w:beforeAutospacing="0" w:after="0" w:afterAutospacing="0"/>
        <w:rPr>
          <w:rFonts w:ascii="微軟正黑體" w:eastAsia="微軟正黑體" w:hAnsi="微軟正黑體" w:cstheme="minorBidi"/>
          <w:color w:val="000000" w:themeColor="text1"/>
          <w:kern w:val="24"/>
          <w:sz w:val="36"/>
          <w:szCs w:val="36"/>
        </w:rPr>
      </w:pPr>
      <w:r w:rsidRPr="005920DF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 xml:space="preserve">導師:   </w:t>
      </w:r>
      <w:r w:rsidR="00845553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蘇榮裕</w:t>
      </w:r>
      <w:r w:rsidRPr="005920DF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 xml:space="preserve">      </w:t>
      </w:r>
      <w:r w:rsidR="00845553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 xml:space="preserve">  </w:t>
      </w:r>
      <w:r w:rsidRPr="005920DF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 xml:space="preserve">  系別班級:</w:t>
      </w:r>
      <w:r w:rsidR="00845553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四</w:t>
      </w:r>
      <w:proofErr w:type="gramStart"/>
      <w:r w:rsidR="00845553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技餐旅</w:t>
      </w:r>
      <w:proofErr w:type="gramEnd"/>
      <w:r w:rsidR="00845553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二甲</w:t>
      </w:r>
    </w:p>
    <w:p w:rsidR="00777056" w:rsidRPr="005920DF" w:rsidRDefault="00777056" w:rsidP="00777056">
      <w:pPr>
        <w:pStyle w:val="Web"/>
        <w:spacing w:before="86" w:beforeAutospacing="0" w:after="0" w:afterAutospacing="0"/>
        <w:rPr>
          <w:rFonts w:ascii="微軟正黑體" w:eastAsia="微軟正黑體" w:hAnsi="微軟正黑體" w:cstheme="minorBidi"/>
          <w:color w:val="000000" w:themeColor="text1"/>
          <w:kern w:val="24"/>
          <w:sz w:val="36"/>
          <w:szCs w:val="36"/>
        </w:rPr>
      </w:pPr>
      <w:r w:rsidRPr="005920DF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得獎感言:</w:t>
      </w:r>
    </w:p>
    <w:p w:rsidR="00336307" w:rsidRPr="00336307" w:rsidRDefault="00336307" w:rsidP="00336307">
      <w:pPr>
        <w:spacing w:line="440" w:lineRule="exact"/>
        <w:rPr>
          <w:rFonts w:ascii="標楷體" w:eastAsia="標楷體" w:hAnsi="標楷體" w:cs="Times New Roman" w:hint="eastAsia"/>
          <w:sz w:val="28"/>
          <w:szCs w:val="28"/>
        </w:rPr>
      </w:pPr>
      <w:bookmarkStart w:id="0" w:name="_GoBack"/>
      <w:bookmarkEnd w:id="0"/>
      <w:r w:rsidRPr="00336307">
        <w:rPr>
          <w:rFonts w:ascii="標楷體" w:eastAsia="標楷體" w:hAnsi="標楷體" w:cs="Times New Roman" w:hint="eastAsia"/>
          <w:sz w:val="28"/>
          <w:szCs w:val="28"/>
        </w:rPr>
        <w:t>藉由每週導師時間的談話中，觀察了解學生平時生活狀況，同學間的互動，透過約談，與學生建立亦師亦友的關係。協助學生解決困難，與學生接觸機會較多，對學生的影響可能會更深，</w:t>
      </w:r>
    </w:p>
    <w:p w:rsidR="00336307" w:rsidRPr="00336307" w:rsidRDefault="00336307" w:rsidP="00336307">
      <w:pPr>
        <w:spacing w:line="440" w:lineRule="exact"/>
        <w:rPr>
          <w:rFonts w:ascii="標楷體" w:eastAsia="標楷體" w:hAnsi="標楷體" w:cs="Times New Roman" w:hint="eastAsia"/>
          <w:sz w:val="28"/>
          <w:szCs w:val="28"/>
        </w:rPr>
      </w:pPr>
    </w:p>
    <w:p w:rsidR="003672CB" w:rsidRDefault="00845553">
      <w:r w:rsidRPr="00845553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4FF16CF4" wp14:editId="7BED9F22">
            <wp:simplePos x="0" y="0"/>
            <wp:positionH relativeFrom="column">
              <wp:posOffset>-395605</wp:posOffset>
            </wp:positionH>
            <wp:positionV relativeFrom="paragraph">
              <wp:posOffset>3346450</wp:posOffset>
            </wp:positionV>
            <wp:extent cx="3124200" cy="2334260"/>
            <wp:effectExtent l="0" t="0" r="0" b="889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AD8C8" wp14:editId="280B2E06">
                <wp:simplePos x="0" y="0"/>
                <wp:positionH relativeFrom="column">
                  <wp:posOffset>-803910</wp:posOffset>
                </wp:positionH>
                <wp:positionV relativeFrom="paragraph">
                  <wp:posOffset>3347720</wp:posOffset>
                </wp:positionV>
                <wp:extent cx="4039235" cy="2265045"/>
                <wp:effectExtent l="76200" t="76200" r="94615" b="116205"/>
                <wp:wrapSquare wrapText="bothSides"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B2785C" w:rsidP="00B278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63.3pt;margin-top:263.6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lWIVreEAAAAMAQAADwAAAGRycy9kb3du&#10;cmV2LnhtbEyPwU6DQBCG7ya+w2ZMvLULa6AUGRpT68GDBysPsMAIRHaWsNuW+vSuJz1O/i///02x&#10;W8wozjS7wTJCvI5AEDe2HbhDqD5eVhkI5zW3erRMCFdysCtvbwqdt/bC73Q++k6EEna5Rui9n3Ip&#10;XdOT0W5tJ+KQfdrZaB/OuZPtrC+h3IxSRVEqjR44LPR6on1PzdfxZBBe0yr232+12vNGXrvnw8FU&#10;VCHe3y1PjyA8Lf4Phl/9oA5lcKrtiVsnRoRVrNI0sAiJ2igQAUmibQKiRsiyhy3IspD/nyh/AA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JViFa3hAAAADA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B2785C" w:rsidP="00B278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插入圖片</w:t>
                      </w:r>
                    </w:p>
                    <w:p w:rsidR="00B2785C" w:rsidRDefault="00B2785C"/>
                  </w:txbxContent>
                </v:textbox>
                <w10:wrap type="square"/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92" w:rsidRDefault="00987F92" w:rsidP="00845553">
      <w:r>
        <w:separator/>
      </w:r>
    </w:p>
  </w:endnote>
  <w:endnote w:type="continuationSeparator" w:id="0">
    <w:p w:rsidR="00987F92" w:rsidRDefault="00987F92" w:rsidP="0084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92" w:rsidRDefault="00987F92" w:rsidP="00845553">
      <w:r>
        <w:separator/>
      </w:r>
    </w:p>
  </w:footnote>
  <w:footnote w:type="continuationSeparator" w:id="0">
    <w:p w:rsidR="00987F92" w:rsidRDefault="00987F92" w:rsidP="00845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336307"/>
    <w:rsid w:val="003672CB"/>
    <w:rsid w:val="00383D59"/>
    <w:rsid w:val="005920DF"/>
    <w:rsid w:val="00777056"/>
    <w:rsid w:val="007A6C92"/>
    <w:rsid w:val="00845553"/>
    <w:rsid w:val="00987F92"/>
    <w:rsid w:val="00B2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45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55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5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55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45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55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5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55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Windows 使用者</cp:lastModifiedBy>
  <cp:revision>5</cp:revision>
  <dcterms:created xsi:type="dcterms:W3CDTF">2016-12-14T08:40:00Z</dcterms:created>
  <dcterms:modified xsi:type="dcterms:W3CDTF">2017-03-14T02:42:00Z</dcterms:modified>
</cp:coreProperties>
</file>