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D208E" id="標題 1" o:spid="_x0000_s1026" style="position:absolute;margin-left:-78pt;margin-top:-35pt;width:560.1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</w:t>
      </w:r>
      <w:r w:rsidR="002B34F0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邱懿瑩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系別班級:</w:t>
      </w:r>
      <w:r w:rsidR="002B34F0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創設三甲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Default="0047505C" w:rsidP="00777056">
      <w:pPr>
        <w:pStyle w:val="Web"/>
        <w:spacing w:before="86" w:beforeAutospacing="0" w:after="0" w:afterAutospacing="0"/>
        <w:rPr>
          <w:rFonts w:eastAsiaTheme="minorEastAsia"/>
        </w:rPr>
      </w:pPr>
      <w:r>
        <w:rPr>
          <w:rFonts w:eastAsiaTheme="minorEastAsia" w:hint="eastAsia"/>
        </w:rPr>
        <w:t>擔任創設三甲導師，已邁入第三年，除了</w:t>
      </w:r>
      <w:r w:rsidR="007E2877">
        <w:rPr>
          <w:rFonts w:eastAsiaTheme="minorEastAsia" w:hint="eastAsia"/>
        </w:rPr>
        <w:t>少數轉學生外，絕大多數同學皆已熟悉，平時同學們忙著上專業課程外，也在二年級暑假開始去校外實習，班上同學在外打工人數不多，可能與設計系同學實做作業較多有關。</w:t>
      </w:r>
    </w:p>
    <w:p w:rsidR="007E2877" w:rsidRDefault="007E2877" w:rsidP="00777056">
      <w:pPr>
        <w:pStyle w:val="Web"/>
        <w:spacing w:before="86" w:beforeAutospacing="0" w:after="0" w:afterAutospacing="0"/>
        <w:rPr>
          <w:rFonts w:eastAsiaTheme="minorEastAsia"/>
        </w:rPr>
      </w:pPr>
      <w:r>
        <w:rPr>
          <w:rFonts w:eastAsiaTheme="minorEastAsia" w:hint="eastAsia"/>
        </w:rPr>
        <w:t>導師工作原本就較為繁瑣，但只要熟悉後，配合學校規定時程辦理</w:t>
      </w:r>
      <w:r w:rsidR="00F3058C">
        <w:rPr>
          <w:rFonts w:eastAsiaTheme="minorEastAsia" w:hint="eastAsia"/>
        </w:rPr>
        <w:t>，凡是自然迎刃而解了。在班上，除了每二</w:t>
      </w:r>
      <w:proofErr w:type="gramStart"/>
      <w:r w:rsidR="00F3058C">
        <w:rPr>
          <w:rFonts w:eastAsiaTheme="minorEastAsia" w:hint="eastAsia"/>
        </w:rPr>
        <w:t>週</w:t>
      </w:r>
      <w:proofErr w:type="gramEnd"/>
      <w:r w:rsidR="00F3058C">
        <w:rPr>
          <w:rFonts w:eastAsiaTheme="minorEastAsia" w:hint="eastAsia"/>
        </w:rPr>
        <w:t>固定召開的班會時間，規定同學務必出席之外，也會不定時召集小組會議，藉由與同學之間得互動，掌控學生在校學習狀況，生活情形、未來規劃與展望等，並透過已建置之班</w:t>
      </w:r>
      <w:r w:rsidR="00EC5E03">
        <w:rPr>
          <w:rFonts w:eastAsiaTheme="minorEastAsia" w:hint="eastAsia"/>
        </w:rPr>
        <w:t>級</w:t>
      </w:r>
      <w:r w:rsidR="00F3058C">
        <w:rPr>
          <w:rFonts w:eastAsiaTheme="minorEastAsia" w:hint="eastAsia"/>
        </w:rPr>
        <w:t>line群組</w:t>
      </w:r>
      <w:r w:rsidR="00EC5E03">
        <w:rPr>
          <w:rFonts w:eastAsiaTheme="minorEastAsia" w:hint="eastAsia"/>
        </w:rPr>
        <w:t>，隨時布達學校臨時交辦事項，以及掌握班上隨時狀況；同學們遇有臨時狀況也會即時與導師聯絡。</w:t>
      </w:r>
    </w:p>
    <w:p w:rsidR="00EC5E03" w:rsidRPr="007E2877" w:rsidRDefault="00EC5E03" w:rsidP="00EC5E03">
      <w:pPr>
        <w:pStyle w:val="Web"/>
        <w:spacing w:before="86" w:beforeAutospacing="0" w:after="0" w:afterAutospacing="0" w:line="360" w:lineRule="auto"/>
        <w:rPr>
          <w:rFonts w:eastAsiaTheme="minorEastAsia"/>
        </w:rPr>
      </w:pPr>
      <w:r>
        <w:rPr>
          <w:rFonts w:eastAsiaTheme="minorEastAsia" w:hint="eastAsia"/>
        </w:rPr>
        <w:t>進入三下，設計學院的同學們即將進入畢業製作的艱難考驗，身為非專業的導師，唯有在旁持續給予關懷與協助之外，也期盼同學們在經歷即將到來的畢業製作過程中，能有所學習、成長，並能從中尋獲自己未來發展方向，穩健、踏實地往自己要走的道路，向前邁進。</w:t>
      </w:r>
    </w:p>
    <w:p w:rsidR="003672CB" w:rsidRDefault="00744171">
      <w:bookmarkStart w:id="0" w:name="_GoBack"/>
      <w:r>
        <w:rPr>
          <w:noProof/>
        </w:rPr>
        <w:drawing>
          <wp:anchor distT="0" distB="0" distL="114300" distR="114300" simplePos="0" relativeHeight="251657728" behindDoc="0" locked="0" layoutInCell="1" allowOverlap="1" wp14:anchorId="18F066ED" wp14:editId="59A95D40">
            <wp:simplePos x="0" y="0"/>
            <wp:positionH relativeFrom="column">
              <wp:posOffset>-662940</wp:posOffset>
            </wp:positionH>
            <wp:positionV relativeFrom="paragraph">
              <wp:posOffset>542290</wp:posOffset>
            </wp:positionV>
            <wp:extent cx="6269278" cy="3194050"/>
            <wp:effectExtent l="0" t="0" r="0" b="6350"/>
            <wp:wrapNone/>
            <wp:docPr id="3" name="圖片 3" descr="C:\Users\User\AppData\Local\Microsoft\Windows\INetCache\Content.Word\DSC_5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DSC_5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34"/>
                    <a:stretch/>
                  </pic:blipFill>
                  <pic:spPr bwMode="auto">
                    <a:xfrm>
                      <a:off x="0" y="0"/>
                      <a:ext cx="6270615" cy="319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77056">
        <w:rPr>
          <w:noProof/>
        </w:rPr>
        <mc:AlternateContent>
          <mc:Choice Requires="wps">
            <w:drawing>
              <wp:anchor distT="0" distB="0" distL="114300" distR="114300" simplePos="0" relativeHeight="251655679" behindDoc="0" locked="0" layoutInCell="1" allowOverlap="1" wp14:anchorId="37C30D1B" wp14:editId="50DA9A00">
                <wp:simplePos x="0" y="0"/>
                <wp:positionH relativeFrom="column">
                  <wp:posOffset>-657860</wp:posOffset>
                </wp:positionH>
                <wp:positionV relativeFrom="paragraph">
                  <wp:posOffset>1166495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30D1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1.8pt;margin-top:91.85pt;width:318.05pt;height:178.35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Xq73MuEAAAAMAQAADwAAAGRycy9kb3du&#10;cmV2LnhtbEyPy07DMBBF90j8gzVI7Frn0aZViFOhUhYsWFDyAU48JBHxOIrdNuXrGVZ0N6N7dOdM&#10;sZvtIM44+d6RgngZgUBqnOmpVVB9vi62IHzQZPTgCBVc0cOuvL8rdG7chT7wfAyt4BLyuVbQhTDm&#10;UvqmQ6v90o1InH25yerA69RKM+kLl9tBJlGUSat74gudHnHfYfN9PFkFb1kVh5/3OtnTRl7bl8PB&#10;Vlgp9fgwPz+BCDiHfxj+9FkdSnaq3YmMF4OCRRylGbOcbNMNCEbWabIGUfOwilYgy0LePlH+Ag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F6u9zLhAAAADA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2B34F0"/>
    <w:rsid w:val="003672CB"/>
    <w:rsid w:val="00383D59"/>
    <w:rsid w:val="0047505C"/>
    <w:rsid w:val="005920DF"/>
    <w:rsid w:val="005B1912"/>
    <w:rsid w:val="00744171"/>
    <w:rsid w:val="00777056"/>
    <w:rsid w:val="007E2877"/>
    <w:rsid w:val="009829D5"/>
    <w:rsid w:val="00B2785C"/>
    <w:rsid w:val="00EC5E03"/>
    <w:rsid w:val="00F3058C"/>
    <w:rsid w:val="00F9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4A2FA2-C3CE-4311-A400-5CC0CEB9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AN YI</cp:lastModifiedBy>
  <cp:revision>10</cp:revision>
  <dcterms:created xsi:type="dcterms:W3CDTF">2016-12-14T08:40:00Z</dcterms:created>
  <dcterms:modified xsi:type="dcterms:W3CDTF">2017-03-06T15:18:00Z</dcterms:modified>
</cp:coreProperties>
</file>