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96" w:rsidRPr="00397C83" w:rsidRDefault="00A73E96" w:rsidP="00A73E96">
      <w:pPr>
        <w:adjustRightInd w:val="0"/>
        <w:snapToGrid w:val="0"/>
        <w:rPr>
          <w:rFonts w:ascii="標楷體" w:eastAsia="標楷體" w:hAnsi="標楷體" w:cs="標楷體"/>
          <w:color w:val="000000"/>
          <w:kern w:val="0"/>
          <w:sz w:val="28"/>
          <w:szCs w:val="28"/>
        </w:rPr>
      </w:pPr>
      <w:r w:rsidRPr="00397C83">
        <w:rPr>
          <w:rFonts w:ascii="標楷體" w:eastAsia="標楷體" w:hAnsi="標楷體" w:cs="標楷體" w:hint="eastAsia"/>
          <w:color w:val="000000"/>
          <w:kern w:val="0"/>
          <w:sz w:val="28"/>
          <w:szCs w:val="28"/>
        </w:rPr>
        <w:t>南</w:t>
      </w:r>
      <w:proofErr w:type="gramStart"/>
      <w:r w:rsidRPr="00397C83">
        <w:rPr>
          <w:rFonts w:ascii="標楷體" w:eastAsia="標楷體" w:hAnsi="標楷體" w:cs="標楷體" w:hint="eastAsia"/>
          <w:color w:val="000000"/>
          <w:kern w:val="0"/>
          <w:sz w:val="28"/>
          <w:szCs w:val="28"/>
        </w:rPr>
        <w:t>臺</w:t>
      </w:r>
      <w:proofErr w:type="gramEnd"/>
      <w:r w:rsidRPr="00397C83">
        <w:rPr>
          <w:rFonts w:ascii="標楷體" w:eastAsia="標楷體" w:hAnsi="標楷體" w:cs="標楷體" w:hint="eastAsia"/>
          <w:color w:val="000000"/>
          <w:kern w:val="0"/>
          <w:sz w:val="28"/>
          <w:szCs w:val="28"/>
        </w:rPr>
        <w:t>科技大學</w:t>
      </w:r>
      <w:r w:rsidRPr="00397C83">
        <w:rPr>
          <w:rFonts w:ascii="標楷體" w:eastAsia="標楷體" w:hAnsi="標楷體" w:cs="標楷體"/>
          <w:color w:val="000000"/>
          <w:kern w:val="0"/>
          <w:sz w:val="28"/>
          <w:szCs w:val="28"/>
        </w:rPr>
        <w:t>10</w:t>
      </w:r>
      <w:r w:rsidRPr="00397C83">
        <w:rPr>
          <w:rFonts w:ascii="標楷體" w:eastAsia="標楷體" w:hAnsi="標楷體" w:cs="標楷體" w:hint="eastAsia"/>
          <w:color w:val="000000"/>
          <w:kern w:val="0"/>
          <w:sz w:val="28"/>
          <w:szCs w:val="28"/>
        </w:rPr>
        <w:t>5學年度第一學期推動學生終身閱讀學習心得比賽</w:t>
      </w:r>
    </w:p>
    <w:p w:rsidR="00A73E96" w:rsidRPr="00397C83" w:rsidRDefault="00A73E96" w:rsidP="00A73E96">
      <w:pPr>
        <w:adjustRightInd w:val="0"/>
        <w:snapToGrid w:val="0"/>
        <w:rPr>
          <w:rFonts w:ascii="標楷體" w:eastAsia="標楷體" w:hAnsi="標楷體" w:cs="標楷體"/>
          <w:color w:val="000000"/>
          <w:kern w:val="0"/>
          <w:sz w:val="28"/>
          <w:szCs w:val="28"/>
        </w:rPr>
      </w:pPr>
      <w:r w:rsidRPr="00397C83">
        <w:rPr>
          <w:rFonts w:ascii="標楷體" w:eastAsia="標楷體" w:hAnsi="標楷體" w:cs="標楷體" w:hint="eastAsia"/>
          <w:color w:val="000000"/>
          <w:kern w:val="0"/>
          <w:sz w:val="28"/>
          <w:szCs w:val="28"/>
        </w:rPr>
        <w:t>主題:人間福報閱        日期: 10</w:t>
      </w:r>
      <w:r w:rsidR="00B45BE3">
        <w:rPr>
          <w:rFonts w:ascii="標楷體" w:eastAsia="標楷體" w:hAnsi="標楷體" w:cs="標楷體" w:hint="eastAsia"/>
          <w:color w:val="000000"/>
          <w:kern w:val="0"/>
          <w:sz w:val="28"/>
          <w:szCs w:val="28"/>
        </w:rPr>
        <w:t>6</w:t>
      </w:r>
      <w:r w:rsidRPr="00397C83">
        <w:rPr>
          <w:rFonts w:ascii="標楷體" w:eastAsia="標楷體" w:hAnsi="標楷體" w:cs="標楷體" w:hint="eastAsia"/>
          <w:color w:val="000000"/>
          <w:kern w:val="0"/>
          <w:sz w:val="28"/>
          <w:szCs w:val="28"/>
        </w:rPr>
        <w:t>年</w:t>
      </w:r>
      <w:r w:rsidR="00B45BE3">
        <w:rPr>
          <w:rFonts w:ascii="標楷體" w:eastAsia="標楷體" w:hAnsi="標楷體" w:cs="標楷體" w:hint="eastAsia"/>
          <w:color w:val="000000"/>
          <w:kern w:val="0"/>
          <w:sz w:val="28"/>
          <w:szCs w:val="28"/>
        </w:rPr>
        <w:t>05</w:t>
      </w:r>
      <w:r w:rsidRPr="00397C83">
        <w:rPr>
          <w:rFonts w:ascii="標楷體" w:eastAsia="標楷體" w:hAnsi="標楷體" w:cs="標楷體" w:hint="eastAsia"/>
          <w:color w:val="000000"/>
          <w:kern w:val="0"/>
          <w:sz w:val="28"/>
          <w:szCs w:val="28"/>
        </w:rPr>
        <w:t>月</w:t>
      </w:r>
      <w:r w:rsidR="00B45BE3">
        <w:rPr>
          <w:rFonts w:ascii="標楷體" w:eastAsia="標楷體" w:hAnsi="標楷體" w:cs="標楷體" w:hint="eastAsia"/>
          <w:color w:val="000000"/>
          <w:kern w:val="0"/>
          <w:sz w:val="28"/>
          <w:szCs w:val="28"/>
        </w:rPr>
        <w:t>30</w:t>
      </w:r>
      <w:r w:rsidRPr="00397C83">
        <w:rPr>
          <w:rFonts w:ascii="標楷體" w:eastAsia="標楷體" w:hAnsi="標楷體" w:cs="標楷體" w:hint="eastAsia"/>
          <w:color w:val="000000"/>
          <w:kern w:val="0"/>
          <w:sz w:val="28"/>
          <w:szCs w:val="28"/>
        </w:rPr>
        <w:t xml:space="preserve"> 日  </w:t>
      </w:r>
      <w:r w:rsidRPr="00397C83">
        <w:rPr>
          <w:rFonts w:ascii="標楷體" w:eastAsia="標楷體" w:hAnsi="標楷體" w:cs="標楷體" w:hint="eastAsia"/>
          <w:color w:val="000000"/>
          <w:kern w:val="0"/>
          <w:sz w:val="28"/>
          <w:szCs w:val="28"/>
        </w:rPr>
        <w:sym w:font="Webdings" w:char="F063"/>
      </w:r>
      <w:r w:rsidRPr="00397C83">
        <w:rPr>
          <w:rFonts w:ascii="標楷體" w:eastAsia="標楷體" w:hAnsi="標楷體" w:cs="標楷體" w:hint="eastAsia"/>
          <w:color w:val="000000"/>
          <w:kern w:val="0"/>
          <w:sz w:val="28"/>
          <w:szCs w:val="28"/>
        </w:rPr>
        <w:t>覺</w:t>
      </w:r>
      <w:proofErr w:type="gramStart"/>
      <w:r w:rsidRPr="00397C83">
        <w:rPr>
          <w:rFonts w:ascii="標楷體" w:eastAsia="標楷體" w:hAnsi="標楷體" w:cs="標楷體" w:hint="eastAsia"/>
          <w:color w:val="000000"/>
          <w:kern w:val="0"/>
          <w:sz w:val="28"/>
          <w:szCs w:val="28"/>
        </w:rPr>
        <w:t>世</w:t>
      </w:r>
      <w:proofErr w:type="gramEnd"/>
      <w:r w:rsidRPr="00397C83">
        <w:rPr>
          <w:rFonts w:ascii="標楷體" w:eastAsia="標楷體" w:hAnsi="標楷體" w:cs="標楷體" w:hint="eastAsia"/>
          <w:color w:val="000000"/>
          <w:kern w:val="0"/>
          <w:sz w:val="28"/>
          <w:szCs w:val="28"/>
        </w:rPr>
        <w:sym w:font="Webdings" w:char="F063"/>
      </w:r>
      <w:r w:rsidRPr="00397C83">
        <w:rPr>
          <w:rFonts w:ascii="標楷體" w:eastAsia="標楷體" w:hAnsi="標楷體" w:cs="標楷體" w:hint="eastAsia"/>
          <w:color w:val="000000"/>
          <w:kern w:val="0"/>
          <w:sz w:val="28"/>
          <w:szCs w:val="28"/>
        </w:rPr>
        <w:t>家庭■其他</w:t>
      </w:r>
    </w:p>
    <w:p w:rsidR="00A73E96" w:rsidRPr="00397C83" w:rsidRDefault="00A73E96" w:rsidP="00A73E96">
      <w:pPr>
        <w:adjustRightInd w:val="0"/>
        <w:snapToGrid w:val="0"/>
        <w:rPr>
          <w:rFonts w:ascii="標楷體" w:eastAsia="標楷體" w:hAnsi="標楷體" w:cs="標楷體"/>
          <w:color w:val="000000"/>
          <w:kern w:val="0"/>
          <w:sz w:val="28"/>
          <w:szCs w:val="28"/>
        </w:rPr>
      </w:pPr>
      <w:r w:rsidRPr="00397C83">
        <w:rPr>
          <w:rFonts w:ascii="標楷體" w:eastAsia="標楷體" w:hAnsi="標楷體" w:cs="標楷體" w:hint="eastAsia"/>
          <w:color w:val="000000"/>
          <w:kern w:val="0"/>
          <w:sz w:val="28"/>
          <w:szCs w:val="28"/>
        </w:rPr>
        <w:t>班級:</w:t>
      </w:r>
      <w:r w:rsidR="00B45BE3">
        <w:rPr>
          <w:rFonts w:ascii="標楷體" w:eastAsia="標楷體" w:hAnsi="標楷體" w:cs="標楷體" w:hint="eastAsia"/>
          <w:color w:val="000000"/>
          <w:kern w:val="0"/>
          <w:sz w:val="28"/>
          <w:szCs w:val="28"/>
        </w:rPr>
        <w:t>資傳二乙</w:t>
      </w:r>
      <w:r w:rsidRPr="00397C83">
        <w:rPr>
          <w:rFonts w:ascii="標楷體" w:eastAsia="標楷體" w:hAnsi="標楷體" w:cs="標楷體" w:hint="eastAsia"/>
          <w:color w:val="000000"/>
          <w:kern w:val="0"/>
          <w:sz w:val="28"/>
          <w:szCs w:val="28"/>
        </w:rPr>
        <w:t xml:space="preserve">          學號:</w:t>
      </w:r>
      <w:r>
        <w:rPr>
          <w:rFonts w:ascii="標楷體" w:eastAsia="標楷體" w:hAnsi="標楷體" w:cs="標楷體" w:hint="eastAsia"/>
          <w:color w:val="000000"/>
          <w:kern w:val="0"/>
          <w:sz w:val="28"/>
          <w:szCs w:val="28"/>
        </w:rPr>
        <w:t xml:space="preserve"> 4a4</w:t>
      </w:r>
      <w:r w:rsidR="00B45BE3">
        <w:rPr>
          <w:rFonts w:ascii="標楷體" w:eastAsia="標楷體" w:hAnsi="標楷體" w:cs="標楷體" w:hint="eastAsia"/>
          <w:color w:val="000000"/>
          <w:kern w:val="0"/>
          <w:sz w:val="28"/>
          <w:szCs w:val="28"/>
        </w:rPr>
        <w:t>g0023</w:t>
      </w:r>
      <w:r w:rsidRPr="00397C83">
        <w:rPr>
          <w:rFonts w:ascii="標楷體" w:eastAsia="標楷體" w:hAnsi="標楷體" w:cs="標楷體" w:hint="eastAsia"/>
          <w:color w:val="000000"/>
          <w:kern w:val="0"/>
          <w:sz w:val="28"/>
          <w:szCs w:val="28"/>
        </w:rPr>
        <w:t xml:space="preserve">         姓名:</w:t>
      </w:r>
      <w:r w:rsidR="00B45BE3">
        <w:rPr>
          <w:rFonts w:ascii="標楷體" w:eastAsia="標楷體" w:hAnsi="標楷體" w:cs="標楷體" w:hint="eastAsia"/>
          <w:color w:val="000000"/>
          <w:kern w:val="0"/>
          <w:sz w:val="28"/>
          <w:szCs w:val="28"/>
        </w:rPr>
        <w:t>徐昌宇</w:t>
      </w:r>
      <w:bookmarkStart w:id="0" w:name="_GoBack"/>
      <w:bookmarkEnd w:id="0"/>
    </w:p>
    <w:p w:rsidR="00A73E96" w:rsidRDefault="00A73E96" w:rsidP="00A73E96">
      <w:pPr>
        <w:rPr>
          <w:rFonts w:ascii="標楷體" w:eastAsia="標楷體" w:hAnsi="標楷體"/>
          <w:sz w:val="28"/>
          <w:szCs w:val="28"/>
        </w:rPr>
      </w:pPr>
      <w:r w:rsidRPr="00397C83">
        <w:rPr>
          <w:rFonts w:ascii="標楷體" w:eastAsia="標楷體" w:hAnsi="標楷體" w:hint="eastAsia"/>
          <w:sz w:val="28"/>
          <w:szCs w:val="28"/>
        </w:rPr>
        <w:t>心得感想:(字體14,單行間距，與前段單行間距)</w:t>
      </w:r>
    </w:p>
    <w:p w:rsidR="00A73E96" w:rsidRPr="00A73E96" w:rsidRDefault="00B45BE3" w:rsidP="00B45BE3">
      <w:pPr>
        <w:rPr>
          <w:rFonts w:ascii="標楷體" w:eastAsia="標楷體" w:hAnsi="標楷體"/>
          <w:b/>
          <w:bCs/>
          <w:color w:val="333333"/>
          <w:sz w:val="28"/>
          <w:szCs w:val="28"/>
          <w:shd w:val="clear" w:color="auto" w:fill="FAFDFF"/>
        </w:rPr>
      </w:pPr>
      <w:r>
        <w:rPr>
          <w:rFonts w:ascii="標楷體" w:eastAsia="標楷體" w:hAnsi="標楷體" w:hint="eastAsia"/>
          <w:b/>
          <w:bCs/>
          <w:color w:val="333333"/>
          <w:sz w:val="28"/>
          <w:szCs w:val="28"/>
          <w:shd w:val="clear" w:color="auto" w:fill="FAFDFF"/>
        </w:rPr>
        <w:t>棄百萬年薪 追龍舟夢想</w:t>
      </w:r>
      <w:r w:rsidR="00A73E96" w:rsidRPr="00A73E96">
        <w:rPr>
          <w:rFonts w:ascii="標楷體" w:eastAsia="標楷體" w:hAnsi="標楷體" w:hint="eastAsia"/>
          <w:b/>
          <w:bCs/>
          <w:color w:val="333333"/>
          <w:sz w:val="28"/>
          <w:szCs w:val="28"/>
          <w:shd w:val="clear" w:color="auto" w:fill="FAFDFF"/>
        </w:rPr>
        <w:t xml:space="preserve">   </w:t>
      </w:r>
    </w:p>
    <w:p w:rsidR="00A73E96" w:rsidRDefault="00A73E96" w:rsidP="00C14085">
      <w:pPr>
        <w:ind w:firstLineChars="200" w:firstLine="480"/>
      </w:pPr>
    </w:p>
    <w:p w:rsidR="00B45BE3" w:rsidRPr="00B45BE3" w:rsidRDefault="00A73E96" w:rsidP="00B45BE3">
      <w:pPr>
        <w:rPr>
          <w:rFonts w:ascii="標楷體" w:eastAsia="標楷體" w:hAnsi="標楷體" w:cs="Times New Roman" w:hint="eastAsia"/>
          <w:sz w:val="28"/>
          <w:szCs w:val="28"/>
        </w:rPr>
      </w:pPr>
      <w:r>
        <w:rPr>
          <w:rFonts w:ascii="標楷體" w:eastAsia="標楷體" w:hAnsi="標楷體" w:cs="Times New Roman" w:hint="eastAsia"/>
          <w:sz w:val="28"/>
          <w:szCs w:val="28"/>
        </w:rPr>
        <w:t xml:space="preserve">　　</w:t>
      </w:r>
      <w:r w:rsidR="00B45BE3" w:rsidRPr="00B45BE3">
        <w:rPr>
          <w:rFonts w:ascii="標楷體" w:eastAsia="標楷體" w:hAnsi="標楷體" w:cs="Times New Roman" w:hint="eastAsia"/>
          <w:sz w:val="28"/>
          <w:szCs w:val="28"/>
        </w:rPr>
        <w:t>在新聞上常常可以看到某某科技新貴放棄百萬年薪去追求自己小時候的夢想，有放棄科技公司主管位置，去開店創業賣冰淇淋的、有放棄百萬年薪去鄉下農耕種田的，我們敬佩那些放棄高薪去追求夢想的人，但是如果他是沒有高薪而去追求夢想的人，我們卻不會產生同樣的敬佩。舉一個例子，如果在班上有一位功課很好的同學，參加了田徑隊，也成了一名運動健將，老師、父母、家長都會認為他文武雙全，但如果今天換成一位運動神經發達的同學，只是成績不起眼，大家並不見得會肯定他，這個社會就是這麼現實。</w:t>
      </w:r>
    </w:p>
    <w:p w:rsidR="00B45BE3" w:rsidRPr="00B45BE3" w:rsidRDefault="00B45BE3" w:rsidP="00B45BE3">
      <w:pPr>
        <w:ind w:firstLineChars="200" w:firstLine="560"/>
        <w:jc w:val="both"/>
        <w:rPr>
          <w:rFonts w:ascii="標楷體" w:eastAsia="標楷體" w:hAnsi="標楷體" w:cs="Times New Roman" w:hint="eastAsia"/>
          <w:sz w:val="28"/>
          <w:szCs w:val="28"/>
        </w:rPr>
      </w:pPr>
      <w:r w:rsidRPr="00B45BE3">
        <w:rPr>
          <w:rFonts w:ascii="標楷體" w:eastAsia="標楷體" w:hAnsi="標楷體" w:cs="Times New Roman" w:hint="eastAsia"/>
          <w:sz w:val="28"/>
          <w:szCs w:val="28"/>
        </w:rPr>
        <w:t>碧潭</w:t>
      </w:r>
      <w:proofErr w:type="gramStart"/>
      <w:r w:rsidRPr="00B45BE3">
        <w:rPr>
          <w:rFonts w:ascii="標楷體" w:eastAsia="標楷體" w:hAnsi="標楷體" w:cs="Times New Roman" w:hint="eastAsia"/>
          <w:sz w:val="28"/>
          <w:szCs w:val="28"/>
        </w:rPr>
        <w:t>天鵝船第三代</w:t>
      </w:r>
      <w:proofErr w:type="gramEnd"/>
      <w:r w:rsidRPr="00B45BE3">
        <w:rPr>
          <w:rFonts w:ascii="標楷體" w:eastAsia="標楷體" w:hAnsi="標楷體" w:cs="Times New Roman" w:hint="eastAsia"/>
          <w:sz w:val="28"/>
          <w:szCs w:val="28"/>
        </w:rPr>
        <w:t>林子鈞，因為小時候在碧潭看龍舟賽，耳濡目染下，在十九歲加入新店同心救生會的龍舟隊，而鍾佳宏高中就是輕艇選手，大二參加亞運龍舟隊國手選拔，結果在集訓前一天被剔除，非常可惜，林子鈞到美國求學，回國後雖然有百萬年薪，但他並不快樂，到中國看到中國的隊伍都是實屬的強隊，讓他熱血沸騰。</w:t>
      </w:r>
    </w:p>
    <w:p w:rsidR="00A73E96" w:rsidRPr="00A73E96" w:rsidRDefault="00B45BE3" w:rsidP="00B45BE3">
      <w:pPr>
        <w:ind w:firstLineChars="200" w:firstLine="560"/>
        <w:jc w:val="both"/>
        <w:rPr>
          <w:rFonts w:ascii="標楷體" w:eastAsia="標楷體" w:hAnsi="標楷體" w:cs="Times New Roman"/>
          <w:sz w:val="28"/>
          <w:szCs w:val="28"/>
        </w:rPr>
      </w:pPr>
      <w:r w:rsidRPr="00B45BE3">
        <w:rPr>
          <w:rFonts w:ascii="標楷體" w:eastAsia="標楷體" w:hAnsi="標楷體" w:cs="Times New Roman" w:hint="eastAsia"/>
          <w:sz w:val="28"/>
          <w:szCs w:val="28"/>
        </w:rPr>
        <w:t>林子鈞把所有在中國學到的技巧、觀念帶回台灣，而且認識了差點成為亞運龍舟隊國手的鍾佳宏，兩人同心協力一起為林子鈞的龍舟</w:t>
      </w:r>
      <w:r w:rsidRPr="00B45BE3">
        <w:rPr>
          <w:rFonts w:ascii="標楷體" w:eastAsia="標楷體" w:hAnsi="標楷體" w:cs="Times New Roman" w:hint="eastAsia"/>
          <w:sz w:val="28"/>
          <w:szCs w:val="28"/>
        </w:rPr>
        <w:lastRenderedPageBreak/>
        <w:t>隊奮鬥，實在是非常的振奮人心，龍舟就跟其他的運動一樣，團結是最不可缺少的，整隊同心協力才能獲得最後的勝利，兩個人一起成立的水上運動公司「Seeker」，代表「探尋一個夢想」，同時也集結了跟他們兩個相同、想為台灣龍舟奮鬥的年輕人。</w:t>
      </w:r>
    </w:p>
    <w:sectPr w:rsidR="00A73E96" w:rsidRPr="00A73E9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15"/>
    <w:rsid w:val="0003598D"/>
    <w:rsid w:val="00A10015"/>
    <w:rsid w:val="00A73E96"/>
    <w:rsid w:val="00B45BE3"/>
    <w:rsid w:val="00C14085"/>
    <w:rsid w:val="00E039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acer</cp:lastModifiedBy>
  <cp:revision>2</cp:revision>
  <dcterms:created xsi:type="dcterms:W3CDTF">2016-12-01T14:53:00Z</dcterms:created>
  <dcterms:modified xsi:type="dcterms:W3CDTF">2017-05-31T07:34:00Z</dcterms:modified>
</cp:coreProperties>
</file>