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9F" w:rsidRPr="002623C1" w:rsidRDefault="00B315E1" w:rsidP="002623C1">
      <w:pPr>
        <w:jc w:val="center"/>
        <w:rPr>
          <w:b/>
          <w:sz w:val="32"/>
          <w:szCs w:val="32"/>
        </w:rPr>
      </w:pPr>
      <w:r w:rsidRPr="002623C1">
        <w:rPr>
          <w:rFonts w:hint="eastAsia"/>
          <w:b/>
          <w:sz w:val="32"/>
          <w:szCs w:val="32"/>
        </w:rPr>
        <w:t>網站建置平台</w:t>
      </w:r>
      <w:r w:rsidRPr="002623C1">
        <w:rPr>
          <w:rFonts w:hint="eastAsia"/>
          <w:b/>
          <w:sz w:val="32"/>
          <w:szCs w:val="32"/>
        </w:rPr>
        <w:t>RWD</w:t>
      </w:r>
      <w:r w:rsidRPr="002623C1">
        <w:rPr>
          <w:rFonts w:hint="eastAsia"/>
          <w:b/>
          <w:sz w:val="32"/>
          <w:szCs w:val="32"/>
        </w:rPr>
        <w:t>版本相關說明</w:t>
      </w:r>
    </w:p>
    <w:p w:rsidR="002623C1" w:rsidRDefault="002623C1" w:rsidP="002623C1">
      <w:pPr>
        <w:jc w:val="center"/>
      </w:pPr>
    </w:p>
    <w:p w:rsidR="00B315E1" w:rsidRPr="002623C1" w:rsidRDefault="00B315E1">
      <w:pPr>
        <w:rPr>
          <w:b/>
          <w:sz w:val="28"/>
          <w:szCs w:val="28"/>
        </w:rPr>
      </w:pPr>
      <w:r w:rsidRPr="002623C1">
        <w:rPr>
          <w:rFonts w:hint="eastAsia"/>
          <w:b/>
          <w:sz w:val="28"/>
          <w:szCs w:val="28"/>
        </w:rPr>
        <w:t>RWD</w:t>
      </w:r>
      <w:r w:rsidRPr="002623C1">
        <w:rPr>
          <w:rFonts w:hint="eastAsia"/>
          <w:b/>
          <w:sz w:val="28"/>
          <w:szCs w:val="28"/>
        </w:rPr>
        <w:t>版本與前版本差異</w:t>
      </w:r>
    </w:p>
    <w:p w:rsidR="00B315E1" w:rsidRDefault="00B315E1" w:rsidP="00BB129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前一版本</w:t>
      </w:r>
      <w:r w:rsidR="00547634">
        <w:rPr>
          <w:rFonts w:hint="eastAsia"/>
        </w:rPr>
        <w:t>網站建置平台</w:t>
      </w:r>
      <w:r w:rsidR="002623C1">
        <w:rPr>
          <w:rFonts w:hint="eastAsia"/>
        </w:rPr>
        <w:t>以</w:t>
      </w:r>
      <w:r>
        <w:rPr>
          <w:rFonts w:hint="eastAsia"/>
        </w:rPr>
        <w:t>兩個不同網站來呈現</w:t>
      </w:r>
      <w:r>
        <w:rPr>
          <w:rFonts w:hint="eastAsia"/>
        </w:rPr>
        <w:t>PC</w:t>
      </w:r>
      <w:r>
        <w:rPr>
          <w:rFonts w:hint="eastAsia"/>
        </w:rPr>
        <w:t>版本與行動裝置版本樣貌</w:t>
      </w:r>
      <w:r w:rsidR="00547634">
        <w:rPr>
          <w:rFonts w:hint="eastAsia"/>
        </w:rPr>
        <w:t>。</w:t>
      </w:r>
    </w:p>
    <w:p w:rsidR="00B315E1" w:rsidRDefault="00B315E1" w:rsidP="00BB129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RWD</w:t>
      </w:r>
      <w:r>
        <w:rPr>
          <w:rFonts w:hint="eastAsia"/>
        </w:rPr>
        <w:t>版本</w:t>
      </w:r>
      <w:r w:rsidR="00547634">
        <w:rPr>
          <w:rFonts w:hint="eastAsia"/>
        </w:rPr>
        <w:t>網站建置平台</w:t>
      </w:r>
      <w:r>
        <w:rPr>
          <w:rFonts w:hint="eastAsia"/>
        </w:rPr>
        <w:t>將以</w:t>
      </w:r>
      <w:r>
        <w:rPr>
          <w:rFonts w:hint="eastAsia"/>
        </w:rPr>
        <w:t>PC</w:t>
      </w:r>
      <w:r>
        <w:rPr>
          <w:rFonts w:hint="eastAsia"/>
        </w:rPr>
        <w:t>版本加入</w:t>
      </w:r>
      <w:r>
        <w:rPr>
          <w:rFonts w:hint="eastAsia"/>
        </w:rPr>
        <w:t>RWD</w:t>
      </w:r>
      <w:r>
        <w:rPr>
          <w:rFonts w:hint="eastAsia"/>
        </w:rPr>
        <w:t>方式來</w:t>
      </w:r>
      <w:r w:rsidR="002623C1">
        <w:rPr>
          <w:rFonts w:hint="eastAsia"/>
        </w:rPr>
        <w:t>讓頁面內容</w:t>
      </w:r>
      <w:r>
        <w:rPr>
          <w:rFonts w:hint="eastAsia"/>
        </w:rPr>
        <w:t>呈現於各種不同尺寸、不同裝置</w:t>
      </w:r>
      <w:r w:rsidR="002623C1">
        <w:rPr>
          <w:rFonts w:hint="eastAsia"/>
        </w:rPr>
        <w:t>中</w:t>
      </w:r>
      <w:r>
        <w:rPr>
          <w:rFonts w:hint="eastAsia"/>
        </w:rPr>
        <w:t>。</w:t>
      </w:r>
    </w:p>
    <w:p w:rsidR="00517F13" w:rsidRDefault="00547634" w:rsidP="005A238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RWD(</w:t>
      </w:r>
      <w:r w:rsidR="00696D2E" w:rsidRPr="00696D2E">
        <w:rPr>
          <w:rFonts w:hint="eastAsia"/>
        </w:rPr>
        <w:t>響應式網頁設計</w:t>
      </w:r>
      <w:r>
        <w:rPr>
          <w:rFonts w:hint="eastAsia"/>
        </w:rPr>
        <w:t>，</w:t>
      </w:r>
      <w:r w:rsidRPr="00547634">
        <w:rPr>
          <w:rFonts w:ascii="Arial" w:hAnsi="Arial" w:cs="Arial"/>
          <w:color w:val="222222"/>
          <w:shd w:val="clear" w:color="auto" w:fill="FFFFFF"/>
        </w:rPr>
        <w:t>Responsive web design</w:t>
      </w:r>
      <w:r w:rsidRPr="00547634">
        <w:rPr>
          <w:rFonts w:ascii="Arial" w:hAnsi="Arial" w:cs="Arial" w:hint="eastAsia"/>
          <w:color w:val="222222"/>
          <w:shd w:val="clear" w:color="auto" w:fill="FFFFFF"/>
        </w:rPr>
        <w:t>)</w:t>
      </w:r>
      <w:r>
        <w:rPr>
          <w:rFonts w:hint="eastAsia"/>
        </w:rPr>
        <w:t>，根據使用者使用裝置讓</w:t>
      </w:r>
      <w:r w:rsidR="00696D2E" w:rsidRPr="00696D2E">
        <w:rPr>
          <w:rFonts w:hint="eastAsia"/>
        </w:rPr>
        <w:t>網頁</w:t>
      </w:r>
      <w:r w:rsidR="00BB1296">
        <w:rPr>
          <w:rFonts w:hint="eastAsia"/>
        </w:rPr>
        <w:t>以</w:t>
      </w:r>
      <w:r w:rsidR="00696D2E" w:rsidRPr="00696D2E">
        <w:rPr>
          <w:rFonts w:hint="eastAsia"/>
        </w:rPr>
        <w:t>現相對尺寸</w:t>
      </w:r>
      <w:r w:rsidR="00BB1296">
        <w:rPr>
          <w:rFonts w:hint="eastAsia"/>
        </w:rPr>
        <w:t>呈現</w:t>
      </w:r>
      <w:r w:rsidR="00696D2E" w:rsidRPr="00696D2E">
        <w:rPr>
          <w:rFonts w:hint="eastAsia"/>
        </w:rPr>
        <w:t>。</w:t>
      </w:r>
    </w:p>
    <w:p w:rsidR="00547634" w:rsidRPr="00696D2E" w:rsidRDefault="00547634" w:rsidP="00547634">
      <w:pPr>
        <w:pStyle w:val="a3"/>
        <w:ind w:leftChars="0" w:left="360"/>
      </w:pPr>
    </w:p>
    <w:p w:rsidR="00AE14C3" w:rsidRDefault="00B315E1" w:rsidP="00547634">
      <w:r w:rsidRPr="002623C1">
        <w:rPr>
          <w:rFonts w:hint="eastAsia"/>
          <w:b/>
          <w:sz w:val="28"/>
          <w:szCs w:val="28"/>
        </w:rPr>
        <w:t>RWD</w:t>
      </w:r>
      <w:r w:rsidRPr="002623C1">
        <w:rPr>
          <w:rFonts w:hint="eastAsia"/>
          <w:b/>
          <w:sz w:val="28"/>
          <w:szCs w:val="28"/>
        </w:rPr>
        <w:t>版本網站介面變化</w:t>
      </w:r>
    </w:p>
    <w:tbl>
      <w:tblPr>
        <w:tblW w:w="880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3"/>
        <w:gridCol w:w="1606"/>
        <w:gridCol w:w="1905"/>
        <w:gridCol w:w="1905"/>
        <w:gridCol w:w="1905"/>
      </w:tblGrid>
      <w:tr w:rsidR="00284088" w:rsidRPr="008F1333" w:rsidTr="00284088">
        <w:trPr>
          <w:trHeight w:val="330"/>
        </w:trPr>
        <w:tc>
          <w:tcPr>
            <w:tcW w:w="1483" w:type="dxa"/>
            <w:shd w:val="clear" w:color="auto" w:fill="D9D9D9" w:themeFill="background1" w:themeFillShade="D9"/>
            <w:noWrap/>
            <w:vAlign w:val="center"/>
            <w:hideMark/>
          </w:tcPr>
          <w:p w:rsidR="008F1333" w:rsidRPr="008F1333" w:rsidRDefault="008F1333" w:rsidP="008F133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  <w:noWrap/>
            <w:vAlign w:val="center"/>
            <w:hideMark/>
          </w:tcPr>
          <w:p w:rsidR="008F1333" w:rsidRPr="008F1333" w:rsidRDefault="008F1333" w:rsidP="008F1333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8F1333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寬度980px以上</w:t>
            </w:r>
          </w:p>
        </w:tc>
        <w:tc>
          <w:tcPr>
            <w:tcW w:w="1905" w:type="dxa"/>
            <w:shd w:val="clear" w:color="auto" w:fill="D9D9D9" w:themeFill="background1" w:themeFillShade="D9"/>
            <w:noWrap/>
            <w:vAlign w:val="center"/>
            <w:hideMark/>
          </w:tcPr>
          <w:p w:rsidR="008F1333" w:rsidRPr="008F1333" w:rsidRDefault="008F1333" w:rsidP="008F1333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8F1333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寬度980px至480px</w:t>
            </w:r>
          </w:p>
        </w:tc>
        <w:tc>
          <w:tcPr>
            <w:tcW w:w="1905" w:type="dxa"/>
            <w:shd w:val="clear" w:color="auto" w:fill="D9D9D9" w:themeFill="background1" w:themeFillShade="D9"/>
            <w:noWrap/>
            <w:vAlign w:val="center"/>
            <w:hideMark/>
          </w:tcPr>
          <w:p w:rsidR="008F1333" w:rsidRPr="008F1333" w:rsidRDefault="00284088" w:rsidP="008F1333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寬度</w:t>
            </w:r>
            <w:r w:rsidR="008F1333" w:rsidRPr="008F1333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480px至380px</w:t>
            </w:r>
          </w:p>
        </w:tc>
        <w:tc>
          <w:tcPr>
            <w:tcW w:w="1905" w:type="dxa"/>
            <w:shd w:val="clear" w:color="auto" w:fill="D9D9D9" w:themeFill="background1" w:themeFillShade="D9"/>
            <w:noWrap/>
            <w:vAlign w:val="center"/>
            <w:hideMark/>
          </w:tcPr>
          <w:p w:rsidR="008F1333" w:rsidRPr="008F1333" w:rsidRDefault="00284088" w:rsidP="008F1333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寬度</w:t>
            </w:r>
            <w:r w:rsidR="008F1333" w:rsidRPr="008F1333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小於380px</w:t>
            </w:r>
          </w:p>
        </w:tc>
      </w:tr>
      <w:tr w:rsidR="00284088" w:rsidRPr="008F1333" w:rsidTr="00284088">
        <w:trPr>
          <w:trHeight w:val="330"/>
        </w:trPr>
        <w:tc>
          <w:tcPr>
            <w:tcW w:w="1483" w:type="dxa"/>
            <w:shd w:val="clear" w:color="auto" w:fill="D9D9D9" w:themeFill="background1" w:themeFillShade="D9"/>
            <w:noWrap/>
            <w:vAlign w:val="center"/>
            <w:hideMark/>
          </w:tcPr>
          <w:p w:rsidR="008F1333" w:rsidRPr="008F1333" w:rsidRDefault="008F1333" w:rsidP="008F1333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8F1333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選單樣式</w:t>
            </w:r>
            <w:r w:rsidRPr="00284088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改變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8F1333" w:rsidRPr="008F1333" w:rsidRDefault="008F1333" w:rsidP="008F133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PC版模式</w:t>
            </w:r>
          </w:p>
        </w:tc>
        <w:tc>
          <w:tcPr>
            <w:tcW w:w="1905" w:type="dxa"/>
            <w:shd w:val="clear" w:color="auto" w:fill="auto"/>
            <w:noWrap/>
            <w:hideMark/>
          </w:tcPr>
          <w:p w:rsidR="008F1333" w:rsidRPr="008F1333" w:rsidRDefault="00284088" w:rsidP="00284088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主選單</w:t>
            </w:r>
            <w:r w:rsidR="008F1333"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轉為漢堡選單，快速選單移至頁面內容下方。</w:t>
            </w:r>
          </w:p>
        </w:tc>
        <w:tc>
          <w:tcPr>
            <w:tcW w:w="1905" w:type="dxa"/>
            <w:shd w:val="clear" w:color="auto" w:fill="auto"/>
            <w:noWrap/>
            <w:hideMark/>
          </w:tcPr>
          <w:p w:rsidR="008F1333" w:rsidRPr="008F1333" w:rsidRDefault="00284088" w:rsidP="008F1333">
            <w:pPr>
              <w:widowControl/>
              <w:jc w:val="both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主選單轉為漢堡選單，快速選單移至頁面內容下方。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8F1333" w:rsidRPr="008F1333" w:rsidRDefault="00284088" w:rsidP="0028408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主選單轉為漢堡選單，快速選單移至頁面內容下方。</w:t>
            </w:r>
          </w:p>
        </w:tc>
      </w:tr>
      <w:tr w:rsidR="00284088" w:rsidRPr="008F1333" w:rsidTr="00284088">
        <w:trPr>
          <w:trHeight w:val="330"/>
        </w:trPr>
        <w:tc>
          <w:tcPr>
            <w:tcW w:w="1483" w:type="dxa"/>
            <w:shd w:val="clear" w:color="auto" w:fill="D9D9D9" w:themeFill="background1" w:themeFillShade="D9"/>
            <w:noWrap/>
            <w:vAlign w:val="center"/>
            <w:hideMark/>
          </w:tcPr>
          <w:p w:rsidR="00284088" w:rsidRPr="008F1333" w:rsidRDefault="00284088" w:rsidP="008F1333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列表欄位改變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284088" w:rsidRPr="008F1333" w:rsidRDefault="00284088" w:rsidP="008F133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PC版模式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284088" w:rsidRPr="008F1333" w:rsidRDefault="00284088" w:rsidP="008F133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PC版模式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284088" w:rsidRPr="008F1333" w:rsidRDefault="00284088" w:rsidP="0028408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移除部分欄位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284088" w:rsidRPr="008F1333" w:rsidRDefault="00284088" w:rsidP="0020393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移除部分欄位</w:t>
            </w:r>
          </w:p>
        </w:tc>
      </w:tr>
      <w:tr w:rsidR="00284088" w:rsidRPr="008F1333" w:rsidTr="00284088">
        <w:trPr>
          <w:trHeight w:val="330"/>
        </w:trPr>
        <w:tc>
          <w:tcPr>
            <w:tcW w:w="1483" w:type="dxa"/>
            <w:shd w:val="clear" w:color="auto" w:fill="D9D9D9" w:themeFill="background1" w:themeFillShade="D9"/>
            <w:noWrap/>
            <w:vAlign w:val="center"/>
            <w:hideMark/>
          </w:tcPr>
          <w:p w:rsidR="00284088" w:rsidRPr="008F1333" w:rsidRDefault="00284088" w:rsidP="008F1333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8F1333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Logo</w:t>
            </w:r>
            <w:r w:rsidRPr="00284088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圖片</w:t>
            </w:r>
            <w:r w:rsidRPr="008F1333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調整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284088" w:rsidRPr="008F1333" w:rsidRDefault="00284088" w:rsidP="008F133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PC版模式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284088" w:rsidRPr="008F1333" w:rsidRDefault="00284088" w:rsidP="008F133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PC版模式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284088" w:rsidRPr="00284088" w:rsidRDefault="00284088" w:rsidP="008F1333">
            <w:pPr>
              <w:jc w:val="center"/>
              <w:rPr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略為縮小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284088" w:rsidRPr="00284088" w:rsidRDefault="00284088" w:rsidP="00203930">
            <w:pPr>
              <w:jc w:val="center"/>
              <w:rPr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略為縮小</w:t>
            </w:r>
          </w:p>
        </w:tc>
      </w:tr>
      <w:tr w:rsidR="00284088" w:rsidRPr="00284088" w:rsidTr="00284088">
        <w:trPr>
          <w:trHeight w:val="330"/>
        </w:trPr>
        <w:tc>
          <w:tcPr>
            <w:tcW w:w="1483" w:type="dxa"/>
            <w:shd w:val="clear" w:color="auto" w:fill="D9D9D9" w:themeFill="background1" w:themeFillShade="D9"/>
            <w:noWrap/>
            <w:vAlign w:val="center"/>
            <w:hideMark/>
          </w:tcPr>
          <w:p w:rsidR="00284088" w:rsidRPr="00284088" w:rsidRDefault="00284088" w:rsidP="008F1333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8F1333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區塊圖片調整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84088" w:rsidRPr="008F1333" w:rsidRDefault="00284088" w:rsidP="008F133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PC版模式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284088" w:rsidRPr="008F1333" w:rsidRDefault="00284088" w:rsidP="008F133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排列至頁面內容下方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284088" w:rsidRPr="00284088" w:rsidRDefault="00284088" w:rsidP="008F1333">
            <w:pPr>
              <w:jc w:val="center"/>
              <w:rPr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排列至頁面內容下方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284088" w:rsidRPr="008F1333" w:rsidRDefault="00284088" w:rsidP="008F133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284088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排列至頁面內容下方並略為縮小</w:t>
            </w:r>
          </w:p>
        </w:tc>
      </w:tr>
    </w:tbl>
    <w:p w:rsidR="00A12CAB" w:rsidRPr="008F1333" w:rsidRDefault="00A12CAB" w:rsidP="00A12CAB">
      <w:pPr>
        <w:pStyle w:val="a3"/>
        <w:ind w:leftChars="0" w:left="360"/>
      </w:pPr>
    </w:p>
    <w:p w:rsidR="00B315E1" w:rsidRPr="002623C1" w:rsidRDefault="00B315E1">
      <w:pPr>
        <w:rPr>
          <w:b/>
          <w:sz w:val="28"/>
          <w:szCs w:val="28"/>
        </w:rPr>
      </w:pPr>
      <w:r w:rsidRPr="002623C1">
        <w:rPr>
          <w:rFonts w:hint="eastAsia"/>
          <w:b/>
          <w:sz w:val="28"/>
          <w:szCs w:val="28"/>
        </w:rPr>
        <w:t>RWD</w:t>
      </w:r>
      <w:r w:rsidRPr="002623C1">
        <w:rPr>
          <w:rFonts w:hint="eastAsia"/>
          <w:b/>
          <w:sz w:val="28"/>
          <w:szCs w:val="28"/>
        </w:rPr>
        <w:t>版本</w:t>
      </w:r>
      <w:r w:rsidR="004A4F5D">
        <w:rPr>
          <w:rFonts w:hint="eastAsia"/>
          <w:b/>
          <w:sz w:val="28"/>
          <w:szCs w:val="28"/>
        </w:rPr>
        <w:t>建議</w:t>
      </w:r>
      <w:r w:rsidRPr="002623C1">
        <w:rPr>
          <w:rFonts w:hint="eastAsia"/>
          <w:b/>
          <w:sz w:val="28"/>
          <w:szCs w:val="28"/>
        </w:rPr>
        <w:t>更新</w:t>
      </w:r>
      <w:r w:rsidR="004A4F5D">
        <w:rPr>
          <w:rFonts w:hint="eastAsia"/>
          <w:b/>
          <w:sz w:val="28"/>
          <w:szCs w:val="28"/>
        </w:rPr>
        <w:t>項目及</w:t>
      </w:r>
      <w:r w:rsidRPr="002623C1">
        <w:rPr>
          <w:rFonts w:hint="eastAsia"/>
          <w:b/>
          <w:sz w:val="28"/>
          <w:szCs w:val="28"/>
        </w:rPr>
        <w:t>問題修正方式</w:t>
      </w:r>
    </w:p>
    <w:p w:rsidR="00E134ED" w:rsidRDefault="00E134ED" w:rsidP="00E134E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因行動版將停止使用，建議移除右上選單的【行動版】連結。</w:t>
      </w:r>
    </w:p>
    <w:p w:rsidR="00E22573" w:rsidRDefault="00E134ED" w:rsidP="002623C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根據網頁發展趨勢，建議</w:t>
      </w:r>
      <w:r w:rsidR="00E91F0D">
        <w:rPr>
          <w:rFonts w:hint="eastAsia"/>
        </w:rPr>
        <w:t>網站中避免使用</w:t>
      </w:r>
      <w:r w:rsidR="00E91F0D">
        <w:rPr>
          <w:rFonts w:hint="eastAsia"/>
        </w:rPr>
        <w:t>Flash</w:t>
      </w:r>
      <w:r w:rsidR="00E91F0D">
        <w:rPr>
          <w:rFonts w:hint="eastAsia"/>
        </w:rPr>
        <w:t>檔，</w:t>
      </w:r>
      <w:r w:rsidR="00E91F0D">
        <w:rPr>
          <w:rFonts w:hint="eastAsia"/>
        </w:rPr>
        <w:t>Banner</w:t>
      </w:r>
      <w:r w:rsidR="00E91F0D">
        <w:rPr>
          <w:rFonts w:hint="eastAsia"/>
        </w:rPr>
        <w:t>部分已支援以設定方式產生</w:t>
      </w:r>
      <w:r>
        <w:rPr>
          <w:rFonts w:hint="eastAsia"/>
        </w:rPr>
        <w:t>JavaScript</w:t>
      </w:r>
      <w:r>
        <w:rPr>
          <w:rFonts w:hint="eastAsia"/>
        </w:rPr>
        <w:t>輪播</w:t>
      </w:r>
      <w:r w:rsidR="00E91F0D">
        <w:rPr>
          <w:rFonts w:hint="eastAsia"/>
        </w:rPr>
        <w:t>效果</w:t>
      </w:r>
      <w:r w:rsidR="00E22573">
        <w:rPr>
          <w:rFonts w:hint="eastAsia"/>
        </w:rPr>
        <w:t>。</w:t>
      </w:r>
    </w:p>
    <w:p w:rsidR="00E134ED" w:rsidRDefault="00E22573" w:rsidP="00E22573">
      <w:pPr>
        <w:pStyle w:val="a3"/>
        <w:ind w:leftChars="0" w:left="360"/>
      </w:pPr>
      <w:r>
        <w:rPr>
          <w:rFonts w:hint="eastAsia"/>
        </w:rPr>
        <w:t>設定路徑：【區塊編輯】</w:t>
      </w:r>
      <w:r>
        <w:sym w:font="Wingdings" w:char="F0E0"/>
      </w:r>
      <w:r w:rsidR="00C27379">
        <w:rPr>
          <w:rFonts w:hint="eastAsia"/>
        </w:rPr>
        <w:t>【</w:t>
      </w:r>
      <w:r w:rsidR="00C27379" w:rsidRPr="00C27379">
        <w:rPr>
          <w:rFonts w:hint="eastAsia"/>
        </w:rPr>
        <w:t xml:space="preserve">Banner </w:t>
      </w:r>
      <w:r w:rsidR="00C27379" w:rsidRPr="00C27379">
        <w:rPr>
          <w:rFonts w:hint="eastAsia"/>
        </w:rPr>
        <w:t>區塊輪播設定</w:t>
      </w:r>
      <w:r w:rsidR="00C27379">
        <w:rPr>
          <w:rFonts w:hint="eastAsia"/>
        </w:rPr>
        <w:t>】</w:t>
      </w:r>
      <w:r w:rsidR="00C27379">
        <w:sym w:font="Wingdings" w:char="F0E0"/>
      </w:r>
      <w:r w:rsidR="00C27379">
        <w:rPr>
          <w:rFonts w:hint="eastAsia"/>
        </w:rPr>
        <w:t>【設定】</w:t>
      </w:r>
      <w:r w:rsidR="00C27379">
        <w:sym w:font="Wingdings" w:char="F0E0"/>
      </w:r>
      <w:r w:rsidR="00C27379">
        <w:rPr>
          <w:rFonts w:hint="eastAsia"/>
        </w:rPr>
        <w:t>選擇放置播圖資料夾</w:t>
      </w:r>
      <w:r w:rsidR="00C27379">
        <w:sym w:font="Wingdings" w:char="F0E0"/>
      </w:r>
      <w:r w:rsidR="00C27379">
        <w:rPr>
          <w:rFonts w:hint="eastAsia"/>
        </w:rPr>
        <w:t>【暫存】</w:t>
      </w:r>
      <w:r w:rsidR="006531B7">
        <w:rPr>
          <w:rFonts w:hint="eastAsia"/>
        </w:rPr>
        <w:t>。</w:t>
      </w:r>
    </w:p>
    <w:p w:rsidR="00D9445E" w:rsidRDefault="002623C1" w:rsidP="00D9445E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兩側選單下方</w:t>
      </w:r>
      <w:r w:rsidRPr="008651C3">
        <w:rPr>
          <w:rFonts w:hint="eastAsia"/>
          <w:b/>
        </w:rPr>
        <w:t>區塊內容</w:t>
      </w:r>
      <w:r>
        <w:rPr>
          <w:rFonts w:hint="eastAsia"/>
        </w:rPr>
        <w:t>，建議</w:t>
      </w:r>
      <w:r w:rsidR="00ED506D">
        <w:rPr>
          <w:rFonts w:hint="eastAsia"/>
        </w:rPr>
        <w:t>僅放置圖片、超連結</w:t>
      </w:r>
      <w:r w:rsidR="00D9445E">
        <w:rPr>
          <w:rFonts w:hint="eastAsia"/>
        </w:rPr>
        <w:t>，可利用區塊編輯工具上方的</w:t>
      </w:r>
      <w:r w:rsidR="0085307F">
        <w:rPr>
          <w:rFonts w:hint="eastAsia"/>
          <w:noProof/>
        </w:rPr>
        <w:drawing>
          <wp:inline distT="0" distB="0" distL="0" distR="0">
            <wp:extent cx="189697" cy="180000"/>
            <wp:effectExtent l="0" t="0" r="127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97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45E">
        <w:rPr>
          <w:rFonts w:hint="eastAsia"/>
        </w:rPr>
        <w:t>【</w:t>
      </w:r>
      <w:r w:rsidR="00D9445E">
        <w:t>Insert Image</w:t>
      </w:r>
      <w:r w:rsidR="00D9445E">
        <w:rPr>
          <w:rFonts w:hint="eastAsia"/>
        </w:rPr>
        <w:t>】插入圖片後點擊該圖片選取，然後使用</w:t>
      </w:r>
      <w:r w:rsidR="0085307F">
        <w:rPr>
          <w:rFonts w:hint="eastAsia"/>
          <w:noProof/>
        </w:rPr>
        <w:drawing>
          <wp:inline distT="0" distB="0" distL="0" distR="0">
            <wp:extent cx="211805" cy="180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05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45E">
        <w:rPr>
          <w:rFonts w:hint="eastAsia"/>
        </w:rPr>
        <w:t>【</w:t>
      </w:r>
      <w:r w:rsidR="00D9445E">
        <w:t>Insert Link</w:t>
      </w:r>
      <w:r w:rsidR="00D9445E">
        <w:rPr>
          <w:rFonts w:hint="eastAsia"/>
        </w:rPr>
        <w:t>】，加上超連結。如直接修改</w:t>
      </w:r>
      <w:r w:rsidR="00D9445E">
        <w:rPr>
          <w:rFonts w:hint="eastAsia"/>
        </w:rPr>
        <w:t>HTML</w:t>
      </w:r>
      <w:r w:rsidR="00D9445E">
        <w:rPr>
          <w:rFonts w:hint="eastAsia"/>
        </w:rPr>
        <w:t>原始碼，請使用此結構</w:t>
      </w:r>
    </w:p>
    <w:p w:rsidR="00D9445E" w:rsidRDefault="00ED506D" w:rsidP="00D9445E">
      <w:pPr>
        <w:pStyle w:val="a3"/>
        <w:ind w:leftChars="0" w:left="360"/>
      </w:pPr>
      <w:r>
        <w:rPr>
          <w:rFonts w:hint="eastAsia"/>
        </w:rPr>
        <w:t>【</w:t>
      </w:r>
      <w:r w:rsidR="002623C1">
        <w:rPr>
          <w:rFonts w:hint="eastAsia"/>
        </w:rPr>
        <w:t>&lt;a&gt;&lt;img /&gt;&lt;/a&gt;&lt;a&gt;&lt;img /&gt;&lt;/a&gt;</w:t>
      </w:r>
      <w:r>
        <w:rPr>
          <w:rFonts w:hint="eastAsia"/>
        </w:rPr>
        <w:t>&lt;a&gt;&lt;img /&gt;&lt;/a&gt;</w:t>
      </w:r>
      <w:r>
        <w:rPr>
          <w:rFonts w:hint="eastAsia"/>
        </w:rPr>
        <w:t>】</w:t>
      </w:r>
      <w:r w:rsidR="00D9445E">
        <w:rPr>
          <w:rFonts w:hint="eastAsia"/>
        </w:rPr>
        <w:t>。</w:t>
      </w:r>
    </w:p>
    <w:p w:rsidR="002623C1" w:rsidRDefault="00D9445E" w:rsidP="00D9445E">
      <w:pPr>
        <w:pStyle w:val="a3"/>
        <w:ind w:leftChars="0" w:left="360"/>
      </w:pPr>
      <w:r>
        <w:rPr>
          <w:rFonts w:hint="eastAsia"/>
        </w:rPr>
        <w:t>此區塊圖檔大小盡可能使用</w:t>
      </w:r>
      <w:r>
        <w:rPr>
          <w:rFonts w:hint="eastAsia"/>
        </w:rPr>
        <w:t>170px~180px</w:t>
      </w:r>
      <w:r>
        <w:rPr>
          <w:rFonts w:hint="eastAsia"/>
        </w:rPr>
        <w:t>大小圖檔</w:t>
      </w:r>
      <w:r w:rsidR="002623C1">
        <w:rPr>
          <w:rFonts w:hint="eastAsia"/>
        </w:rPr>
        <w:t>。</w:t>
      </w:r>
    </w:p>
    <w:p w:rsidR="002623C1" w:rsidRDefault="002623C1" w:rsidP="002623C1">
      <w:pPr>
        <w:pStyle w:val="a3"/>
        <w:numPr>
          <w:ilvl w:val="0"/>
          <w:numId w:val="3"/>
        </w:numPr>
        <w:ind w:leftChars="0"/>
      </w:pPr>
      <w:r w:rsidRPr="008651C3">
        <w:rPr>
          <w:rFonts w:hint="eastAsia"/>
          <w:b/>
        </w:rPr>
        <w:t>一般頁面</w:t>
      </w:r>
      <w:r w:rsidR="008651C3" w:rsidRPr="008651C3">
        <w:rPr>
          <w:rFonts w:hint="eastAsia"/>
          <w:b/>
        </w:rPr>
        <w:t>內容</w:t>
      </w:r>
      <w:r w:rsidR="005815EA">
        <w:rPr>
          <w:rFonts w:hint="eastAsia"/>
        </w:rPr>
        <w:t>的</w:t>
      </w:r>
      <w:r w:rsidR="00347D77">
        <w:rPr>
          <w:rFonts w:hint="eastAsia"/>
        </w:rPr>
        <w:t>滿版</w:t>
      </w:r>
      <w:r w:rsidR="00032C2E">
        <w:rPr>
          <w:rFonts w:hint="eastAsia"/>
        </w:rPr>
        <w:t>圖片及表格</w:t>
      </w:r>
      <w:r w:rsidR="00347D77">
        <w:rPr>
          <w:rFonts w:hint="eastAsia"/>
        </w:rPr>
        <w:t>，請在網頁編輯工具中</w:t>
      </w:r>
      <w:r w:rsidR="00276A0C">
        <w:rPr>
          <w:rFonts w:hint="eastAsia"/>
        </w:rPr>
        <w:t>設定，圖片部分請點選</w:t>
      </w:r>
      <w:r w:rsidR="00347D77">
        <w:rPr>
          <w:rFonts w:hint="eastAsia"/>
        </w:rPr>
        <w:t>圖片選取後，使用編輯工具上方的</w:t>
      </w:r>
      <w:r w:rsidR="0085307F">
        <w:rPr>
          <w:rFonts w:hint="eastAsia"/>
          <w:noProof/>
        </w:rPr>
        <w:drawing>
          <wp:inline distT="0" distB="0" distL="0" distR="0" wp14:anchorId="0B8CF4E4" wp14:editId="399B92DD">
            <wp:extent cx="228600" cy="181269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00" cy="18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D77">
        <w:rPr>
          <w:rFonts w:hint="eastAsia"/>
        </w:rPr>
        <w:t>【</w:t>
      </w:r>
      <w:r w:rsidR="00347D77">
        <w:rPr>
          <w:rFonts w:hint="eastAsia"/>
        </w:rPr>
        <w:t>Image Style</w:t>
      </w:r>
      <w:r w:rsidR="00347D77">
        <w:rPr>
          <w:rFonts w:hint="eastAsia"/>
        </w:rPr>
        <w:t>】功能將</w:t>
      </w:r>
      <w:r>
        <w:rPr>
          <w:rFonts w:hint="eastAsia"/>
        </w:rPr>
        <w:t>width</w:t>
      </w:r>
      <w:r w:rsidR="00347D77">
        <w:rPr>
          <w:rFonts w:hint="eastAsia"/>
        </w:rPr>
        <w:t>設定為</w:t>
      </w:r>
      <w:r>
        <w:rPr>
          <w:rFonts w:hint="eastAsia"/>
        </w:rPr>
        <w:t>100%</w:t>
      </w:r>
      <w:r w:rsidR="00347D77">
        <w:rPr>
          <w:rFonts w:hint="eastAsia"/>
        </w:rPr>
        <w:t>、</w:t>
      </w:r>
      <w:r>
        <w:rPr>
          <w:rFonts w:hint="eastAsia"/>
        </w:rPr>
        <w:t>max-width</w:t>
      </w:r>
      <w:r w:rsidR="00347D77">
        <w:rPr>
          <w:rFonts w:hint="eastAsia"/>
        </w:rPr>
        <w:t>設定為</w:t>
      </w:r>
      <w:r w:rsidR="00347D77">
        <w:rPr>
          <w:rFonts w:hint="eastAsia"/>
        </w:rPr>
        <w:t>980px</w:t>
      </w:r>
      <w:r w:rsidR="00032C2E">
        <w:rPr>
          <w:rFonts w:hint="eastAsia"/>
        </w:rPr>
        <w:t>；表格部份請右鍵點</w:t>
      </w:r>
      <w:bookmarkStart w:id="0" w:name="_GoBack"/>
      <w:bookmarkEnd w:id="0"/>
      <w:r w:rsidR="00032C2E">
        <w:rPr>
          <w:rFonts w:hint="eastAsia"/>
        </w:rPr>
        <w:t>表格，點選【</w:t>
      </w:r>
      <w:r w:rsidR="00032C2E">
        <w:rPr>
          <w:rFonts w:hint="eastAsia"/>
        </w:rPr>
        <w:t>Table Properties</w:t>
      </w:r>
      <w:r w:rsidR="00032C2E">
        <w:rPr>
          <w:rFonts w:hint="eastAsia"/>
        </w:rPr>
        <w:t>】，確認【</w:t>
      </w:r>
      <w:r w:rsidR="00032C2E">
        <w:rPr>
          <w:rFonts w:hint="eastAsia"/>
        </w:rPr>
        <w:t>Width</w:t>
      </w:r>
      <w:r w:rsidR="00032C2E">
        <w:rPr>
          <w:rFonts w:hint="eastAsia"/>
        </w:rPr>
        <w:t>】屬性為【</w:t>
      </w:r>
      <w:r w:rsidR="00032C2E">
        <w:rPr>
          <w:rFonts w:hint="eastAsia"/>
        </w:rPr>
        <w:t>Full Width</w:t>
      </w:r>
      <w:r w:rsidR="00032C2E">
        <w:rPr>
          <w:rFonts w:hint="eastAsia"/>
        </w:rPr>
        <w:t>】，</w:t>
      </w:r>
      <w:r w:rsidR="00623B0D">
        <w:rPr>
          <w:rFonts w:hint="eastAsia"/>
        </w:rPr>
        <w:t>以配合頁面彈性呈現</w:t>
      </w:r>
      <w:r>
        <w:rPr>
          <w:rFonts w:hint="eastAsia"/>
        </w:rPr>
        <w:t>。</w:t>
      </w:r>
    </w:p>
    <w:sectPr w:rsidR="002623C1" w:rsidSect="00032C2E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4EE4"/>
    <w:multiLevelType w:val="hybridMultilevel"/>
    <w:tmpl w:val="72F810CA"/>
    <w:lvl w:ilvl="0" w:tplc="04B61F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BF16C0"/>
    <w:multiLevelType w:val="hybridMultilevel"/>
    <w:tmpl w:val="987E8F3E"/>
    <w:lvl w:ilvl="0" w:tplc="855CA8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D074863"/>
    <w:multiLevelType w:val="hybridMultilevel"/>
    <w:tmpl w:val="69684F80"/>
    <w:lvl w:ilvl="0" w:tplc="79DEBE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E1"/>
    <w:rsid w:val="00032C2E"/>
    <w:rsid w:val="001E30A7"/>
    <w:rsid w:val="002623C1"/>
    <w:rsid w:val="00276A0C"/>
    <w:rsid w:val="00284088"/>
    <w:rsid w:val="00347D77"/>
    <w:rsid w:val="00433755"/>
    <w:rsid w:val="004A4F5D"/>
    <w:rsid w:val="00517F13"/>
    <w:rsid w:val="00547634"/>
    <w:rsid w:val="005815EA"/>
    <w:rsid w:val="00623B0D"/>
    <w:rsid w:val="006531B7"/>
    <w:rsid w:val="00696D2E"/>
    <w:rsid w:val="0085307F"/>
    <w:rsid w:val="008651C3"/>
    <w:rsid w:val="008F1333"/>
    <w:rsid w:val="0098768D"/>
    <w:rsid w:val="00A12CAB"/>
    <w:rsid w:val="00AE14C3"/>
    <w:rsid w:val="00B315E1"/>
    <w:rsid w:val="00BB1296"/>
    <w:rsid w:val="00C27379"/>
    <w:rsid w:val="00C76D51"/>
    <w:rsid w:val="00CC1AC7"/>
    <w:rsid w:val="00D9445E"/>
    <w:rsid w:val="00E134ED"/>
    <w:rsid w:val="00E22573"/>
    <w:rsid w:val="00E91F0D"/>
    <w:rsid w:val="00ED4841"/>
    <w:rsid w:val="00ED506D"/>
    <w:rsid w:val="00F4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E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5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307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E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5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30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27</cp:revision>
  <dcterms:created xsi:type="dcterms:W3CDTF">2017-06-22T06:13:00Z</dcterms:created>
  <dcterms:modified xsi:type="dcterms:W3CDTF">2017-06-22T10:35:00Z</dcterms:modified>
</cp:coreProperties>
</file>