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3DD" w:rsidRDefault="001B03DD" w:rsidP="001B03DD">
      <w:pPr>
        <w:adjustRightInd w:val="0"/>
        <w:snapToGrid w:val="0"/>
        <w:spacing w:line="500" w:lineRule="exact"/>
        <w:rPr>
          <w:rFonts w:ascii="標楷體" w:eastAsia="標楷體" w:cs="標楷體"/>
          <w:color w:val="000000"/>
          <w:kern w:val="0"/>
          <w:sz w:val="32"/>
          <w:szCs w:val="32"/>
        </w:rPr>
      </w:pPr>
      <w:bookmarkStart w:id="0" w:name="_GoBack"/>
      <w:bookmarkEnd w:id="0"/>
      <w:r w:rsidRPr="000C0DE3">
        <w:rPr>
          <w:rFonts w:ascii="標楷體" w:eastAsia="標楷體" w:cs="標楷體" w:hint="eastAsia"/>
          <w:color w:val="000000"/>
          <w:kern w:val="0"/>
          <w:sz w:val="32"/>
          <w:szCs w:val="32"/>
        </w:rPr>
        <w:t>南</w:t>
      </w:r>
      <w:proofErr w:type="gramStart"/>
      <w:r>
        <w:rPr>
          <w:rFonts w:ascii="標楷體" w:eastAsia="標楷體" w:cs="標楷體" w:hint="eastAsia"/>
          <w:color w:val="000000"/>
          <w:kern w:val="0"/>
          <w:sz w:val="32"/>
          <w:szCs w:val="32"/>
        </w:rPr>
        <w:t>臺</w:t>
      </w:r>
      <w:proofErr w:type="gramEnd"/>
      <w:r w:rsidRPr="000C0DE3">
        <w:rPr>
          <w:rFonts w:ascii="標楷體" w:eastAsia="標楷體" w:cs="標楷體" w:hint="eastAsia"/>
          <w:color w:val="000000"/>
          <w:kern w:val="0"/>
          <w:sz w:val="32"/>
          <w:szCs w:val="32"/>
        </w:rPr>
        <w:t>科技大學</w:t>
      </w:r>
      <w:r w:rsidRPr="000C0DE3">
        <w:rPr>
          <w:rFonts w:ascii="標楷體" w:eastAsia="標楷體" w:cs="標楷體"/>
          <w:color w:val="000000"/>
          <w:kern w:val="0"/>
          <w:sz w:val="32"/>
          <w:szCs w:val="32"/>
        </w:rPr>
        <w:t>10</w:t>
      </w:r>
      <w:r>
        <w:rPr>
          <w:rFonts w:ascii="標楷體" w:eastAsia="標楷體" w:cs="標楷體" w:hint="eastAsia"/>
          <w:color w:val="000000"/>
          <w:kern w:val="0"/>
          <w:sz w:val="32"/>
          <w:szCs w:val="32"/>
        </w:rPr>
        <w:t>6</w:t>
      </w:r>
      <w:r w:rsidRPr="000C0DE3">
        <w:rPr>
          <w:rFonts w:ascii="標楷體" w:eastAsia="標楷體" w:cs="標楷體" w:hint="eastAsia"/>
          <w:color w:val="000000"/>
          <w:kern w:val="0"/>
          <w:sz w:val="32"/>
          <w:szCs w:val="32"/>
        </w:rPr>
        <w:t>學年度</w:t>
      </w:r>
      <w:r>
        <w:rPr>
          <w:rFonts w:ascii="標楷體" w:eastAsia="標楷體" w:cs="標楷體" w:hint="eastAsia"/>
          <w:color w:val="000000"/>
          <w:kern w:val="0"/>
          <w:sz w:val="32"/>
          <w:szCs w:val="32"/>
        </w:rPr>
        <w:t>第一學期</w:t>
      </w:r>
      <w:r w:rsidRPr="000C0DE3">
        <w:rPr>
          <w:rFonts w:ascii="標楷體" w:eastAsia="標楷體" w:cs="標楷體" w:hint="eastAsia"/>
          <w:color w:val="000000"/>
          <w:kern w:val="0"/>
          <w:sz w:val="32"/>
          <w:szCs w:val="32"/>
        </w:rPr>
        <w:t>推動學生終身閱讀學習</w:t>
      </w:r>
      <w:r>
        <w:rPr>
          <w:rFonts w:ascii="標楷體" w:eastAsia="標楷體" w:cs="標楷體" w:hint="eastAsia"/>
          <w:color w:val="000000"/>
          <w:kern w:val="0"/>
          <w:sz w:val="32"/>
          <w:szCs w:val="32"/>
        </w:rPr>
        <w:t>心得比賽</w:t>
      </w:r>
    </w:p>
    <w:p w:rsidR="001B03DD" w:rsidRDefault="001B03DD" w:rsidP="001B03DD">
      <w:pPr>
        <w:adjustRightInd w:val="0"/>
        <w:snapToGrid w:val="0"/>
        <w:spacing w:line="500" w:lineRule="exact"/>
        <w:rPr>
          <w:rFonts w:ascii="標楷體" w:eastAsia="標楷體" w:cs="標楷體"/>
          <w:color w:val="000000"/>
          <w:kern w:val="0"/>
          <w:sz w:val="28"/>
          <w:szCs w:val="28"/>
        </w:rPr>
      </w:pPr>
      <w:r w:rsidRPr="00AA3D5E">
        <w:rPr>
          <w:rFonts w:ascii="標楷體" w:eastAsia="標楷體" w:cs="標楷體" w:hint="eastAsia"/>
          <w:color w:val="000000"/>
          <w:kern w:val="0"/>
          <w:sz w:val="28"/>
          <w:szCs w:val="28"/>
        </w:rPr>
        <w:t>班級:</w:t>
      </w:r>
      <w:r w:rsidR="008B3816">
        <w:rPr>
          <w:rFonts w:ascii="標楷體" w:eastAsia="標楷體" w:cs="標楷體" w:hint="eastAsia"/>
          <w:color w:val="000000"/>
          <w:kern w:val="0"/>
          <w:sz w:val="28"/>
          <w:szCs w:val="28"/>
        </w:rPr>
        <w:t>工管</w:t>
      </w:r>
      <w:proofErr w:type="gramStart"/>
      <w:r w:rsidR="008B3816">
        <w:rPr>
          <w:rFonts w:ascii="標楷體" w:eastAsia="標楷體" w:cs="標楷體" w:hint="eastAsia"/>
          <w:color w:val="000000"/>
          <w:kern w:val="0"/>
          <w:sz w:val="28"/>
          <w:szCs w:val="28"/>
        </w:rPr>
        <w:t>一</w:t>
      </w:r>
      <w:proofErr w:type="gramEnd"/>
      <w:r w:rsidR="008B3816">
        <w:rPr>
          <w:rFonts w:ascii="標楷體" w:eastAsia="標楷體" w:cs="標楷體" w:hint="eastAsia"/>
          <w:color w:val="000000"/>
          <w:kern w:val="0"/>
          <w:sz w:val="28"/>
          <w:szCs w:val="28"/>
        </w:rPr>
        <w:t>乙</w:t>
      </w:r>
      <w:r w:rsidRPr="00AA3D5E">
        <w:rPr>
          <w:rFonts w:ascii="標楷體" w:eastAsia="標楷體" w:cs="標楷體" w:hint="eastAsia"/>
          <w:color w:val="000000"/>
          <w:kern w:val="0"/>
          <w:sz w:val="28"/>
          <w:szCs w:val="28"/>
        </w:rPr>
        <w:t xml:space="preserve">          學號:</w:t>
      </w:r>
      <w:r w:rsidR="008B3816">
        <w:rPr>
          <w:rFonts w:ascii="標楷體" w:eastAsia="標楷體" w:cs="標楷體" w:hint="eastAsia"/>
          <w:color w:val="000000"/>
          <w:kern w:val="0"/>
          <w:sz w:val="28"/>
          <w:szCs w:val="28"/>
        </w:rPr>
        <w:t>4</w:t>
      </w:r>
      <w:r w:rsidR="008B3816">
        <w:rPr>
          <w:rFonts w:ascii="標楷體" w:eastAsia="標楷體" w:cs="標楷體"/>
          <w:color w:val="000000"/>
          <w:kern w:val="0"/>
          <w:sz w:val="28"/>
          <w:szCs w:val="28"/>
        </w:rPr>
        <w:t>A652073</w:t>
      </w:r>
      <w:r w:rsidRPr="00AA3D5E">
        <w:rPr>
          <w:rFonts w:ascii="標楷體" w:eastAsia="標楷體" w:cs="標楷體" w:hint="eastAsia"/>
          <w:color w:val="000000"/>
          <w:kern w:val="0"/>
          <w:sz w:val="28"/>
          <w:szCs w:val="28"/>
        </w:rPr>
        <w:t xml:space="preserve">   </w:t>
      </w:r>
      <w:r w:rsidR="006B6263">
        <w:rPr>
          <w:rFonts w:ascii="標楷體" w:eastAsia="標楷體" w:cs="標楷體" w:hint="eastAsia"/>
          <w:color w:val="000000"/>
          <w:kern w:val="0"/>
          <w:sz w:val="28"/>
          <w:szCs w:val="28"/>
        </w:rPr>
        <w:t xml:space="preserve">　　　　　　</w:t>
      </w:r>
      <w:r w:rsidRPr="00AA3D5E">
        <w:rPr>
          <w:rFonts w:ascii="標楷體" w:eastAsia="標楷體" w:cs="標楷體" w:hint="eastAsia"/>
          <w:color w:val="000000"/>
          <w:kern w:val="0"/>
          <w:sz w:val="28"/>
          <w:szCs w:val="28"/>
        </w:rPr>
        <w:t xml:space="preserve"> 姓名</w:t>
      </w:r>
      <w:r>
        <w:rPr>
          <w:rFonts w:ascii="標楷體" w:eastAsia="標楷體" w:cs="標楷體" w:hint="eastAsia"/>
          <w:color w:val="000000"/>
          <w:kern w:val="0"/>
          <w:sz w:val="28"/>
          <w:szCs w:val="28"/>
        </w:rPr>
        <w:t>:</w:t>
      </w:r>
      <w:r w:rsidR="008B3816">
        <w:rPr>
          <w:rFonts w:ascii="標楷體" w:eastAsia="標楷體" w:cs="標楷體" w:hint="eastAsia"/>
          <w:color w:val="000000"/>
          <w:kern w:val="0"/>
          <w:sz w:val="28"/>
          <w:szCs w:val="28"/>
        </w:rPr>
        <w:t>馬</w:t>
      </w:r>
      <w:proofErr w:type="gramStart"/>
      <w:r w:rsidR="008B3816">
        <w:rPr>
          <w:rFonts w:ascii="標楷體" w:eastAsia="標楷體" w:cs="標楷體" w:hint="eastAsia"/>
          <w:color w:val="000000"/>
          <w:kern w:val="0"/>
          <w:sz w:val="28"/>
          <w:szCs w:val="28"/>
        </w:rPr>
        <w:t>珮婷</w:t>
      </w:r>
      <w:proofErr w:type="gramEnd"/>
    </w:p>
    <w:p w:rsidR="001B03DD" w:rsidRPr="00E51944" w:rsidRDefault="001B03DD" w:rsidP="001B03DD">
      <w:pPr>
        <w:adjustRightInd w:val="0"/>
        <w:snapToGrid w:val="0"/>
        <w:spacing w:line="50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主題</w:t>
      </w:r>
      <w:r w:rsidRPr="00AA3D5E">
        <w:rPr>
          <w:rFonts w:ascii="標楷體" w:eastAsia="標楷體" w:cs="標楷體" w:hint="eastAsia"/>
          <w:color w:val="000000"/>
          <w:kern w:val="0"/>
          <w:sz w:val="28"/>
          <w:szCs w:val="28"/>
        </w:rPr>
        <w:t>:</w:t>
      </w:r>
      <w:r>
        <w:rPr>
          <w:rFonts w:ascii="標楷體" w:eastAsia="標楷體" w:cs="標楷體" w:hint="eastAsia"/>
          <w:color w:val="000000"/>
          <w:kern w:val="0"/>
          <w:sz w:val="28"/>
          <w:szCs w:val="28"/>
        </w:rPr>
        <w:t>人間福報        日期:</w:t>
      </w:r>
      <w:r w:rsidR="008B3816">
        <w:rPr>
          <w:rFonts w:ascii="標楷體" w:eastAsia="標楷體" w:cs="標楷體" w:hint="eastAsia"/>
          <w:color w:val="000000"/>
          <w:kern w:val="0"/>
          <w:sz w:val="28"/>
          <w:szCs w:val="28"/>
        </w:rPr>
        <w:t>106</w:t>
      </w:r>
      <w:r>
        <w:rPr>
          <w:rFonts w:ascii="標楷體" w:eastAsia="標楷體" w:cs="標楷體" w:hint="eastAsia"/>
          <w:color w:val="000000"/>
          <w:kern w:val="0"/>
          <w:sz w:val="28"/>
          <w:szCs w:val="28"/>
        </w:rPr>
        <w:t>年</w:t>
      </w:r>
      <w:r w:rsidR="008B3816">
        <w:rPr>
          <w:rFonts w:ascii="標楷體" w:eastAsia="標楷體" w:cs="標楷體" w:hint="eastAsia"/>
          <w:color w:val="000000"/>
          <w:kern w:val="0"/>
          <w:sz w:val="28"/>
          <w:szCs w:val="28"/>
        </w:rPr>
        <w:t>11</w:t>
      </w:r>
      <w:r>
        <w:rPr>
          <w:rFonts w:ascii="標楷體" w:eastAsia="標楷體" w:cs="標楷體" w:hint="eastAsia"/>
          <w:color w:val="000000"/>
          <w:kern w:val="0"/>
          <w:sz w:val="28"/>
          <w:szCs w:val="28"/>
        </w:rPr>
        <w:t>月</w:t>
      </w:r>
      <w:r w:rsidR="008B3816">
        <w:rPr>
          <w:rFonts w:ascii="標楷體" w:eastAsia="標楷體" w:cs="標楷體" w:hint="eastAsia"/>
          <w:color w:val="000000"/>
          <w:kern w:val="0"/>
          <w:sz w:val="28"/>
          <w:szCs w:val="28"/>
        </w:rPr>
        <w:t>22</w:t>
      </w:r>
      <w:r>
        <w:rPr>
          <w:rFonts w:ascii="標楷體" w:eastAsia="標楷體" w:cs="標楷體" w:hint="eastAsia"/>
          <w:color w:val="000000"/>
          <w:kern w:val="0"/>
          <w:sz w:val="28"/>
          <w:szCs w:val="28"/>
        </w:rPr>
        <w:t xml:space="preserve">日  </w:t>
      </w:r>
      <w:r w:rsidR="006B6263">
        <w:rPr>
          <w:rFonts w:ascii="標楷體" w:eastAsia="標楷體" w:cs="標楷體" w:hint="eastAsia"/>
          <w:color w:val="000000"/>
          <w:kern w:val="0"/>
          <w:sz w:val="28"/>
          <w:szCs w:val="28"/>
        </w:rPr>
        <w:t xml:space="preserve">　　</w:t>
      </w:r>
      <w:r>
        <w:rPr>
          <w:rFonts w:ascii="標楷體" w:eastAsia="標楷體" w:cs="標楷體" w:hint="eastAsia"/>
          <w:color w:val="000000"/>
          <w:kern w:val="0"/>
          <w:sz w:val="28"/>
          <w:szCs w:val="28"/>
        </w:rPr>
        <w:sym w:font="Webdings" w:char="F063"/>
      </w:r>
      <w:r>
        <w:rPr>
          <w:rFonts w:ascii="標楷體" w:eastAsia="標楷體" w:cs="標楷體" w:hint="eastAsia"/>
          <w:color w:val="000000"/>
          <w:kern w:val="0"/>
          <w:sz w:val="28"/>
          <w:szCs w:val="28"/>
        </w:rPr>
        <w:t>覺</w:t>
      </w:r>
      <w:proofErr w:type="gramStart"/>
      <w:r>
        <w:rPr>
          <w:rFonts w:ascii="標楷體" w:eastAsia="標楷體" w:cs="標楷體" w:hint="eastAsia"/>
          <w:color w:val="000000"/>
          <w:kern w:val="0"/>
          <w:sz w:val="28"/>
          <w:szCs w:val="28"/>
        </w:rPr>
        <w:t>世</w:t>
      </w:r>
      <w:proofErr w:type="gramEnd"/>
      <w:r w:rsidR="008331E9">
        <w:rPr>
          <w:rFonts w:ascii="標楷體" w:eastAsia="標楷體" w:cs="標楷體" w:hint="eastAsia"/>
          <w:color w:val="000000"/>
          <w:kern w:val="0"/>
          <w:sz w:val="28"/>
          <w:szCs w:val="28"/>
        </w:rPr>
        <w:sym w:font="Webdings" w:char="F067"/>
      </w:r>
      <w:r>
        <w:rPr>
          <w:rFonts w:ascii="標楷體" w:eastAsia="標楷體" w:cs="標楷體" w:hint="eastAsia"/>
          <w:color w:val="000000"/>
          <w:kern w:val="0"/>
          <w:sz w:val="28"/>
          <w:szCs w:val="28"/>
        </w:rPr>
        <w:t>家庭</w:t>
      </w:r>
      <w:r>
        <w:rPr>
          <w:rFonts w:ascii="標楷體" w:eastAsia="標楷體" w:cs="標楷體" w:hint="eastAsia"/>
          <w:color w:val="000000"/>
          <w:kern w:val="0"/>
          <w:sz w:val="28"/>
          <w:szCs w:val="28"/>
        </w:rPr>
        <w:sym w:font="Webdings" w:char="F063"/>
      </w:r>
      <w:r>
        <w:rPr>
          <w:rFonts w:ascii="標楷體" w:eastAsia="標楷體" w:cs="標楷體" w:hint="eastAsia"/>
          <w:color w:val="000000"/>
          <w:kern w:val="0"/>
          <w:sz w:val="28"/>
          <w:szCs w:val="28"/>
        </w:rPr>
        <w:t>其他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1B03DD" w:rsidRPr="00C95F45" w:rsidTr="00582E81">
        <w:trPr>
          <w:trHeight w:val="1679"/>
        </w:trPr>
        <w:tc>
          <w:tcPr>
            <w:tcW w:w="10031" w:type="dxa"/>
            <w:shd w:val="clear" w:color="auto" w:fill="auto"/>
          </w:tcPr>
          <w:p w:rsidR="0062272F" w:rsidRPr="0062272F" w:rsidRDefault="001B03DD" w:rsidP="0062272F">
            <w:pPr>
              <w:rPr>
                <w:rFonts w:ascii="標楷體" w:eastAsia="標楷體" w:hAnsi="標楷體"/>
                <w:sz w:val="28"/>
                <w:szCs w:val="28"/>
              </w:rPr>
            </w:pPr>
            <w:r w:rsidRPr="00C95F45">
              <w:rPr>
                <w:rFonts w:ascii="標楷體" w:eastAsia="標楷體" w:hAnsi="標楷體" w:hint="eastAsia"/>
                <w:sz w:val="28"/>
                <w:szCs w:val="28"/>
              </w:rPr>
              <w:t>報緍內容:</w:t>
            </w:r>
            <w:r w:rsidR="0062272F">
              <w:rPr>
                <w:rFonts w:hint="eastAsia"/>
              </w:rPr>
              <w:t xml:space="preserve"> </w:t>
            </w:r>
            <w:r w:rsidR="0062272F" w:rsidRPr="0062272F">
              <w:rPr>
                <w:rFonts w:ascii="標楷體" w:eastAsia="標楷體" w:hAnsi="標楷體" w:hint="eastAsia"/>
                <w:sz w:val="28"/>
                <w:szCs w:val="28"/>
              </w:rPr>
              <w:t>等走到生命終點時，只記得自己忙忙碌碌、心焦氣</w:t>
            </w:r>
            <w:proofErr w:type="gramStart"/>
            <w:r w:rsidR="0062272F" w:rsidRPr="0062272F">
              <w:rPr>
                <w:rFonts w:ascii="標楷體" w:eastAsia="標楷體" w:hAnsi="標楷體" w:hint="eastAsia"/>
                <w:sz w:val="28"/>
                <w:szCs w:val="28"/>
              </w:rPr>
              <w:t>躁</w:t>
            </w:r>
            <w:proofErr w:type="gramEnd"/>
            <w:r w:rsidR="0062272F" w:rsidRPr="0062272F">
              <w:rPr>
                <w:rFonts w:ascii="標楷體" w:eastAsia="標楷體" w:hAnsi="標楷體" w:hint="eastAsia"/>
                <w:sz w:val="28"/>
                <w:szCs w:val="28"/>
              </w:rPr>
              <w:t>地過了一輩子，卻記不起自己當初究竟為何而忙碌，也想不起自己的出發點究竟在哪裡，目的地到底在何方。這樣的人生，即使再成功，又有什麼意義呢？</w:t>
            </w:r>
          </w:p>
          <w:p w:rsidR="001B03DD" w:rsidRPr="00C95F45" w:rsidRDefault="0062272F" w:rsidP="0062272F">
            <w:pPr>
              <w:rPr>
                <w:rFonts w:ascii="標楷體" w:eastAsia="標楷體" w:hAnsi="標楷體"/>
                <w:sz w:val="28"/>
                <w:szCs w:val="28"/>
              </w:rPr>
            </w:pPr>
            <w:r w:rsidRPr="0062272F">
              <w:rPr>
                <w:rFonts w:ascii="標楷體" w:eastAsia="標楷體" w:hAnsi="標楷體" w:hint="eastAsia"/>
                <w:sz w:val="28"/>
                <w:szCs w:val="28"/>
              </w:rPr>
              <w:t>我告誡自己：即使迷失方向，也不要忘記為什麼而出發。</w:t>
            </w:r>
          </w:p>
        </w:tc>
      </w:tr>
    </w:tbl>
    <w:p w:rsidR="008331E9" w:rsidRDefault="001B03DD">
      <w:pPr>
        <w:rPr>
          <w:rFonts w:ascii="標楷體" w:eastAsia="標楷體" w:hAnsi="標楷體"/>
          <w:sz w:val="28"/>
          <w:szCs w:val="28"/>
        </w:rPr>
      </w:pPr>
      <w:r w:rsidRPr="00AA3D5E">
        <w:rPr>
          <w:rFonts w:ascii="標楷體" w:eastAsia="標楷體" w:hAnsi="標楷體" w:hint="eastAsia"/>
          <w:sz w:val="28"/>
          <w:szCs w:val="28"/>
        </w:rPr>
        <w:t>心得感想:</w:t>
      </w:r>
    </w:p>
    <w:p w:rsidR="00213071" w:rsidRDefault="008331E9">
      <w:pPr>
        <w:rPr>
          <w:rFonts w:ascii="標楷體" w:eastAsia="標楷體" w:hAnsi="標楷體"/>
          <w:sz w:val="28"/>
          <w:szCs w:val="28"/>
        </w:rPr>
      </w:pPr>
      <w:r>
        <w:rPr>
          <w:rFonts w:ascii="標楷體" w:eastAsia="標楷體" w:hAnsi="標楷體" w:hint="eastAsia"/>
          <w:sz w:val="28"/>
          <w:szCs w:val="28"/>
        </w:rPr>
        <w:t xml:space="preserve">　　</w:t>
      </w:r>
      <w:r w:rsidR="00606451">
        <w:rPr>
          <w:rFonts w:ascii="標楷體" w:eastAsia="標楷體" w:hAnsi="標楷體" w:hint="eastAsia"/>
          <w:sz w:val="28"/>
          <w:szCs w:val="28"/>
        </w:rPr>
        <w:t>看完這篇文章後我開始檢視並反省</w:t>
      </w:r>
      <w:r w:rsidR="008B28CB">
        <w:rPr>
          <w:rFonts w:ascii="標楷體" w:eastAsia="標楷體" w:hAnsi="標楷體" w:hint="eastAsia"/>
          <w:sz w:val="28"/>
          <w:szCs w:val="28"/>
        </w:rPr>
        <w:t>自己</w:t>
      </w:r>
      <w:r w:rsidR="00606451">
        <w:rPr>
          <w:rFonts w:ascii="標楷體" w:eastAsia="標楷體" w:hAnsi="標楷體" w:hint="eastAsia"/>
          <w:sz w:val="28"/>
          <w:szCs w:val="28"/>
        </w:rPr>
        <w:t>，</w:t>
      </w:r>
      <w:r w:rsidR="008B28CB">
        <w:rPr>
          <w:rFonts w:ascii="標楷體" w:eastAsia="標楷體" w:hAnsi="標楷體" w:hint="eastAsia"/>
          <w:sz w:val="28"/>
          <w:szCs w:val="28"/>
        </w:rPr>
        <w:t>我發現目前</w:t>
      </w:r>
      <w:r w:rsidR="00606451">
        <w:rPr>
          <w:rFonts w:ascii="標楷體" w:eastAsia="標楷體" w:hAnsi="標楷體" w:hint="eastAsia"/>
          <w:sz w:val="28"/>
          <w:szCs w:val="28"/>
        </w:rPr>
        <w:t>的我就是處於迷失</w:t>
      </w:r>
      <w:r w:rsidR="008B28CB">
        <w:rPr>
          <w:rFonts w:ascii="標楷體" w:eastAsia="標楷體" w:hAnsi="標楷體" w:hint="eastAsia"/>
          <w:sz w:val="28"/>
          <w:szCs w:val="28"/>
        </w:rPr>
        <w:t>方向</w:t>
      </w:r>
      <w:r w:rsidR="00606451">
        <w:rPr>
          <w:rFonts w:ascii="標楷體" w:eastAsia="標楷體" w:hAnsi="標楷體" w:hint="eastAsia"/>
          <w:sz w:val="28"/>
          <w:szCs w:val="28"/>
        </w:rPr>
        <w:t>的狀態，已經忘了</w:t>
      </w:r>
      <w:r w:rsidR="008B28CB">
        <w:rPr>
          <w:rFonts w:ascii="標楷體" w:eastAsia="標楷體" w:hAnsi="標楷體" w:hint="eastAsia"/>
          <w:sz w:val="28"/>
          <w:szCs w:val="28"/>
        </w:rPr>
        <w:t>究竟</w:t>
      </w:r>
      <w:r w:rsidR="00606451">
        <w:rPr>
          <w:rFonts w:ascii="標楷體" w:eastAsia="標楷體" w:hAnsi="標楷體" w:hint="eastAsia"/>
          <w:sz w:val="28"/>
          <w:szCs w:val="28"/>
        </w:rPr>
        <w:t>為</w:t>
      </w:r>
      <w:r w:rsidR="008B28CB">
        <w:rPr>
          <w:rFonts w:ascii="標楷體" w:eastAsia="標楷體" w:hAnsi="標楷體" w:hint="eastAsia"/>
          <w:sz w:val="28"/>
          <w:szCs w:val="28"/>
        </w:rPr>
        <w:t>了什麼才</w:t>
      </w:r>
      <w:r w:rsidR="00606451">
        <w:rPr>
          <w:rFonts w:ascii="標楷體" w:eastAsia="標楷體" w:hAnsi="標楷體" w:hint="eastAsia"/>
          <w:sz w:val="28"/>
          <w:szCs w:val="28"/>
        </w:rPr>
        <w:t>要來讀大學</w:t>
      </w:r>
      <w:r w:rsidR="008B28CB">
        <w:rPr>
          <w:rFonts w:ascii="標楷體" w:eastAsia="標楷體" w:hAnsi="標楷體" w:hint="eastAsia"/>
          <w:sz w:val="28"/>
          <w:szCs w:val="28"/>
        </w:rPr>
        <w:t>，是為了那張文憑？還是因為讀大學已經是一件很普遍的事，所以自己沒讀很奇怪？又或者是為了家人的期望？</w:t>
      </w:r>
      <w:r w:rsidR="00606451">
        <w:rPr>
          <w:rFonts w:ascii="標楷體" w:eastAsia="標楷體" w:hAnsi="標楷體" w:hint="eastAsia"/>
          <w:sz w:val="28"/>
          <w:szCs w:val="28"/>
        </w:rPr>
        <w:t>高中到大學最大的差別就是沒有人管，但也因為沒有人來管我該做什麼、該訂什麼目標</w:t>
      </w:r>
      <w:r w:rsidR="008B28CB">
        <w:rPr>
          <w:rFonts w:ascii="標楷體" w:eastAsia="標楷體" w:hAnsi="標楷體" w:hint="eastAsia"/>
          <w:sz w:val="28"/>
          <w:szCs w:val="28"/>
        </w:rPr>
        <w:t>，讓我發覺我好像太習慣被人管了，到可以靠著自己的得想法去做決定的時候，卻又覺得很茫然甚至有點驚慌。</w:t>
      </w:r>
    </w:p>
    <w:p w:rsidR="00A00349" w:rsidRDefault="00A00349">
      <w:pPr>
        <w:rPr>
          <w:rFonts w:ascii="標楷體" w:eastAsia="標楷體" w:hAnsi="標楷體"/>
          <w:sz w:val="28"/>
          <w:szCs w:val="28"/>
        </w:rPr>
      </w:pPr>
      <w:r>
        <w:rPr>
          <w:rFonts w:ascii="標楷體" w:eastAsia="標楷體" w:hAnsi="標楷體" w:hint="eastAsia"/>
          <w:sz w:val="28"/>
          <w:szCs w:val="28"/>
        </w:rPr>
        <w:t xml:space="preserve">　　很多人一直往上</w:t>
      </w:r>
      <w:proofErr w:type="gramStart"/>
      <w:r w:rsidR="008331E9">
        <w:rPr>
          <w:rFonts w:ascii="標楷體" w:eastAsia="標楷體" w:hAnsi="標楷體" w:hint="eastAsia"/>
          <w:sz w:val="28"/>
          <w:szCs w:val="28"/>
        </w:rPr>
        <w:t>研</w:t>
      </w:r>
      <w:proofErr w:type="gramEnd"/>
      <w:r>
        <w:rPr>
          <w:rFonts w:ascii="標楷體" w:eastAsia="標楷體" w:hAnsi="標楷體" w:hint="eastAsia"/>
          <w:sz w:val="28"/>
          <w:szCs w:val="28"/>
        </w:rPr>
        <w:t>讀就是為了找份好工作，但讀到最後，不禁會反問自己，這真的是自己想走</w:t>
      </w:r>
      <w:proofErr w:type="gramStart"/>
      <w:r>
        <w:rPr>
          <w:rFonts w:ascii="標楷體" w:eastAsia="標楷體" w:hAnsi="標楷體" w:hint="eastAsia"/>
          <w:sz w:val="28"/>
          <w:szCs w:val="28"/>
        </w:rPr>
        <w:t>的路嗎</w:t>
      </w:r>
      <w:proofErr w:type="gramEnd"/>
      <w:r>
        <w:rPr>
          <w:rFonts w:ascii="標楷體" w:eastAsia="標楷體" w:hAnsi="標楷體" w:hint="eastAsia"/>
          <w:sz w:val="28"/>
          <w:szCs w:val="28"/>
        </w:rPr>
        <w:t>？這讓我想到了我的表姊，從小到大家裡的大人一直告訴我們要努力讀書</w:t>
      </w:r>
      <w:r w:rsidR="008331E9">
        <w:rPr>
          <w:rFonts w:ascii="標楷體" w:eastAsia="標楷體" w:hAnsi="標楷體" w:hint="eastAsia"/>
          <w:sz w:val="28"/>
          <w:szCs w:val="28"/>
        </w:rPr>
        <w:t>才能找到好工作</w:t>
      </w:r>
      <w:r>
        <w:rPr>
          <w:rFonts w:ascii="標楷體" w:eastAsia="標楷體" w:hAnsi="標楷體" w:hint="eastAsia"/>
          <w:sz w:val="28"/>
          <w:szCs w:val="28"/>
        </w:rPr>
        <w:t>，而我的姊姊她也很不負眾望的讀到國立大學的研究所，然而，在研究所快修完後，她卻發現自己對於現在所學的很沒有興趣，並且覺得如果未來從事類似工作會讓自己很痛苦，因此決定就算研究所畢業也不要去找自己從大學到研究所所學的專業，但這不就變成學非所用了嗎？</w:t>
      </w:r>
    </w:p>
    <w:p w:rsidR="008E7E2D" w:rsidRPr="0062272F" w:rsidRDefault="008331E9">
      <w:pPr>
        <w:rPr>
          <w:rFonts w:ascii="標楷體" w:eastAsia="標楷體" w:hAnsi="標楷體" w:hint="eastAsia"/>
          <w:sz w:val="28"/>
          <w:szCs w:val="28"/>
        </w:rPr>
      </w:pPr>
      <w:r>
        <w:rPr>
          <w:rFonts w:ascii="標楷體" w:eastAsia="標楷體" w:hAnsi="標楷體" w:hint="eastAsia"/>
          <w:sz w:val="28"/>
          <w:szCs w:val="28"/>
        </w:rPr>
        <w:t xml:space="preserve">　　我們常常會因為旁人的言語所</w:t>
      </w:r>
      <w:r w:rsidR="006B6263">
        <w:rPr>
          <w:rFonts w:ascii="標楷體" w:eastAsia="標楷體" w:hAnsi="標楷體" w:hint="eastAsia"/>
          <w:sz w:val="28"/>
          <w:szCs w:val="28"/>
        </w:rPr>
        <w:t>被</w:t>
      </w:r>
      <w:r>
        <w:rPr>
          <w:rFonts w:ascii="標楷體" w:eastAsia="標楷體" w:hAnsi="標楷體" w:hint="eastAsia"/>
          <w:sz w:val="28"/>
          <w:szCs w:val="28"/>
        </w:rPr>
        <w:t>左右，</w:t>
      </w:r>
      <w:r w:rsidR="006B6263">
        <w:rPr>
          <w:rFonts w:ascii="標楷體" w:eastAsia="標楷體" w:hAnsi="標楷體" w:hint="eastAsia"/>
          <w:sz w:val="28"/>
          <w:szCs w:val="28"/>
        </w:rPr>
        <w:t>而不是照自己所想的去做，因此到最後就會發現自己其實根本不想去做這件事，所以就會開始迷惘自己到底想要的是什麼</w:t>
      </w:r>
      <w:r w:rsidR="008E7E2D">
        <w:rPr>
          <w:rFonts w:ascii="標楷體" w:eastAsia="標楷體" w:hAnsi="標楷體" w:hint="eastAsia"/>
          <w:sz w:val="28"/>
          <w:szCs w:val="28"/>
        </w:rPr>
        <w:t>。</w:t>
      </w:r>
      <w:r w:rsidR="008E7E2D">
        <w:rPr>
          <w:rFonts w:ascii="標楷體" w:eastAsia="標楷體" w:hAnsi="標楷體" w:hint="eastAsia"/>
          <w:sz w:val="28"/>
          <w:szCs w:val="28"/>
        </w:rPr>
        <w:lastRenderedPageBreak/>
        <w:t>那為何不一開始就自己去選擇呢？這樣迷失的話還會記得自己當初為什麼要選擇這個，並且能為自己負責，因為是自己選的道路，跪著也會把他走完。所幸目前的我雖然迷失了，但還是記得當初的選擇原因。我永遠記得國中的班導告訴過我，擇你所愛，愛你所選，莫忘初衷。</w:t>
      </w:r>
    </w:p>
    <w:sectPr w:rsidR="008E7E2D" w:rsidRPr="0062272F">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C3C14"/>
    <w:multiLevelType w:val="hybridMultilevel"/>
    <w:tmpl w:val="39863E50"/>
    <w:lvl w:ilvl="0" w:tplc="CF6ABB4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3DD"/>
    <w:rsid w:val="001B03DD"/>
    <w:rsid w:val="00213071"/>
    <w:rsid w:val="00606451"/>
    <w:rsid w:val="0062272F"/>
    <w:rsid w:val="006B6263"/>
    <w:rsid w:val="008331E9"/>
    <w:rsid w:val="008B28CB"/>
    <w:rsid w:val="008B3816"/>
    <w:rsid w:val="008E7E2D"/>
    <w:rsid w:val="00A00349"/>
    <w:rsid w:val="00AC27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7B877"/>
  <w15:docId w15:val="{42D73DAD-D9C3-4E5F-8C43-63413A5D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03D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Stust</dc:creator>
  <cp:lastModifiedBy>User</cp:lastModifiedBy>
  <cp:revision>3</cp:revision>
  <dcterms:created xsi:type="dcterms:W3CDTF">2017-11-07T03:03:00Z</dcterms:created>
  <dcterms:modified xsi:type="dcterms:W3CDTF">2017-11-24T13:22:00Z</dcterms:modified>
</cp:coreProperties>
</file>