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DD" w:rsidRPr="008953E5" w:rsidRDefault="001B03DD" w:rsidP="001B03DD">
      <w:pPr>
        <w:snapToGrid w:val="0"/>
        <w:spacing w:line="400" w:lineRule="atLeast"/>
        <w:rPr>
          <w:rFonts w:ascii="標楷體" w:eastAsia="標楷體" w:hAnsi="標楷體"/>
        </w:rPr>
      </w:pPr>
      <w:r w:rsidRPr="008953E5">
        <w:rPr>
          <w:rFonts w:ascii="標楷體" w:eastAsia="標楷體" w:hAnsi="標楷體" w:hint="eastAsia"/>
        </w:rPr>
        <w:t>附件一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 w:rsidR="00207AB2">
        <w:rPr>
          <w:rFonts w:ascii="標楷體" w:eastAsia="標楷體" w:cs="標楷體" w:hint="eastAsia"/>
          <w:color w:val="000000"/>
          <w:kern w:val="0"/>
          <w:sz w:val="32"/>
          <w:szCs w:val="32"/>
        </w:rPr>
        <w:t>7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推動學生終身閱讀學習實施計畫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依據：本校推動「品德教育促進方案」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「三好校園」實踐學校，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推展終身閱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讀學習，健全人格發展。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主旨：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分享三好，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營造書香環境，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培養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自主學習，養成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說好話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存好心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做好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事的觀念，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提升公民素養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進而培養</w:t>
      </w:r>
      <w:bookmarkStart w:id="0" w:name="_GoBack"/>
      <w:bookmarkEnd w:id="0"/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學生終身學習。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叁、對象：南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科技大學學生。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肆、主辦單位：學務處、通識教育中心、圖書館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伍、協辦單位：各學院及系所。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陸、實施方式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一、辦理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人間福報等閱讀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心得比賽，同學閱讀後於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年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10日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前，每班至少選一篇心得（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字以上）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(格式如附表)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上傳網站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。請將閱讀報緍文章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截取或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複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製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，讓評審老師方便閱讀查詢，未附上者不列入評比。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eastAsia="標楷體"/>
          <w:color w:val="0000FF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網址：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http://my.stust.edu.tw/course.php?courseID=15487&amp;f=hwlist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參考資料:可至圖書館借閱人間福報或至人間福報網站下載針對覺世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、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勵志等內容撰寫心得感想。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firstLine="32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人間福報網址:</w:t>
      </w:r>
      <w:r w:rsidRPr="00FB5E0A">
        <w:t xml:space="preserve"> </w:t>
      </w:r>
      <w:r w:rsidRPr="00FB5E0A">
        <w:rPr>
          <w:rFonts w:ascii="標楷體" w:eastAsia="標楷體" w:cs="標楷體"/>
          <w:color w:val="000000"/>
          <w:kern w:val="0"/>
          <w:sz w:val="28"/>
          <w:szCs w:val="28"/>
        </w:rPr>
        <w:t>http://www.merit-times.com.tw/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、獎勵方式：選優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閱讀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心得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20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篇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優良作品，放置於網站提供分享閱讀，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980" w:hanging="6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於10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年12月</w:t>
      </w:r>
      <w:r w:rsidR="00207AB2">
        <w:rPr>
          <w:rFonts w:ascii="標楷體" w:eastAsia="標楷體" w:cs="標楷體" w:hint="eastAsia"/>
          <w:color w:val="000000"/>
          <w:kern w:val="0"/>
          <w:sz w:val="28"/>
          <w:szCs w:val="28"/>
        </w:rPr>
        <w:t>19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日頒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發獎狀及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獎金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柒、預期效果：預期至少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>00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人次的心得上傳，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且能尊重智慧財產權，嚴禁抄襲，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鼓勵學生培養閱讀習慣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及寫作表達能力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B03DD" w:rsidRPr="000C0DE3" w:rsidRDefault="001B03DD" w:rsidP="001B03DD">
      <w:pPr>
        <w:autoSpaceDE w:val="0"/>
        <w:autoSpaceDN w:val="0"/>
        <w:adjustRightInd w:val="0"/>
        <w:snapToGrid w:val="0"/>
        <w:spacing w:line="500" w:lineRule="exact"/>
        <w:ind w:left="1960" w:hanging="19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經費:</w:t>
      </w:r>
      <w:r w:rsidR="00207AB2" w:rsidRPr="009933F9">
        <w:rPr>
          <w:rFonts w:ascii="標楷體" w:eastAsia="標楷體" w:hAnsi="標楷體" w:hint="eastAsia"/>
          <w:sz w:val="28"/>
          <w:szCs w:val="28"/>
        </w:rPr>
        <w:t>由10</w:t>
      </w:r>
      <w:r w:rsidR="00207AB2">
        <w:rPr>
          <w:rFonts w:ascii="標楷體" w:eastAsia="標楷體" w:hAnsi="標楷體" w:hint="eastAsia"/>
          <w:sz w:val="28"/>
          <w:szCs w:val="28"/>
        </w:rPr>
        <w:t>7</w:t>
      </w:r>
      <w:r w:rsidR="00207AB2" w:rsidRPr="009933F9">
        <w:rPr>
          <w:rFonts w:ascii="標楷體" w:eastAsia="標楷體" w:hAnsi="標楷體" w:hint="eastAsia"/>
          <w:sz w:val="28"/>
          <w:szCs w:val="28"/>
        </w:rPr>
        <w:t>年度學輔工作計畫項目</w:t>
      </w:r>
      <w:r w:rsidR="00207AB2">
        <w:rPr>
          <w:rFonts w:ascii="標楷體" w:eastAsia="標楷體" w:hAnsi="標楷體" w:hint="eastAsia"/>
          <w:sz w:val="28"/>
          <w:szCs w:val="28"/>
        </w:rPr>
        <w:t>3-1-2-4孕育學生生活學習活動補</w:t>
      </w:r>
      <w:r w:rsidR="00207AB2" w:rsidRPr="009933F9">
        <w:rPr>
          <w:rFonts w:ascii="標楷體" w:eastAsia="標楷體" w:hAnsi="標楷體" w:hint="eastAsia"/>
          <w:sz w:val="28"/>
          <w:szCs w:val="28"/>
        </w:rPr>
        <w:t>助款支應。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捌、本計畫陳</w:t>
      </w:r>
      <w:r w:rsidRPr="000C0DE3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C0DE3">
        <w:rPr>
          <w:rFonts w:ascii="標楷體" w:eastAsia="標楷體" w:cs="標楷體" w:hint="eastAsia"/>
          <w:color w:val="000000"/>
          <w:kern w:val="0"/>
          <w:sz w:val="28"/>
          <w:szCs w:val="28"/>
        </w:rPr>
        <w:t>校長核定後實施，若有未盡事宜，得隨時增修之。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 w:rsidR="00207AB2">
        <w:rPr>
          <w:rFonts w:ascii="標楷體" w:eastAsia="標楷體" w:cs="標楷體" w:hint="eastAsia"/>
          <w:color w:val="000000"/>
          <w:kern w:val="0"/>
          <w:sz w:val="32"/>
          <w:szCs w:val="32"/>
        </w:rPr>
        <w:t>7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1B03DD" w:rsidRDefault="001B03DD" w:rsidP="001B03DD">
      <w:pPr>
        <w:adjustRightInd w:val="0"/>
        <w:snapToGri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</w:t>
      </w:r>
      <w:r w:rsid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>: 會資三乙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學號</w:t>
      </w:r>
      <w:r w:rsid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>:4A5A0028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>洪翊嘉</w:t>
      </w:r>
    </w:p>
    <w:p w:rsidR="001B03DD" w:rsidRPr="00FD3323" w:rsidRDefault="001B03DD" w:rsidP="00FD3323">
      <w:pPr>
        <w:pStyle w:val="a7"/>
        <w:adjustRightInd w:val="0"/>
        <w:snapToGrid w:val="0"/>
        <w:spacing w:line="500" w:lineRule="exact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主題:人間福報        日期</w:t>
      </w:r>
      <w:r w:rsidR="00FD3323" w:rsidRP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>: 107</w:t>
      </w:r>
      <w:r w:rsidRP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FD3323" w:rsidRP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12</w:t>
      </w:r>
      <w:r w:rsidRP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月</w:t>
      </w:r>
      <w:r w:rsidR="00FD3323" w:rsidRP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04</w:t>
      </w:r>
      <w:r w:rsidRP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日  </w:t>
      </w:r>
      <w:r>
        <w:rPr>
          <w:rFonts w:hint="eastAsia"/>
        </w:rPr>
        <w:sym w:font="Webdings" w:char="F063"/>
      </w:r>
      <w:r w:rsidRP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>覺世</w:t>
      </w:r>
      <w:r w:rsidR="00FD3323" w:rsidRPr="00FD3323">
        <w:rPr>
          <w:rFonts w:hint="eastAsia"/>
        </w:rPr>
        <w:t>█</w:t>
      </w:r>
      <w:r w:rsidRP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>家</w:t>
      </w:r>
      <w:r w:rsidRP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>庭</w:t>
      </w:r>
      <w:r>
        <w:rPr>
          <w:rFonts w:hint="eastAsia"/>
        </w:rPr>
        <w:sym w:font="Webdings" w:char="F063"/>
      </w:r>
      <w:r w:rsidRPr="00FD3323"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B03DD" w:rsidRPr="00C95F45" w:rsidTr="00582E81">
        <w:trPr>
          <w:trHeight w:val="1679"/>
        </w:trPr>
        <w:tc>
          <w:tcPr>
            <w:tcW w:w="10031" w:type="dxa"/>
            <w:shd w:val="clear" w:color="auto" w:fill="auto"/>
          </w:tcPr>
          <w:p w:rsidR="001B03DD" w:rsidRPr="00C95F45" w:rsidRDefault="001B03DD" w:rsidP="00582E8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5F45">
              <w:rPr>
                <w:rFonts w:ascii="標楷體" w:eastAsia="標楷體" w:hAnsi="標楷體" w:hint="eastAsia"/>
                <w:sz w:val="28"/>
                <w:szCs w:val="28"/>
              </w:rPr>
              <w:t>報緍內容</w:t>
            </w:r>
            <w:r w:rsidR="00FD33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D332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810000" cy="6364432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212" cy="637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3DD" w:rsidRPr="00AA3D5E" w:rsidRDefault="001B03DD" w:rsidP="001B03DD">
      <w:pPr>
        <w:rPr>
          <w:rFonts w:ascii="標楷體" w:eastAsia="標楷體" w:hAnsi="標楷體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t>心得感想:</w:t>
      </w:r>
      <w:r>
        <w:rPr>
          <w:rFonts w:ascii="標楷體" w:eastAsia="標楷體" w:hAnsi="標楷體" w:hint="eastAsia"/>
          <w:sz w:val="28"/>
          <w:szCs w:val="28"/>
        </w:rPr>
        <w:t>(字體14</w:t>
      </w:r>
      <w:r w:rsidR="00207AB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單行間距</w:t>
      </w:r>
      <w:r w:rsidR="00207AB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與前段</w:t>
      </w:r>
      <w:r w:rsidR="00207AB2">
        <w:rPr>
          <w:rFonts w:ascii="標楷體" w:eastAsia="標楷體" w:hAnsi="標楷體" w:hint="eastAsia"/>
          <w:sz w:val="28"/>
          <w:szCs w:val="28"/>
        </w:rPr>
        <w:t>0.5行距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13071" w:rsidRPr="00FD3323" w:rsidRDefault="00FD3323" w:rsidP="00FD3323">
      <w:pPr>
        <w:spacing w:beforeLines="50" w:before="1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9C6410" w:rsidRPr="00FD3323">
        <w:rPr>
          <w:rFonts w:hint="eastAsia"/>
          <w:sz w:val="28"/>
          <w:szCs w:val="28"/>
        </w:rPr>
        <w:t>還記得上小學一年級時，媽媽牽著我的小手，帶我走進班級，在教室內聽著老師介紹自己的我看著教室外的媽媽，不一會兒，再次看著窗外時媽媽早已消失不見了，等到放學時，怒氣沖沖的我對著媽媽抱怨「為什麼不一直待在外面看著我，要</w:t>
      </w:r>
      <w:r w:rsidR="009C6410" w:rsidRPr="00FD3323">
        <w:rPr>
          <w:rFonts w:hint="eastAsia"/>
          <w:sz w:val="28"/>
          <w:szCs w:val="28"/>
        </w:rPr>
        <w:lastRenderedPageBreak/>
        <w:t>亂跑呢？」，當時的我還沒學會放手。</w:t>
      </w:r>
    </w:p>
    <w:p w:rsidR="009C6410" w:rsidRPr="00FD3323" w:rsidRDefault="00FD3323" w:rsidP="00FD3323">
      <w:pPr>
        <w:spacing w:beforeLines="50" w:before="1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9C6410" w:rsidRPr="00FD3323">
        <w:rPr>
          <w:rFonts w:hint="eastAsia"/>
          <w:sz w:val="28"/>
          <w:szCs w:val="28"/>
        </w:rPr>
        <w:t>在我上大學時，爸爸、媽媽為了給予我良好的求學品質，禁止我打工，但我不傻，我比任何人都清楚家裡的</w:t>
      </w:r>
      <w:r w:rsidR="00BF6DF6" w:rsidRPr="00FD3323">
        <w:rPr>
          <w:rFonts w:hint="eastAsia"/>
          <w:sz w:val="28"/>
          <w:szCs w:val="28"/>
        </w:rPr>
        <w:t>經濟</w:t>
      </w:r>
      <w:r w:rsidR="009C6410" w:rsidRPr="00FD3323">
        <w:rPr>
          <w:rFonts w:hint="eastAsia"/>
          <w:sz w:val="28"/>
          <w:szCs w:val="28"/>
        </w:rPr>
        <w:t>狀況，所以我</w:t>
      </w:r>
      <w:r w:rsidR="00BF6DF6" w:rsidRPr="00FD3323">
        <w:rPr>
          <w:rFonts w:hint="eastAsia"/>
          <w:sz w:val="28"/>
          <w:szCs w:val="28"/>
        </w:rPr>
        <w:t>寧願</w:t>
      </w:r>
      <w:r w:rsidR="009C6410" w:rsidRPr="00FD3323">
        <w:rPr>
          <w:rFonts w:hint="eastAsia"/>
          <w:sz w:val="28"/>
          <w:szCs w:val="28"/>
        </w:rPr>
        <w:t>表面上沒有打工，私底下減少自己的支出或是找尋其他辦法得到獎學金，但獎學金始終無法支撐我的開銷，</w:t>
      </w:r>
      <w:r w:rsidR="00BF6DF6" w:rsidRPr="00FD3323">
        <w:rPr>
          <w:rFonts w:hint="eastAsia"/>
          <w:sz w:val="28"/>
          <w:szCs w:val="28"/>
        </w:rPr>
        <w:t>於是</w:t>
      </w:r>
      <w:r w:rsidR="009C6410" w:rsidRPr="00FD3323">
        <w:rPr>
          <w:rFonts w:hint="eastAsia"/>
          <w:sz w:val="28"/>
          <w:szCs w:val="28"/>
        </w:rPr>
        <w:t>我走向了外拍，</w:t>
      </w:r>
      <w:r w:rsidR="00BF6DF6" w:rsidRPr="00FD3323">
        <w:rPr>
          <w:rFonts w:hint="eastAsia"/>
          <w:sz w:val="28"/>
          <w:szCs w:val="28"/>
        </w:rPr>
        <w:t>利用自己的特點跟自信心，創造自己的價值。但我的爸、媽卻無法諒解我所走的道路，只覺得「妳為什麼要賺錢？學生，就是做好學生的樣子就好了。」，這時的他們選擇了不願放手讓我走。</w:t>
      </w:r>
    </w:p>
    <w:p w:rsidR="00BF6DF6" w:rsidRPr="00FD3323" w:rsidRDefault="00FD3323" w:rsidP="00FD3323">
      <w:pPr>
        <w:spacing w:beforeLines="50" w:before="1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F6DF6" w:rsidRPr="00FD3323">
        <w:rPr>
          <w:rFonts w:hint="eastAsia"/>
          <w:sz w:val="28"/>
          <w:szCs w:val="28"/>
        </w:rPr>
        <w:t>表面上是我不願意父母放手讓我走，但看在眼裡的人都清楚，是我的父母不願意放手讓我走，因為他們還沒準備好去習慣不用管束孩子的日子，所以用了「都是為我</w:t>
      </w:r>
      <w:r w:rsidRPr="00FD3323">
        <w:rPr>
          <w:rFonts w:hint="eastAsia"/>
          <w:sz w:val="28"/>
          <w:szCs w:val="28"/>
        </w:rPr>
        <w:t>好」、譴責的方式</w:t>
      </w:r>
      <w:r w:rsidR="00BF6DF6" w:rsidRPr="00FD3323">
        <w:rPr>
          <w:rFonts w:hint="eastAsia"/>
          <w:sz w:val="28"/>
          <w:szCs w:val="28"/>
        </w:rPr>
        <w:t>來去為我打造他們想要我走的道路。</w:t>
      </w:r>
    </w:p>
    <w:p w:rsidR="00BF6DF6" w:rsidRPr="00FD3323" w:rsidRDefault="00FD3323" w:rsidP="00FD3323">
      <w:pPr>
        <w:spacing w:beforeLines="50" w:before="1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F6DF6" w:rsidRPr="00FD3323">
        <w:rPr>
          <w:rFonts w:hint="eastAsia"/>
          <w:sz w:val="28"/>
          <w:szCs w:val="28"/>
        </w:rPr>
        <w:t>我很喜歡文章裡的這句話「</w:t>
      </w:r>
      <w:r w:rsidR="00BF6DF6" w:rsidRPr="00FD3323">
        <w:rPr>
          <w:rFonts w:ascii="細明體" w:eastAsia="細明體" w:hAnsi="細明體" w:hint="eastAsia"/>
          <w:color w:val="333333"/>
          <w:sz w:val="28"/>
          <w:szCs w:val="28"/>
          <w:shd w:val="clear" w:color="auto" w:fill="FAFDFF"/>
        </w:rPr>
        <w:t>愛他，就該隨著他的成長，慢慢地把手放開。</w:t>
      </w:r>
      <w:r w:rsidR="00BF6DF6" w:rsidRPr="00FD3323">
        <w:rPr>
          <w:rFonts w:hint="eastAsia"/>
          <w:sz w:val="28"/>
          <w:szCs w:val="28"/>
        </w:rPr>
        <w:t>」，</w:t>
      </w:r>
      <w:r w:rsidRPr="00FD3323">
        <w:rPr>
          <w:rFonts w:hint="eastAsia"/>
          <w:sz w:val="28"/>
          <w:szCs w:val="28"/>
        </w:rPr>
        <w:t>但</w:t>
      </w:r>
      <w:r w:rsidR="00BF6DF6" w:rsidRPr="00FD3323">
        <w:rPr>
          <w:rFonts w:hint="eastAsia"/>
          <w:sz w:val="28"/>
          <w:szCs w:val="28"/>
        </w:rPr>
        <w:t>我的父母始終還是認為「愛她，就是要</w:t>
      </w:r>
      <w:r w:rsidRPr="00FD3323">
        <w:rPr>
          <w:rFonts w:hint="eastAsia"/>
          <w:sz w:val="28"/>
          <w:szCs w:val="28"/>
        </w:rPr>
        <w:t>讓她沒有煩惱，為她打造好每一條道路，不讓她走錯任何一步路。</w:t>
      </w:r>
      <w:r w:rsidR="00BF6DF6" w:rsidRPr="00FD3323">
        <w:rPr>
          <w:rFonts w:hint="eastAsia"/>
          <w:sz w:val="28"/>
          <w:szCs w:val="28"/>
        </w:rPr>
        <w:t>」</w:t>
      </w:r>
    </w:p>
    <w:p w:rsidR="00FD3323" w:rsidRPr="00FD3323" w:rsidRDefault="00FD3323" w:rsidP="00FD3323">
      <w:pPr>
        <w:spacing w:beforeLines="50" w:before="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FD3323">
        <w:rPr>
          <w:rFonts w:hint="eastAsia"/>
          <w:sz w:val="28"/>
          <w:szCs w:val="28"/>
        </w:rPr>
        <w:t>但親愛的爸、媽，這條看似沒有煩惱、錯誤的道路，我走得好累。</w:t>
      </w:r>
    </w:p>
    <w:sectPr w:rsidR="00FD3323" w:rsidRPr="00FD332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5F" w:rsidRDefault="00E9335F" w:rsidP="00207AB2">
      <w:r>
        <w:separator/>
      </w:r>
    </w:p>
  </w:endnote>
  <w:endnote w:type="continuationSeparator" w:id="0">
    <w:p w:rsidR="00E9335F" w:rsidRDefault="00E9335F" w:rsidP="002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5F" w:rsidRDefault="00E9335F" w:rsidP="00207AB2">
      <w:r>
        <w:separator/>
      </w:r>
    </w:p>
  </w:footnote>
  <w:footnote w:type="continuationSeparator" w:id="0">
    <w:p w:rsidR="00E9335F" w:rsidRDefault="00E9335F" w:rsidP="0020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C9144A"/>
    <w:multiLevelType w:val="hybridMultilevel"/>
    <w:tmpl w:val="06EA87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D"/>
    <w:rsid w:val="001B03DD"/>
    <w:rsid w:val="00207AB2"/>
    <w:rsid w:val="00213071"/>
    <w:rsid w:val="004C5DDD"/>
    <w:rsid w:val="005D5190"/>
    <w:rsid w:val="009C6410"/>
    <w:rsid w:val="00BF6DF6"/>
    <w:rsid w:val="00DA07E5"/>
    <w:rsid w:val="00E03E34"/>
    <w:rsid w:val="00E9335F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F4519"/>
  <w15:docId w15:val="{1FB97DE1-0A40-4AEE-919C-B5D40DF0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A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D33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3</cp:revision>
  <cp:lastPrinted>2018-09-13T07:02:00Z</cp:lastPrinted>
  <dcterms:created xsi:type="dcterms:W3CDTF">2018-11-30T07:48:00Z</dcterms:created>
  <dcterms:modified xsi:type="dcterms:W3CDTF">2018-12-04T08:39:00Z</dcterms:modified>
</cp:coreProperties>
</file>