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AB" w:rsidRPr="000D3641" w:rsidRDefault="00C212AB" w:rsidP="00C212AB">
      <w:pPr>
        <w:spacing w:line="60" w:lineRule="auto"/>
        <w:jc w:val="center"/>
        <w:rPr>
          <w:rFonts w:ascii="標楷體" w:eastAsia="標楷體" w:hAnsi="標楷體"/>
          <w:b/>
          <w:bCs/>
          <w:sz w:val="30"/>
          <w:szCs w:val="30"/>
        </w:rPr>
      </w:pPr>
      <w:bookmarkStart w:id="0" w:name="_GoBack"/>
      <w:bookmarkEnd w:id="0"/>
      <w:r w:rsidRPr="000D3641">
        <w:rPr>
          <w:rFonts w:ascii="標楷體" w:eastAsia="標楷體" w:hAnsi="標楷體"/>
          <w:b/>
          <w:bCs/>
          <w:sz w:val="30"/>
          <w:szCs w:val="30"/>
        </w:rPr>
        <w:t>南</w:t>
      </w:r>
      <w:proofErr w:type="gramStart"/>
      <w:r w:rsidRPr="000D3641">
        <w:rPr>
          <w:rFonts w:ascii="標楷體" w:eastAsia="標楷體" w:hAnsi="標楷體" w:hint="eastAsia"/>
          <w:b/>
          <w:bCs/>
          <w:sz w:val="30"/>
          <w:szCs w:val="30"/>
        </w:rPr>
        <w:t>臺</w:t>
      </w:r>
      <w:proofErr w:type="gramEnd"/>
      <w:r w:rsidRPr="000D3641">
        <w:rPr>
          <w:rFonts w:ascii="標楷體" w:eastAsia="標楷體" w:hAnsi="標楷體"/>
          <w:b/>
          <w:bCs/>
          <w:sz w:val="30"/>
          <w:szCs w:val="30"/>
        </w:rPr>
        <w:t>科技大學</w:t>
      </w:r>
      <w:r w:rsidRPr="000D3641">
        <w:rPr>
          <w:rFonts w:ascii="標楷體" w:eastAsia="標楷體" w:hAnsi="標楷體" w:hint="eastAsia"/>
          <w:b/>
          <w:bCs/>
          <w:sz w:val="30"/>
          <w:szCs w:val="30"/>
        </w:rPr>
        <w:t>創新產品</w:t>
      </w:r>
      <w:r w:rsidRPr="000D3641">
        <w:rPr>
          <w:rFonts w:ascii="標楷體" w:eastAsia="標楷體" w:hAnsi="標楷體"/>
          <w:b/>
          <w:bCs/>
          <w:sz w:val="30"/>
          <w:szCs w:val="30"/>
        </w:rPr>
        <w:t>設計系課程委員會</w:t>
      </w:r>
      <w:r w:rsidRPr="000D3641">
        <w:rPr>
          <w:rFonts w:ascii="標楷體" w:eastAsia="標楷體" w:hAnsi="標楷體" w:hint="eastAsia"/>
          <w:b/>
          <w:bCs/>
          <w:sz w:val="30"/>
          <w:szCs w:val="30"/>
        </w:rPr>
        <w:t>設置</w:t>
      </w:r>
      <w:r w:rsidRPr="000D3641">
        <w:rPr>
          <w:rFonts w:ascii="標楷體" w:eastAsia="標楷體" w:hAnsi="標楷體" w:hint="eastAsia"/>
          <w:b/>
          <w:bCs/>
          <w:sz w:val="28"/>
          <w:szCs w:val="28"/>
        </w:rPr>
        <w:t>辦法</w:t>
      </w:r>
    </w:p>
    <w:p w:rsidR="00C212AB" w:rsidRPr="000D3641" w:rsidRDefault="00C212AB" w:rsidP="00C212AB">
      <w:pPr>
        <w:spacing w:line="240" w:lineRule="auto"/>
        <w:jc w:val="right"/>
        <w:rPr>
          <w:rFonts w:ascii="標楷體" w:eastAsia="標楷體" w:hAnsi="標楷體"/>
          <w:sz w:val="20"/>
          <w:szCs w:val="24"/>
        </w:rPr>
      </w:pPr>
      <w:r w:rsidRPr="000D3641">
        <w:rPr>
          <w:rFonts w:ascii="標楷體" w:eastAsia="標楷體" w:hAnsi="標楷體" w:hint="eastAsia"/>
          <w:sz w:val="20"/>
          <w:szCs w:val="24"/>
        </w:rPr>
        <w:t>99年9月10日</w:t>
      </w:r>
      <w:r w:rsidRPr="000D3641">
        <w:rPr>
          <w:rFonts w:ascii="標楷體" w:eastAsia="標楷體" w:hAnsi="標楷體"/>
          <w:sz w:val="20"/>
          <w:szCs w:val="24"/>
        </w:rPr>
        <w:t>系</w:t>
      </w:r>
      <w:proofErr w:type="gramStart"/>
      <w:r w:rsidRPr="000D3641">
        <w:rPr>
          <w:rFonts w:ascii="標楷體" w:eastAsia="標楷體" w:hAnsi="標楷體"/>
          <w:sz w:val="20"/>
          <w:szCs w:val="24"/>
        </w:rPr>
        <w:t>務</w:t>
      </w:r>
      <w:proofErr w:type="gramEnd"/>
      <w:r w:rsidRPr="000D3641">
        <w:rPr>
          <w:rFonts w:ascii="標楷體" w:eastAsia="標楷體" w:hAnsi="標楷體"/>
          <w:sz w:val="20"/>
          <w:szCs w:val="24"/>
        </w:rPr>
        <w:t>會議通過</w:t>
      </w:r>
    </w:p>
    <w:p w:rsidR="00C212AB" w:rsidRPr="000D3641" w:rsidRDefault="00C212AB" w:rsidP="00C212AB">
      <w:pPr>
        <w:spacing w:line="240" w:lineRule="auto"/>
        <w:jc w:val="right"/>
        <w:rPr>
          <w:rFonts w:ascii="標楷體" w:eastAsia="標楷體" w:hAnsi="標楷體"/>
          <w:sz w:val="20"/>
          <w:szCs w:val="24"/>
        </w:rPr>
      </w:pPr>
      <w:r w:rsidRPr="000D3641">
        <w:rPr>
          <w:rFonts w:ascii="標楷體" w:eastAsia="標楷體" w:hAnsi="標楷體" w:hint="eastAsia"/>
          <w:sz w:val="20"/>
          <w:szCs w:val="24"/>
        </w:rPr>
        <w:t>101年5月31日</w:t>
      </w:r>
      <w:r w:rsidRPr="000D3641">
        <w:rPr>
          <w:rFonts w:ascii="標楷體" w:eastAsia="標楷體" w:hAnsi="標楷體"/>
          <w:sz w:val="20"/>
          <w:szCs w:val="24"/>
        </w:rPr>
        <w:t>系</w:t>
      </w:r>
      <w:proofErr w:type="gramStart"/>
      <w:r w:rsidRPr="000D3641">
        <w:rPr>
          <w:rFonts w:ascii="標楷體" w:eastAsia="標楷體" w:hAnsi="標楷體"/>
          <w:sz w:val="20"/>
          <w:szCs w:val="24"/>
        </w:rPr>
        <w:t>務</w:t>
      </w:r>
      <w:proofErr w:type="gramEnd"/>
      <w:r w:rsidRPr="000D3641">
        <w:rPr>
          <w:rFonts w:ascii="標楷體" w:eastAsia="標楷體" w:hAnsi="標楷體"/>
          <w:sz w:val="20"/>
          <w:szCs w:val="24"/>
        </w:rPr>
        <w:t>會議</w:t>
      </w:r>
      <w:r w:rsidRPr="000D3641">
        <w:rPr>
          <w:rFonts w:ascii="標楷體" w:eastAsia="標楷體" w:hAnsi="標楷體" w:hint="eastAsia"/>
          <w:sz w:val="20"/>
          <w:szCs w:val="24"/>
        </w:rPr>
        <w:t>修訂</w:t>
      </w:r>
      <w:r w:rsidRPr="000D3641">
        <w:rPr>
          <w:rFonts w:ascii="標楷體" w:eastAsia="標楷體" w:hAnsi="標楷體"/>
          <w:sz w:val="20"/>
          <w:szCs w:val="24"/>
        </w:rPr>
        <w:t>通過</w:t>
      </w:r>
    </w:p>
    <w:p w:rsidR="00C212AB" w:rsidRPr="000D3641" w:rsidRDefault="00C212AB" w:rsidP="00C212AB">
      <w:pPr>
        <w:spacing w:line="240" w:lineRule="auto"/>
        <w:ind w:left="870"/>
        <w:jc w:val="right"/>
        <w:rPr>
          <w:rFonts w:ascii="標楷體" w:eastAsia="標楷體" w:hAnsi="標楷體"/>
          <w:sz w:val="20"/>
          <w:szCs w:val="20"/>
        </w:rPr>
      </w:pPr>
      <w:r w:rsidRPr="000D3641">
        <w:rPr>
          <w:rFonts w:ascii="標楷體" w:eastAsia="標楷體" w:hAnsi="標楷體" w:hint="eastAsia"/>
          <w:sz w:val="20"/>
          <w:szCs w:val="20"/>
        </w:rPr>
        <w:t xml:space="preserve">    104年3月11日系</w:t>
      </w:r>
      <w:proofErr w:type="gramStart"/>
      <w:r w:rsidRPr="000D3641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0D3641">
        <w:rPr>
          <w:rFonts w:ascii="標楷體" w:eastAsia="標楷體" w:hAnsi="標楷體" w:hint="eastAsia"/>
          <w:sz w:val="20"/>
          <w:szCs w:val="20"/>
        </w:rPr>
        <w:t>會議修正通過</w:t>
      </w:r>
    </w:p>
    <w:p w:rsidR="00C212AB" w:rsidRPr="000D3641" w:rsidRDefault="00C212AB" w:rsidP="00C212AB">
      <w:pPr>
        <w:spacing w:line="240" w:lineRule="auto"/>
        <w:ind w:left="870"/>
        <w:jc w:val="right"/>
        <w:rPr>
          <w:rFonts w:ascii="標楷體" w:eastAsia="標楷體" w:hAnsi="標楷體"/>
          <w:sz w:val="20"/>
          <w:szCs w:val="20"/>
        </w:rPr>
      </w:pPr>
      <w:r w:rsidRPr="000D3641">
        <w:rPr>
          <w:rFonts w:ascii="標楷體" w:eastAsia="標楷體" w:hAnsi="標楷體" w:hint="eastAsia"/>
          <w:sz w:val="20"/>
          <w:szCs w:val="20"/>
        </w:rPr>
        <w:t>108年6月24日系</w:t>
      </w:r>
      <w:proofErr w:type="gramStart"/>
      <w:r w:rsidRPr="000D3641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0D3641">
        <w:rPr>
          <w:rFonts w:ascii="標楷體" w:eastAsia="標楷體" w:hAnsi="標楷體" w:hint="eastAsia"/>
          <w:sz w:val="20"/>
          <w:szCs w:val="20"/>
        </w:rPr>
        <w:t>會議通過</w:t>
      </w:r>
    </w:p>
    <w:p w:rsidR="00C212AB" w:rsidRPr="000D3641" w:rsidRDefault="00C212AB" w:rsidP="00C212AB">
      <w:pPr>
        <w:numPr>
          <w:ilvl w:val="0"/>
          <w:numId w:val="1"/>
        </w:numPr>
        <w:tabs>
          <w:tab w:val="clear" w:pos="720"/>
          <w:tab w:val="num" w:pos="1276"/>
        </w:tabs>
        <w:spacing w:line="360" w:lineRule="auto"/>
        <w:ind w:left="1134" w:hanging="1134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/>
          <w:szCs w:val="24"/>
        </w:rPr>
        <w:t>依據南</w:t>
      </w:r>
      <w:proofErr w:type="gramStart"/>
      <w:r w:rsidRPr="000D3641">
        <w:rPr>
          <w:rFonts w:ascii="標楷體" w:eastAsia="標楷體" w:hAnsi="標楷體" w:hint="eastAsia"/>
          <w:szCs w:val="24"/>
        </w:rPr>
        <w:t>臺</w:t>
      </w:r>
      <w:proofErr w:type="gramEnd"/>
      <w:r w:rsidRPr="000D3641">
        <w:rPr>
          <w:rFonts w:ascii="標楷體" w:eastAsia="標楷體" w:hAnsi="標楷體"/>
          <w:szCs w:val="24"/>
        </w:rPr>
        <w:t>科技大學</w:t>
      </w:r>
      <w:r w:rsidRPr="000D3641">
        <w:rPr>
          <w:rFonts w:ascii="標楷體" w:eastAsia="標楷體" w:hAnsi="標楷體" w:hint="eastAsia"/>
          <w:szCs w:val="24"/>
        </w:rPr>
        <w:t>課程規劃實施要點及創新產品設計系</w:t>
      </w:r>
      <w:r w:rsidRPr="000D3641">
        <w:rPr>
          <w:rFonts w:ascii="標楷體" w:eastAsia="標楷體" w:hAnsi="標楷體"/>
          <w:szCs w:val="24"/>
        </w:rPr>
        <w:t>組織章程之規定南</w:t>
      </w:r>
      <w:proofErr w:type="gramStart"/>
      <w:r w:rsidRPr="000D3641">
        <w:rPr>
          <w:rFonts w:ascii="標楷體" w:eastAsia="標楷體" w:hAnsi="標楷體" w:hint="eastAsia"/>
          <w:szCs w:val="24"/>
        </w:rPr>
        <w:t>臺</w:t>
      </w:r>
      <w:proofErr w:type="gramEnd"/>
      <w:r w:rsidRPr="000D3641">
        <w:rPr>
          <w:rFonts w:ascii="標楷體" w:eastAsia="標楷體" w:hAnsi="標楷體"/>
          <w:szCs w:val="24"/>
        </w:rPr>
        <w:t>科技大學</w:t>
      </w:r>
      <w:r w:rsidRPr="000D3641">
        <w:rPr>
          <w:rFonts w:ascii="標楷體" w:eastAsia="標楷體" w:hAnsi="標楷體" w:hint="eastAsia"/>
          <w:szCs w:val="24"/>
        </w:rPr>
        <w:t>創新產品設計系</w:t>
      </w:r>
      <w:r w:rsidRPr="000D3641">
        <w:rPr>
          <w:rFonts w:ascii="標楷體" w:eastAsia="標楷體" w:hAnsi="標楷體"/>
          <w:szCs w:val="24"/>
        </w:rPr>
        <w:t>課程委員會</w:t>
      </w:r>
      <w:r w:rsidR="00461A1F" w:rsidRPr="000D3641">
        <w:rPr>
          <w:rFonts w:ascii="標楷體" w:eastAsia="標楷體" w:hAnsi="標楷體" w:hint="eastAsia"/>
          <w:szCs w:val="24"/>
        </w:rPr>
        <w:t xml:space="preserve"> </w:t>
      </w:r>
      <w:r w:rsidRPr="000D3641">
        <w:rPr>
          <w:rFonts w:ascii="標楷體" w:eastAsia="標楷體" w:hAnsi="標楷體" w:hint="eastAsia"/>
          <w:szCs w:val="24"/>
        </w:rPr>
        <w:t>(</w:t>
      </w:r>
      <w:r w:rsidRPr="000D3641">
        <w:rPr>
          <w:rFonts w:ascii="標楷體" w:eastAsia="標楷體" w:hAnsi="標楷體"/>
          <w:szCs w:val="24"/>
        </w:rPr>
        <w:t>以下簡稱本會</w:t>
      </w:r>
      <w:r w:rsidRPr="000D3641">
        <w:rPr>
          <w:rFonts w:ascii="標楷體" w:eastAsia="標楷體" w:hAnsi="標楷體" w:hint="eastAsia"/>
          <w:szCs w:val="24"/>
        </w:rPr>
        <w:t>)。</w:t>
      </w:r>
    </w:p>
    <w:p w:rsidR="00C212AB" w:rsidRPr="000D3641" w:rsidRDefault="00C212AB" w:rsidP="0097765D">
      <w:pPr>
        <w:numPr>
          <w:ilvl w:val="0"/>
          <w:numId w:val="1"/>
        </w:numPr>
        <w:tabs>
          <w:tab w:val="num" w:pos="1080"/>
        </w:tabs>
        <w:spacing w:line="360" w:lineRule="auto"/>
        <w:ind w:left="1080" w:hanging="1080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 w:hint="eastAsia"/>
          <w:szCs w:val="24"/>
        </w:rPr>
        <w:t xml:space="preserve">   本會成員由系主任、教師代表2人、產業界專業人士及校友之校外代表至少2人、高職課程銜接校外代表1人及學生代表1人組成，</w:t>
      </w:r>
      <w:r w:rsidRPr="000D3641">
        <w:rPr>
          <w:rFonts w:ascii="標楷體" w:eastAsia="標楷體" w:hAnsi="標楷體"/>
          <w:szCs w:val="24"/>
        </w:rPr>
        <w:t>各委員之</w:t>
      </w:r>
      <w:proofErr w:type="gramStart"/>
      <w:r w:rsidRPr="000D3641">
        <w:rPr>
          <w:rFonts w:ascii="標楷體" w:eastAsia="標楷體" w:hAnsi="標楷體"/>
          <w:szCs w:val="24"/>
        </w:rPr>
        <w:t>任期均為一年</w:t>
      </w:r>
      <w:proofErr w:type="gramEnd"/>
      <w:r w:rsidRPr="000D3641">
        <w:rPr>
          <w:rFonts w:ascii="標楷體" w:eastAsia="標楷體" w:hAnsi="標楷體" w:hint="eastAsia"/>
          <w:szCs w:val="24"/>
        </w:rPr>
        <w:t>。</w:t>
      </w:r>
    </w:p>
    <w:p w:rsidR="00C212AB" w:rsidRPr="000D3641" w:rsidRDefault="00C212AB" w:rsidP="00C212AB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 w:hint="eastAsia"/>
          <w:szCs w:val="24"/>
        </w:rPr>
        <w:tab/>
        <w:t xml:space="preserve"> </w:t>
      </w:r>
      <w:r w:rsidRPr="000D3641">
        <w:rPr>
          <w:rFonts w:ascii="標楷體" w:eastAsia="標楷體" w:hAnsi="標楷體"/>
          <w:szCs w:val="24"/>
        </w:rPr>
        <w:t>本會執掌</w:t>
      </w:r>
      <w:r w:rsidRPr="000D3641">
        <w:rPr>
          <w:rFonts w:ascii="標楷體" w:eastAsia="標楷體" w:hAnsi="標楷體" w:hint="eastAsia"/>
          <w:szCs w:val="24"/>
        </w:rPr>
        <w:t>事項如下</w:t>
      </w:r>
      <w:r w:rsidRPr="000D3641">
        <w:rPr>
          <w:rFonts w:ascii="標楷體" w:eastAsia="標楷體" w:hAnsi="標楷體"/>
          <w:szCs w:val="24"/>
        </w:rPr>
        <w:t>：</w:t>
      </w:r>
    </w:p>
    <w:p w:rsidR="00C212AB" w:rsidRPr="000D3641" w:rsidRDefault="00C212AB" w:rsidP="00C212AB">
      <w:pPr>
        <w:spacing w:line="360" w:lineRule="auto"/>
        <w:ind w:leftChars="450" w:left="1560" w:hangingChars="200" w:hanging="480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/>
          <w:szCs w:val="24"/>
        </w:rPr>
        <w:t>一、</w:t>
      </w:r>
      <w:r w:rsidRPr="000D3641">
        <w:rPr>
          <w:rFonts w:ascii="標楷體" w:eastAsia="標楷體" w:hAnsi="標楷體" w:hint="eastAsia"/>
          <w:szCs w:val="24"/>
        </w:rPr>
        <w:t>擬定本系全學程開課時序表，包括畢業學分數、</w:t>
      </w:r>
      <w:r w:rsidRPr="000D3641">
        <w:rPr>
          <w:rFonts w:ascii="標楷體" w:eastAsia="標楷體" w:hAnsi="標楷體"/>
          <w:szCs w:val="24"/>
        </w:rPr>
        <w:t xml:space="preserve"> 專業必修科目及學分數、專業選修學程科目及學分數。</w:t>
      </w:r>
    </w:p>
    <w:p w:rsidR="00C212AB" w:rsidRPr="000D3641" w:rsidRDefault="00C212AB" w:rsidP="00C212AB">
      <w:pPr>
        <w:spacing w:line="360" w:lineRule="auto"/>
        <w:ind w:leftChars="450" w:left="1080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/>
          <w:szCs w:val="24"/>
        </w:rPr>
        <w:t>二、</w:t>
      </w:r>
      <w:r w:rsidRPr="000D3641">
        <w:rPr>
          <w:rFonts w:ascii="標楷體" w:eastAsia="標楷體" w:hAnsi="標楷體" w:hint="eastAsia"/>
          <w:szCs w:val="24"/>
        </w:rPr>
        <w:t>審議各科目授課大綱、就業力指標權重。</w:t>
      </w:r>
    </w:p>
    <w:p w:rsidR="00C212AB" w:rsidRPr="000D3641" w:rsidRDefault="00C212AB" w:rsidP="00C212AB">
      <w:pPr>
        <w:spacing w:line="360" w:lineRule="auto"/>
        <w:ind w:leftChars="450" w:left="1080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/>
          <w:szCs w:val="24"/>
        </w:rPr>
        <w:t>三、</w:t>
      </w:r>
      <w:r w:rsidRPr="000D3641">
        <w:rPr>
          <w:rFonts w:ascii="標楷體" w:eastAsia="標楷體" w:hAnsi="標楷體" w:hint="eastAsia"/>
          <w:szCs w:val="24"/>
        </w:rPr>
        <w:t>審議教師授課科目與專長符合度。</w:t>
      </w:r>
    </w:p>
    <w:p w:rsidR="00C212AB" w:rsidRPr="000D3641" w:rsidRDefault="00C212AB" w:rsidP="00C212AB">
      <w:pPr>
        <w:spacing w:line="360" w:lineRule="auto"/>
        <w:ind w:leftChars="450" w:left="1080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 w:hint="eastAsia"/>
          <w:szCs w:val="24"/>
        </w:rPr>
        <w:t>四</w:t>
      </w:r>
      <w:r w:rsidRPr="000D3641">
        <w:rPr>
          <w:rFonts w:ascii="標楷體" w:eastAsia="標楷體" w:hAnsi="標楷體"/>
          <w:szCs w:val="24"/>
        </w:rPr>
        <w:t>、</w:t>
      </w:r>
      <w:r w:rsidRPr="000D3641">
        <w:rPr>
          <w:rFonts w:ascii="標楷體" w:eastAsia="標楷體" w:hAnsi="標楷體" w:hint="eastAsia"/>
          <w:szCs w:val="24"/>
        </w:rPr>
        <w:t>審議其他與本系課程相關之事宜。</w:t>
      </w:r>
    </w:p>
    <w:p w:rsidR="00C212AB" w:rsidRPr="000D3641" w:rsidRDefault="00C212AB" w:rsidP="00C212AB">
      <w:pPr>
        <w:numPr>
          <w:ilvl w:val="0"/>
          <w:numId w:val="1"/>
        </w:numPr>
        <w:tabs>
          <w:tab w:val="num" w:pos="1080"/>
        </w:tabs>
        <w:spacing w:line="360" w:lineRule="auto"/>
        <w:ind w:left="993" w:hanging="993"/>
        <w:jc w:val="both"/>
        <w:rPr>
          <w:rFonts w:ascii="標楷體" w:eastAsia="標楷體" w:hAnsi="標楷體"/>
          <w:szCs w:val="24"/>
        </w:rPr>
      </w:pPr>
      <w:r w:rsidRPr="000D3641">
        <w:rPr>
          <w:rFonts w:ascii="標楷體" w:eastAsia="標楷體" w:hAnsi="標楷體" w:hint="eastAsia"/>
          <w:szCs w:val="24"/>
        </w:rPr>
        <w:t xml:space="preserve">  </w:t>
      </w:r>
      <w:proofErr w:type="gramStart"/>
      <w:r w:rsidRPr="000D3641">
        <w:rPr>
          <w:rFonts w:ascii="標楷體" w:eastAsia="標楷體" w:hAnsi="標楷體"/>
          <w:szCs w:val="24"/>
        </w:rPr>
        <w:t>本會校內</w:t>
      </w:r>
      <w:proofErr w:type="gramEnd"/>
      <w:r w:rsidRPr="000D3641">
        <w:rPr>
          <w:rFonts w:ascii="標楷體" w:eastAsia="標楷體" w:hAnsi="標楷體"/>
          <w:szCs w:val="24"/>
        </w:rPr>
        <w:t>委員為無給職；</w:t>
      </w:r>
      <w:r w:rsidRPr="000D3641">
        <w:rPr>
          <w:rFonts w:ascii="標楷體" w:eastAsia="標楷體" w:hAnsi="標楷體" w:hint="eastAsia"/>
          <w:szCs w:val="24"/>
        </w:rPr>
        <w:t>產業界課程</w:t>
      </w:r>
      <w:r w:rsidRPr="000D3641">
        <w:rPr>
          <w:rFonts w:ascii="標楷體" w:eastAsia="標楷體" w:hAnsi="標楷體"/>
          <w:szCs w:val="24"/>
        </w:rPr>
        <w:t>委員如出席會議時，得依照學校規定</w:t>
      </w:r>
      <w:r w:rsidRPr="000D3641">
        <w:rPr>
          <w:rFonts w:ascii="標楷體" w:eastAsia="標楷體" w:hAnsi="標楷體" w:hint="eastAsia"/>
          <w:szCs w:val="24"/>
        </w:rPr>
        <w:t>支付相關費用</w:t>
      </w:r>
      <w:r w:rsidRPr="000D3641">
        <w:rPr>
          <w:rFonts w:ascii="標楷體" w:eastAsia="標楷體" w:hAnsi="標楷體"/>
          <w:szCs w:val="24"/>
        </w:rPr>
        <w:t>。</w:t>
      </w:r>
    </w:p>
    <w:p w:rsidR="00E13FC7" w:rsidRPr="000D3641" w:rsidRDefault="00C212AB" w:rsidP="00C212AB">
      <w:r w:rsidRPr="000D3641">
        <w:rPr>
          <w:rFonts w:ascii="標楷體" w:eastAsia="標楷體" w:hAnsi="標楷體" w:hint="eastAsia"/>
          <w:szCs w:val="24"/>
        </w:rPr>
        <w:t xml:space="preserve">第五條  </w:t>
      </w:r>
      <w:r w:rsidRPr="000D3641">
        <w:rPr>
          <w:rFonts w:ascii="標楷體" w:eastAsia="標楷體" w:hAnsi="標楷體"/>
          <w:szCs w:val="24"/>
        </w:rPr>
        <w:t>本</w:t>
      </w:r>
      <w:r w:rsidRPr="000D3641">
        <w:rPr>
          <w:rFonts w:ascii="標楷體" w:eastAsia="標楷體" w:hAnsi="標楷體" w:hint="eastAsia"/>
          <w:szCs w:val="24"/>
        </w:rPr>
        <w:t>設置辦法</w:t>
      </w:r>
      <w:r w:rsidRPr="000D3641">
        <w:rPr>
          <w:rFonts w:ascii="標楷體" w:eastAsia="標楷體" w:hAnsi="標楷體"/>
          <w:szCs w:val="24"/>
        </w:rPr>
        <w:t>經系</w:t>
      </w:r>
      <w:proofErr w:type="gramStart"/>
      <w:r w:rsidRPr="000D3641">
        <w:rPr>
          <w:rFonts w:ascii="標楷體" w:eastAsia="標楷體" w:hAnsi="標楷體"/>
          <w:szCs w:val="24"/>
        </w:rPr>
        <w:t>務</w:t>
      </w:r>
      <w:proofErr w:type="gramEnd"/>
      <w:r w:rsidRPr="000D3641">
        <w:rPr>
          <w:rFonts w:ascii="標楷體" w:eastAsia="標楷體" w:hAnsi="標楷體"/>
          <w:szCs w:val="24"/>
        </w:rPr>
        <w:t>會議通過後</w:t>
      </w:r>
      <w:r w:rsidRPr="000D3641">
        <w:rPr>
          <w:rFonts w:ascii="標楷體" w:eastAsia="標楷體" w:hAnsi="標楷體" w:hint="eastAsia"/>
          <w:szCs w:val="24"/>
        </w:rPr>
        <w:t>施行</w:t>
      </w:r>
      <w:r w:rsidRPr="000D3641">
        <w:rPr>
          <w:rFonts w:ascii="標楷體" w:eastAsia="標楷體" w:hAnsi="標楷體"/>
          <w:szCs w:val="24"/>
        </w:rPr>
        <w:t>，修</w:t>
      </w:r>
      <w:r w:rsidRPr="000D3641">
        <w:rPr>
          <w:rFonts w:ascii="標楷體" w:eastAsia="標楷體" w:hAnsi="標楷體" w:hint="eastAsia"/>
          <w:szCs w:val="24"/>
        </w:rPr>
        <w:t>正</w:t>
      </w:r>
      <w:r w:rsidRPr="000D3641">
        <w:rPr>
          <w:rFonts w:ascii="標楷體" w:eastAsia="標楷體" w:hAnsi="標楷體"/>
          <w:szCs w:val="24"/>
        </w:rPr>
        <w:t>時亦同。</w:t>
      </w:r>
    </w:p>
    <w:sectPr w:rsidR="00E13FC7" w:rsidRPr="000D36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80F71"/>
    <w:multiLevelType w:val="hybridMultilevel"/>
    <w:tmpl w:val="09E603FC"/>
    <w:lvl w:ilvl="0" w:tplc="6A1ACB16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AB"/>
    <w:rsid w:val="000D3641"/>
    <w:rsid w:val="001F7C82"/>
    <w:rsid w:val="00461A1F"/>
    <w:rsid w:val="00C212AB"/>
    <w:rsid w:val="00E1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F2A11-60A5-4ABD-A0B1-83B3DF56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2AB"/>
    <w:pPr>
      <w:widowControl w:val="0"/>
      <w:spacing w:line="32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D36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fan</cp:lastModifiedBy>
  <cp:revision>5</cp:revision>
  <cp:lastPrinted>2019-09-23T01:38:00Z</cp:lastPrinted>
  <dcterms:created xsi:type="dcterms:W3CDTF">2019-06-27T00:47:00Z</dcterms:created>
  <dcterms:modified xsi:type="dcterms:W3CDTF">2019-09-23T01:38:00Z</dcterms:modified>
</cp:coreProperties>
</file>