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DA" w:rsidRPr="00ED1364" w:rsidRDefault="00E370B4" w:rsidP="00225E4A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ED1364">
        <w:rPr>
          <w:rFonts w:ascii="Times New Roman" w:eastAsia="標楷體" w:hAnsi="Times New Roman"/>
          <w:b/>
          <w:sz w:val="32"/>
        </w:rPr>
        <w:t>南臺科技大學校園災害防救委員會暨災害應變編組設置要點</w:t>
      </w:r>
    </w:p>
    <w:p w:rsidR="00ED1364" w:rsidRDefault="00ED1364" w:rsidP="00225E4A">
      <w:pPr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民國</w:t>
      </w:r>
      <w:r w:rsidR="00FB3DDA" w:rsidRPr="00ED1364">
        <w:rPr>
          <w:rFonts w:ascii="Times New Roman" w:eastAsia="標楷體" w:hAnsi="Times New Roman"/>
          <w:sz w:val="20"/>
          <w:szCs w:val="20"/>
        </w:rPr>
        <w:t>10</w:t>
      </w:r>
      <w:r w:rsidR="00B25701" w:rsidRPr="00ED1364">
        <w:rPr>
          <w:rFonts w:ascii="Times New Roman" w:eastAsia="標楷體" w:hAnsi="Times New Roman"/>
          <w:sz w:val="20"/>
          <w:szCs w:val="20"/>
        </w:rPr>
        <w:t>7</w:t>
      </w:r>
      <w:r w:rsidR="00FB3DDA" w:rsidRPr="00ED1364">
        <w:rPr>
          <w:rFonts w:ascii="Times New Roman" w:eastAsia="標楷體" w:hAnsi="Times New Roman"/>
          <w:sz w:val="20"/>
          <w:szCs w:val="20"/>
        </w:rPr>
        <w:t>年</w:t>
      </w:r>
      <w:r w:rsidR="00DD7AD7" w:rsidRPr="00ED1364">
        <w:rPr>
          <w:rFonts w:ascii="Times New Roman" w:eastAsia="標楷體" w:hAnsi="Times New Roman"/>
          <w:sz w:val="20"/>
          <w:szCs w:val="20"/>
        </w:rPr>
        <w:t>1</w:t>
      </w:r>
      <w:r w:rsidR="00FB3DDA" w:rsidRPr="00ED1364">
        <w:rPr>
          <w:rFonts w:ascii="Times New Roman" w:eastAsia="標楷體" w:hAnsi="Times New Roman"/>
          <w:sz w:val="20"/>
          <w:szCs w:val="20"/>
        </w:rPr>
        <w:t>月</w:t>
      </w:r>
      <w:r w:rsidR="00DD7AD7" w:rsidRPr="00ED1364">
        <w:rPr>
          <w:rFonts w:ascii="Times New Roman" w:eastAsia="標楷體" w:hAnsi="Times New Roman"/>
          <w:sz w:val="20"/>
          <w:szCs w:val="20"/>
        </w:rPr>
        <w:t>3</w:t>
      </w:r>
      <w:r w:rsidR="00FB3DDA" w:rsidRPr="00ED1364">
        <w:rPr>
          <w:rFonts w:ascii="Times New Roman" w:eastAsia="標楷體" w:hAnsi="Times New Roman"/>
          <w:sz w:val="20"/>
          <w:szCs w:val="20"/>
        </w:rPr>
        <w:t>日</w:t>
      </w:r>
      <w:r w:rsidR="001564DC" w:rsidRPr="00ED1364">
        <w:rPr>
          <w:rFonts w:ascii="Times New Roman" w:eastAsia="標楷體" w:hAnsi="Times New Roman"/>
          <w:kern w:val="0"/>
          <w:sz w:val="20"/>
          <w:szCs w:val="20"/>
        </w:rPr>
        <w:t>行政</w:t>
      </w:r>
      <w:r w:rsidR="00EF2373" w:rsidRPr="00ED1364">
        <w:rPr>
          <w:rFonts w:ascii="Times New Roman" w:eastAsia="標楷體" w:hAnsi="Times New Roman"/>
          <w:kern w:val="0"/>
          <w:sz w:val="20"/>
          <w:szCs w:val="20"/>
        </w:rPr>
        <w:t>會議通過</w:t>
      </w:r>
    </w:p>
    <w:p w:rsidR="00225E4A" w:rsidRPr="00225E4A" w:rsidRDefault="00225E4A" w:rsidP="00225E4A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kern w:val="0"/>
          <w:sz w:val="20"/>
          <w:szCs w:val="20"/>
        </w:rPr>
        <w:t>民國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107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9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FB3DDA" w:rsidRPr="00ED1364" w:rsidRDefault="00FB3DDA" w:rsidP="00225E4A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EF2373" w:rsidRPr="00ED1364" w:rsidRDefault="00AA3760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一、</w:t>
      </w:r>
      <w:r w:rsidR="002F6D50" w:rsidRPr="00ED1364">
        <w:rPr>
          <w:rFonts w:ascii="Times New Roman" w:eastAsia="標楷體" w:hAnsi="Times New Roman"/>
          <w:kern w:val="0"/>
        </w:rPr>
        <w:t>南臺科技大學（以下簡稱本校）為妥善組織校內人力，共同推動災害防救相關作業，設置「校園災害防救委員會」</w:t>
      </w:r>
      <w:r w:rsidR="002F6D50" w:rsidRPr="00ED1364">
        <w:rPr>
          <w:rFonts w:ascii="Times New Roman" w:eastAsia="標楷體" w:hAnsi="Times New Roman"/>
          <w:kern w:val="0"/>
        </w:rPr>
        <w:t>(</w:t>
      </w:r>
      <w:r w:rsidR="002F6D50" w:rsidRPr="00ED1364">
        <w:rPr>
          <w:rFonts w:ascii="Times New Roman" w:eastAsia="標楷體" w:hAnsi="Times New Roman"/>
          <w:kern w:val="0"/>
        </w:rPr>
        <w:t>以下簡稱本委員會</w:t>
      </w:r>
      <w:r w:rsidR="002F6D50" w:rsidRPr="00ED1364">
        <w:rPr>
          <w:rFonts w:ascii="Times New Roman" w:eastAsia="標楷體" w:hAnsi="Times New Roman"/>
          <w:kern w:val="0"/>
        </w:rPr>
        <w:t>)</w:t>
      </w:r>
      <w:r w:rsidR="002F6D50" w:rsidRPr="00ED1364">
        <w:rPr>
          <w:rFonts w:ascii="Times New Roman" w:eastAsia="標楷體" w:hAnsi="Times New Roman"/>
          <w:kern w:val="0"/>
        </w:rPr>
        <w:t>，規劃校園平日之災害預防工作，並律定災害期間之應變編組作為，特訂定本要點。</w:t>
      </w:r>
    </w:p>
    <w:p w:rsidR="001564DC" w:rsidRPr="00ED1364" w:rsidRDefault="001564DC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二、</w:t>
      </w:r>
      <w:r w:rsidR="00AA3760" w:rsidRPr="00ED1364">
        <w:rPr>
          <w:rFonts w:ascii="Times New Roman" w:eastAsia="標楷體" w:hAnsi="Times New Roman"/>
          <w:kern w:val="0"/>
        </w:rPr>
        <w:t>本委員會由下列人員組成</w:t>
      </w:r>
      <w:r w:rsidRPr="00ED1364">
        <w:rPr>
          <w:rFonts w:ascii="Times New Roman" w:eastAsia="標楷體" w:hAnsi="Times New Roman"/>
          <w:kern w:val="0"/>
        </w:rPr>
        <w:t>：</w:t>
      </w:r>
    </w:p>
    <w:p w:rsidR="001564DC" w:rsidRPr="00ED1364" w:rsidRDefault="001564DC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（一）召集人由校長擔任。</w:t>
      </w:r>
    </w:p>
    <w:p w:rsidR="001564DC" w:rsidRPr="00ED1364" w:rsidRDefault="001564DC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（二）副召集人由</w:t>
      </w:r>
      <w:r w:rsidR="00ED1364" w:rsidRPr="00ED1364">
        <w:rPr>
          <w:rFonts w:ascii="Times New Roman" w:eastAsia="標楷體" w:hAnsi="Times New Roman"/>
          <w:color w:val="FF0000"/>
          <w:kern w:val="0"/>
          <w:szCs w:val="24"/>
          <w:u w:val="single"/>
        </w:rPr>
        <w:t>副校長</w:t>
      </w:r>
      <w:r w:rsidRPr="00ED1364">
        <w:rPr>
          <w:rFonts w:ascii="Times New Roman" w:eastAsia="標楷體" w:hAnsi="Times New Roman"/>
          <w:kern w:val="0"/>
        </w:rPr>
        <w:t>副校長擔任。</w:t>
      </w:r>
    </w:p>
    <w:p w:rsidR="001564DC" w:rsidRPr="00ED1364" w:rsidRDefault="001564DC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（三）執行長兼發言人由主任秘書擔任。</w:t>
      </w:r>
    </w:p>
    <w:p w:rsidR="001564DC" w:rsidRPr="00ED1364" w:rsidRDefault="001564DC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（四）委員由教務長、學務長、總務長、進修部主任、國際處處長</w:t>
      </w:r>
      <w:r w:rsidR="00DD7AD7" w:rsidRPr="00ED1364">
        <w:rPr>
          <w:rFonts w:ascii="Times New Roman" w:eastAsia="標楷體" w:hAnsi="Times New Roman"/>
          <w:kern w:val="0"/>
        </w:rPr>
        <w:t>、圖書館館長</w:t>
      </w:r>
      <w:r w:rsidRPr="00ED1364">
        <w:rPr>
          <w:rFonts w:ascii="Times New Roman" w:eastAsia="標楷體" w:hAnsi="Times New Roman"/>
          <w:kern w:val="0"/>
        </w:rPr>
        <w:t>、人事室主任、會計室主任、環安衛室主任、計網中心主任及各院院長</w:t>
      </w:r>
      <w:r w:rsidR="00542E77" w:rsidRPr="00ED1364">
        <w:rPr>
          <w:rFonts w:ascii="Times New Roman" w:eastAsia="標楷體" w:hAnsi="Times New Roman"/>
          <w:kern w:val="0"/>
        </w:rPr>
        <w:t>擔任</w:t>
      </w:r>
      <w:r w:rsidRPr="00ED1364">
        <w:rPr>
          <w:rFonts w:ascii="Times New Roman" w:eastAsia="標楷體" w:hAnsi="Times New Roman"/>
          <w:kern w:val="0"/>
        </w:rPr>
        <w:t>。</w:t>
      </w:r>
    </w:p>
    <w:p w:rsidR="002F6D50" w:rsidRPr="00ED1364" w:rsidRDefault="001564DC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三、</w:t>
      </w:r>
      <w:r w:rsidR="002F6D50" w:rsidRPr="00ED1364">
        <w:rPr>
          <w:rFonts w:ascii="Times New Roman" w:eastAsia="標楷體" w:hAnsi="Times New Roman"/>
          <w:kern w:val="0"/>
        </w:rPr>
        <w:t>本委員會任務為召開「校園災害防救會議」、編修「校園災害防救計畫」、推動「防災教育課程與宣導活動」，並視需要邀請地方代表、警消、衛生等專業人士，提供專業諮詢。</w:t>
      </w:r>
    </w:p>
    <w:p w:rsidR="001564DC" w:rsidRPr="00ED1364" w:rsidRDefault="002F6D50" w:rsidP="00225E4A">
      <w:pPr>
        <w:snapToGrid w:val="0"/>
        <w:ind w:leftChars="200" w:left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「校園災害防救計畫」應包含平時減災、災前整備、災時應變及災後復原等計畫作為。</w:t>
      </w:r>
    </w:p>
    <w:p w:rsidR="001564DC" w:rsidRPr="00ED1364" w:rsidRDefault="001564DC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四、</w:t>
      </w:r>
      <w:r w:rsidR="00790F94" w:rsidRPr="00ED1364">
        <w:rPr>
          <w:rFonts w:ascii="Times New Roman" w:eastAsia="標楷體" w:hAnsi="Times New Roman"/>
          <w:kern w:val="0"/>
        </w:rPr>
        <w:t>本委員會分工如下：</w:t>
      </w:r>
    </w:p>
    <w:p w:rsidR="001564DC" w:rsidRPr="00ED1364" w:rsidRDefault="001564DC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（一）減災規劃組：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1.</w:t>
      </w:r>
      <w:r w:rsidR="00AA3760" w:rsidRPr="00ED1364">
        <w:rPr>
          <w:rFonts w:ascii="Times New Roman" w:eastAsia="標楷體" w:hAnsi="Times New Roman"/>
          <w:kern w:val="0"/>
        </w:rPr>
        <w:t>學務長擔任組長，教務長、進修部主任、國際處處長</w:t>
      </w:r>
      <w:r w:rsidR="00DD7AD7" w:rsidRPr="00ED1364">
        <w:rPr>
          <w:rFonts w:ascii="Times New Roman" w:eastAsia="標楷體" w:hAnsi="Times New Roman"/>
          <w:kern w:val="0"/>
        </w:rPr>
        <w:t>、圖書館館長</w:t>
      </w:r>
      <w:r w:rsidR="00AA3760" w:rsidRPr="00ED1364">
        <w:rPr>
          <w:rFonts w:ascii="Times New Roman" w:eastAsia="標楷體" w:hAnsi="Times New Roman"/>
          <w:kern w:val="0"/>
        </w:rPr>
        <w:t>、人事室主任、環安衛室主任為組員。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2.</w:t>
      </w:r>
      <w:r w:rsidRPr="00ED1364">
        <w:rPr>
          <w:rFonts w:ascii="Times New Roman" w:eastAsia="標楷體" w:hAnsi="Times New Roman"/>
          <w:kern w:val="0"/>
        </w:rPr>
        <w:t>編製修訂本校「校園災害防救計畫」，並規劃校園災害防救應變之編組。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3.</w:t>
      </w:r>
      <w:r w:rsidRPr="00ED1364">
        <w:rPr>
          <w:rFonts w:ascii="Times New Roman" w:eastAsia="標楷體" w:hAnsi="Times New Roman"/>
          <w:kern w:val="0"/>
        </w:rPr>
        <w:t>召開「校園災害防救會議」，視情況召開緊急會議。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4.</w:t>
      </w:r>
      <w:r w:rsidRPr="00ED1364">
        <w:rPr>
          <w:rFonts w:ascii="Times New Roman" w:eastAsia="標楷體" w:hAnsi="Times New Roman"/>
          <w:kern w:val="0"/>
        </w:rPr>
        <w:t>規劃各項防災演練及宣導活動。</w:t>
      </w:r>
    </w:p>
    <w:p w:rsidR="001564DC" w:rsidRPr="00ED1364" w:rsidRDefault="001564DC" w:rsidP="00225E4A">
      <w:pPr>
        <w:snapToGrid w:val="0"/>
        <w:ind w:leftChars="225" w:left="780" w:hangingChars="100" w:hanging="24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5.</w:t>
      </w:r>
      <w:r w:rsidRPr="00ED1364">
        <w:rPr>
          <w:rFonts w:ascii="Times New Roman" w:eastAsia="標楷體" w:hAnsi="Times New Roman"/>
          <w:kern w:val="0"/>
        </w:rPr>
        <w:t>訂定自評機制。</w:t>
      </w:r>
    </w:p>
    <w:p w:rsidR="001564DC" w:rsidRPr="00ED1364" w:rsidRDefault="001564DC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（二）推動執行組：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1.</w:t>
      </w:r>
      <w:r w:rsidR="00AA3760" w:rsidRPr="00ED1364">
        <w:rPr>
          <w:rFonts w:ascii="Times New Roman" w:eastAsia="標楷體" w:hAnsi="Times New Roman"/>
          <w:kern w:val="0"/>
        </w:rPr>
        <w:t>總務長擔任組長，計網中心主任、工學院院長、商管學院院長、數位</w:t>
      </w:r>
      <w:r w:rsidR="00DD7AD7" w:rsidRPr="00ED1364">
        <w:rPr>
          <w:rFonts w:ascii="Times New Roman" w:eastAsia="標楷體" w:hAnsi="Times New Roman"/>
          <w:kern w:val="0"/>
        </w:rPr>
        <w:t>設計</w:t>
      </w:r>
      <w:r w:rsidR="00AA3760" w:rsidRPr="00ED1364">
        <w:rPr>
          <w:rFonts w:ascii="Times New Roman" w:eastAsia="標楷體" w:hAnsi="Times New Roman"/>
          <w:kern w:val="0"/>
        </w:rPr>
        <w:t>學院院長、人文</w:t>
      </w:r>
      <w:r w:rsidR="00DD7AD7" w:rsidRPr="00ED1364">
        <w:rPr>
          <w:rFonts w:ascii="Times New Roman" w:eastAsia="標楷體" w:hAnsi="Times New Roman"/>
          <w:kern w:val="0"/>
        </w:rPr>
        <w:t>社會</w:t>
      </w:r>
      <w:r w:rsidR="00AA3760" w:rsidRPr="00ED1364">
        <w:rPr>
          <w:rFonts w:ascii="Times New Roman" w:eastAsia="標楷體" w:hAnsi="Times New Roman"/>
          <w:kern w:val="0"/>
        </w:rPr>
        <w:t>學院院長為組員。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2.</w:t>
      </w:r>
      <w:r w:rsidRPr="00ED1364">
        <w:rPr>
          <w:rFonts w:ascii="Times New Roman" w:eastAsia="標楷體" w:hAnsi="Times New Roman"/>
          <w:kern w:val="0"/>
        </w:rPr>
        <w:t>依「校園災害防救計畫」內容與分工，交付業管單位執行。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3.</w:t>
      </w:r>
      <w:r w:rsidRPr="00ED1364">
        <w:rPr>
          <w:rFonts w:ascii="Times New Roman" w:eastAsia="標楷體" w:hAnsi="Times New Roman"/>
          <w:kern w:val="0"/>
        </w:rPr>
        <w:t>掌握本校所在區域災害特性，每年進行災害潛勢評估。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4.</w:t>
      </w:r>
      <w:r w:rsidRPr="00ED1364">
        <w:rPr>
          <w:rFonts w:ascii="Times New Roman" w:eastAsia="標楷體" w:hAnsi="Times New Roman"/>
          <w:kern w:val="0"/>
        </w:rPr>
        <w:t>執行平時減災、災前整備、災時應變及災後復原等工作。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5.</w:t>
      </w:r>
      <w:r w:rsidRPr="00ED1364">
        <w:rPr>
          <w:rFonts w:ascii="Times New Roman" w:eastAsia="標楷體" w:hAnsi="Times New Roman"/>
          <w:kern w:val="0"/>
        </w:rPr>
        <w:t>製作校園災害防救圖資</w:t>
      </w:r>
      <w:r w:rsidRPr="00ED1364">
        <w:rPr>
          <w:rFonts w:ascii="Times New Roman" w:eastAsia="標楷體" w:hAnsi="Times New Roman"/>
          <w:kern w:val="0"/>
        </w:rPr>
        <w:t>(</w:t>
      </w:r>
      <w:r w:rsidRPr="00ED1364">
        <w:rPr>
          <w:rFonts w:ascii="Times New Roman" w:eastAsia="標楷體" w:hAnsi="Times New Roman"/>
          <w:kern w:val="0"/>
        </w:rPr>
        <w:t>含潛勢圖、斷層圖</w:t>
      </w:r>
      <w:r w:rsidRPr="00ED1364">
        <w:rPr>
          <w:rFonts w:ascii="Times New Roman" w:eastAsia="標楷體" w:hAnsi="Times New Roman"/>
          <w:kern w:val="0"/>
        </w:rPr>
        <w:t>)</w:t>
      </w:r>
      <w:r w:rsidRPr="00ED1364">
        <w:rPr>
          <w:rFonts w:ascii="Times New Roman" w:eastAsia="標楷體" w:hAnsi="Times New Roman"/>
          <w:kern w:val="0"/>
        </w:rPr>
        <w:t>。</w:t>
      </w:r>
    </w:p>
    <w:p w:rsidR="001564DC" w:rsidRPr="00ED1364" w:rsidRDefault="001564DC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（三）財務行政組：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1.</w:t>
      </w:r>
      <w:r w:rsidRPr="00ED1364">
        <w:rPr>
          <w:rFonts w:ascii="Times New Roman" w:eastAsia="標楷體" w:hAnsi="Times New Roman"/>
          <w:kern w:val="0"/>
        </w:rPr>
        <w:t>會計室主任擔任組長。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2.</w:t>
      </w:r>
      <w:r w:rsidRPr="00ED1364">
        <w:rPr>
          <w:rFonts w:ascii="Times New Roman" w:eastAsia="標楷體" w:hAnsi="Times New Roman"/>
          <w:kern w:val="0"/>
        </w:rPr>
        <w:t>「校園災害防救計畫」經費審核及年度預算編列。</w:t>
      </w:r>
    </w:p>
    <w:p w:rsidR="001564DC" w:rsidRPr="00ED1364" w:rsidRDefault="001564DC" w:rsidP="00225E4A">
      <w:pPr>
        <w:snapToGrid w:val="0"/>
        <w:ind w:leftChars="225" w:left="720" w:hangingChars="75" w:hanging="1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3.</w:t>
      </w:r>
      <w:r w:rsidRPr="00ED1364">
        <w:rPr>
          <w:rFonts w:ascii="Times New Roman" w:eastAsia="標楷體" w:hAnsi="Times New Roman"/>
          <w:kern w:val="0"/>
        </w:rPr>
        <w:t>計畫執行及運作之會計事務處理。</w:t>
      </w:r>
    </w:p>
    <w:p w:rsidR="001564DC" w:rsidRPr="00ED1364" w:rsidRDefault="00964927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五、</w:t>
      </w:r>
      <w:r w:rsidR="00AA3760" w:rsidRPr="00ED1364">
        <w:rPr>
          <w:rFonts w:ascii="Times New Roman" w:eastAsia="標楷體" w:hAnsi="Times New Roman"/>
          <w:kern w:val="0"/>
        </w:rPr>
        <w:t>本委員會每學期開會</w:t>
      </w:r>
      <w:r w:rsidR="00AA3760" w:rsidRPr="00ED1364">
        <w:rPr>
          <w:rFonts w:ascii="Times New Roman" w:eastAsia="標楷體" w:hAnsi="Times New Roman"/>
          <w:kern w:val="0"/>
        </w:rPr>
        <w:t>1</w:t>
      </w:r>
      <w:r w:rsidR="00AA3760" w:rsidRPr="00ED1364">
        <w:rPr>
          <w:rFonts w:ascii="Times New Roman" w:eastAsia="標楷體" w:hAnsi="Times New Roman"/>
          <w:kern w:val="0"/>
        </w:rPr>
        <w:t>次，會議由召集人擔任主席，因故無法出席時，得指派副召集人擔任主席，遇重大災害時得召開臨時會議。</w:t>
      </w:r>
    </w:p>
    <w:p w:rsidR="002F6D50" w:rsidRPr="00ED1364" w:rsidRDefault="00964927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六、</w:t>
      </w:r>
      <w:r w:rsidR="002F6D50" w:rsidRPr="00ED1364">
        <w:rPr>
          <w:rFonts w:ascii="Times New Roman" w:eastAsia="標楷體" w:hAnsi="Times New Roman"/>
          <w:kern w:val="0"/>
        </w:rPr>
        <w:t>因應災害期間應變之需求，每年應完成校園災害防救應變編組人員分工修訂，應變編組指揮官由校長擔任，副指揮官由</w:t>
      </w:r>
      <w:r w:rsidR="00ED1364" w:rsidRPr="00ED1364">
        <w:rPr>
          <w:rFonts w:ascii="Times New Roman" w:eastAsia="標楷體" w:hAnsi="Times New Roman"/>
          <w:color w:val="FF0000"/>
          <w:szCs w:val="24"/>
          <w:u w:val="single"/>
        </w:rPr>
        <w:t>督導</w:t>
      </w:r>
      <w:bookmarkStart w:id="0" w:name="_GoBack"/>
      <w:bookmarkEnd w:id="0"/>
      <w:r w:rsidR="00ED1364" w:rsidRPr="00ED1364">
        <w:rPr>
          <w:rFonts w:ascii="Times New Roman" w:eastAsia="標楷體" w:hAnsi="Times New Roman"/>
          <w:color w:val="FF0000"/>
          <w:kern w:val="0"/>
          <w:szCs w:val="24"/>
          <w:u w:val="single"/>
        </w:rPr>
        <w:t>副校長</w:t>
      </w:r>
      <w:r w:rsidR="00DD7AD7" w:rsidRPr="00ED1364">
        <w:rPr>
          <w:rFonts w:ascii="Times New Roman" w:eastAsia="標楷體" w:hAnsi="Times New Roman"/>
          <w:kern w:val="0"/>
        </w:rPr>
        <w:t>擔任，發言人由</w:t>
      </w:r>
      <w:r w:rsidR="002F6D50" w:rsidRPr="00ED1364">
        <w:rPr>
          <w:rFonts w:ascii="Times New Roman" w:eastAsia="標楷體" w:hAnsi="Times New Roman"/>
          <w:kern w:val="0"/>
        </w:rPr>
        <w:t>主任秘書</w:t>
      </w:r>
      <w:r w:rsidR="00DD7AD7" w:rsidRPr="00ED1364">
        <w:rPr>
          <w:rFonts w:ascii="Times New Roman" w:eastAsia="標楷體" w:hAnsi="Times New Roman"/>
          <w:kern w:val="0"/>
        </w:rPr>
        <w:t>擔任</w:t>
      </w:r>
      <w:r w:rsidR="002F6D50" w:rsidRPr="00ED1364">
        <w:rPr>
          <w:rFonts w:ascii="Times New Roman" w:eastAsia="標楷體" w:hAnsi="Times New Roman"/>
          <w:kern w:val="0"/>
        </w:rPr>
        <w:t>。</w:t>
      </w:r>
    </w:p>
    <w:p w:rsidR="00964927" w:rsidRPr="00ED1364" w:rsidRDefault="002F6D50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七、本校校園災害應變編組，各應變小組如下：</w:t>
      </w:r>
    </w:p>
    <w:p w:rsidR="00964927" w:rsidRPr="00ED1364" w:rsidRDefault="00964927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（一）搶救小組由總務長擔任小組長，組員為計網中心、營繕組、保管組全體同仁。</w:t>
      </w:r>
    </w:p>
    <w:p w:rsidR="00964927" w:rsidRPr="00ED1364" w:rsidRDefault="00964927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（二）通報小組由學務長擔任小組長，組員為課外組、文書組全體同仁。</w:t>
      </w:r>
    </w:p>
    <w:p w:rsidR="00964927" w:rsidRPr="00ED1364" w:rsidRDefault="00964927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（三）避難引導小組由教務長擔任小組長，組員為教務處、進修部、國際處</w:t>
      </w:r>
      <w:r w:rsidR="00DD7AD7" w:rsidRPr="00ED1364">
        <w:rPr>
          <w:rFonts w:ascii="Times New Roman" w:eastAsia="標楷體" w:hAnsi="Times New Roman"/>
          <w:kern w:val="0"/>
        </w:rPr>
        <w:t>、圖書館</w:t>
      </w:r>
      <w:r w:rsidRPr="00ED1364">
        <w:rPr>
          <w:rFonts w:ascii="Times New Roman" w:eastAsia="標楷體" w:hAnsi="Times New Roman"/>
          <w:kern w:val="0"/>
        </w:rPr>
        <w:t>、人事室、院、系、所、中心及幼兒園全體同仁。</w:t>
      </w:r>
    </w:p>
    <w:p w:rsidR="00964927" w:rsidRPr="00ED1364" w:rsidRDefault="00964927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（四）安全防護組由副學務長擔任小組長，組員為軍訓室、生輔組全體同仁。</w:t>
      </w:r>
    </w:p>
    <w:p w:rsidR="00964927" w:rsidRPr="00ED1364" w:rsidRDefault="00964927" w:rsidP="00225E4A">
      <w:pPr>
        <w:snapToGrid w:val="0"/>
        <w:ind w:left="720" w:hangingChars="300" w:hanging="72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lastRenderedPageBreak/>
        <w:t>（五）緊急救護小組由環安衛室主任擔任小組長，組員為環安衛室、衛保組、諮輔組全體同仁。</w:t>
      </w:r>
    </w:p>
    <w:p w:rsidR="00964927" w:rsidRPr="00ED1364" w:rsidRDefault="00964927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（六）物資運用小組由主任</w:t>
      </w:r>
      <w:r w:rsidR="00DD7AD7" w:rsidRPr="00ED1364">
        <w:rPr>
          <w:rFonts w:ascii="Times New Roman" w:eastAsia="標楷體" w:hAnsi="Times New Roman"/>
          <w:kern w:val="0"/>
        </w:rPr>
        <w:t>秘書</w:t>
      </w:r>
      <w:r w:rsidRPr="00ED1364">
        <w:rPr>
          <w:rFonts w:ascii="Times New Roman" w:eastAsia="標楷體" w:hAnsi="Times New Roman"/>
          <w:kern w:val="0"/>
        </w:rPr>
        <w:t>擔任小組長，組員為會計室、出納組、事務組全體同仁。</w:t>
      </w:r>
    </w:p>
    <w:p w:rsidR="00964927" w:rsidRPr="00ED1364" w:rsidRDefault="002F6D50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八</w:t>
      </w:r>
      <w:r w:rsidR="00964927" w:rsidRPr="00ED1364">
        <w:rPr>
          <w:rFonts w:ascii="Times New Roman" w:eastAsia="標楷體" w:hAnsi="Times New Roman"/>
          <w:kern w:val="0"/>
        </w:rPr>
        <w:t>、依災害狀況及影響程度區分為「平日執勤狀況」、「一般（防颱）災害狀況」、「中級災害狀況」、「重大災害狀況」，應變編組成員依本校「災害防救時機暨進駐人員劃分表」留校應變與狀況處置。</w:t>
      </w:r>
    </w:p>
    <w:p w:rsidR="00542E69" w:rsidRPr="00ED1364" w:rsidRDefault="002F6D50" w:rsidP="00225E4A">
      <w:pPr>
        <w:snapToGrid w:val="0"/>
        <w:ind w:left="480" w:hangingChars="200" w:hanging="480"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t>九</w:t>
      </w:r>
      <w:r w:rsidR="00964927" w:rsidRPr="00ED1364">
        <w:rPr>
          <w:rFonts w:ascii="Times New Roman" w:eastAsia="標楷體" w:hAnsi="Times New Roman"/>
          <w:kern w:val="0"/>
        </w:rPr>
        <w:t>、本要點經行政會議通過，陳請校長核定後公布施行，修正時亦同。</w:t>
      </w:r>
    </w:p>
    <w:p w:rsidR="00542E69" w:rsidRPr="00ED1364" w:rsidRDefault="00542E69">
      <w:pPr>
        <w:widowControl/>
        <w:rPr>
          <w:rFonts w:ascii="Times New Roman" w:eastAsia="標楷體" w:hAnsi="Times New Roman"/>
          <w:kern w:val="0"/>
        </w:rPr>
      </w:pPr>
      <w:r w:rsidRPr="00ED1364">
        <w:rPr>
          <w:rFonts w:ascii="Times New Roman" w:eastAsia="標楷體" w:hAnsi="Times New Roman"/>
          <w:kern w:val="0"/>
        </w:rPr>
        <w:br w:type="page"/>
      </w:r>
    </w:p>
    <w:p w:rsidR="00542E69" w:rsidRPr="00ED1364" w:rsidRDefault="00542E69" w:rsidP="00542E69">
      <w:pPr>
        <w:widowControl/>
        <w:jc w:val="center"/>
        <w:rPr>
          <w:rFonts w:ascii="Times New Roman" w:eastAsia="標楷體" w:hAnsi="Times New Roman"/>
          <w:b/>
          <w:sz w:val="28"/>
          <w:szCs w:val="24"/>
        </w:rPr>
      </w:pPr>
      <w:r w:rsidRPr="00ED1364">
        <w:rPr>
          <w:rFonts w:ascii="Times New Roman" w:eastAsia="標楷體" w:hAnsi="Times New Roman"/>
          <w:b/>
          <w:sz w:val="28"/>
          <w:szCs w:val="24"/>
        </w:rPr>
        <w:lastRenderedPageBreak/>
        <w:t>南臺科技大學災害防救啟動時機暨進駐人員劃分表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2439"/>
        <w:gridCol w:w="2439"/>
        <w:gridCol w:w="2440"/>
      </w:tblGrid>
      <w:tr w:rsidR="00542E69" w:rsidRPr="00ED1364" w:rsidTr="00C47797">
        <w:tc>
          <w:tcPr>
            <w:tcW w:w="817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狀況劃分</w:t>
            </w:r>
          </w:p>
        </w:tc>
        <w:tc>
          <w:tcPr>
            <w:tcW w:w="1559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平日值勤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假日值班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狀況四</w:t>
            </w:r>
            <w:r w:rsidRPr="00ED1364">
              <w:rPr>
                <w:rFonts w:eastAsia="標楷體"/>
                <w:szCs w:val="24"/>
              </w:rPr>
              <w:t>)</w:t>
            </w:r>
          </w:p>
        </w:tc>
        <w:tc>
          <w:tcPr>
            <w:tcW w:w="2439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一般</w:t>
            </w: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防颱</w:t>
            </w:r>
            <w:r w:rsidRPr="00ED1364">
              <w:rPr>
                <w:rFonts w:eastAsia="標楷體"/>
                <w:szCs w:val="24"/>
              </w:rPr>
              <w:t>)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災害狀況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狀況三</w:t>
            </w:r>
            <w:r w:rsidRPr="00ED1364">
              <w:rPr>
                <w:rFonts w:eastAsia="標楷體"/>
                <w:szCs w:val="24"/>
              </w:rPr>
              <w:t>)</w:t>
            </w:r>
          </w:p>
        </w:tc>
        <w:tc>
          <w:tcPr>
            <w:tcW w:w="2439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中級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災害狀況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狀況二</w:t>
            </w:r>
            <w:r w:rsidRPr="00ED1364">
              <w:rPr>
                <w:rFonts w:eastAsia="標楷體"/>
                <w:szCs w:val="24"/>
              </w:rPr>
              <w:t>)</w:t>
            </w:r>
          </w:p>
        </w:tc>
        <w:tc>
          <w:tcPr>
            <w:tcW w:w="2440" w:type="dxa"/>
            <w:vAlign w:val="center"/>
          </w:tcPr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重大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災害狀況</w:t>
            </w:r>
          </w:p>
          <w:p w:rsidR="00542E69" w:rsidRPr="00ED1364" w:rsidRDefault="00542E69" w:rsidP="00C47797">
            <w:pPr>
              <w:widowControl/>
              <w:jc w:val="distribute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狀況一</w:t>
            </w:r>
            <w:r w:rsidRPr="00ED1364">
              <w:rPr>
                <w:rFonts w:eastAsia="標楷體"/>
                <w:szCs w:val="24"/>
              </w:rPr>
              <w:t>)</w:t>
            </w:r>
          </w:p>
        </w:tc>
      </w:tr>
      <w:tr w:rsidR="00542E69" w:rsidRPr="00ED1364" w:rsidTr="00C47797">
        <w:tc>
          <w:tcPr>
            <w:tcW w:w="817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啟動時機</w:t>
            </w:r>
          </w:p>
        </w:tc>
        <w:tc>
          <w:tcPr>
            <w:tcW w:w="1559" w:type="dxa"/>
          </w:tcPr>
          <w:p w:rsidR="00542E69" w:rsidRPr="00ED1364" w:rsidRDefault="00542E69" w:rsidP="00C47797">
            <w:pPr>
              <w:widowControl/>
              <w:jc w:val="both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依校安中心聯合值勤作業規定辦理，處理校園及學生緊急狀況</w:t>
            </w:r>
          </w:p>
        </w:tc>
        <w:tc>
          <w:tcPr>
            <w:tcW w:w="2439" w:type="dxa"/>
          </w:tcPr>
          <w:p w:rsidR="00542E69" w:rsidRPr="00ED1364" w:rsidRDefault="00542E69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發布南部地區陸上颱風警報</w:t>
            </w:r>
            <w:r w:rsidRPr="00ED1364">
              <w:rPr>
                <w:rFonts w:eastAsia="標楷體"/>
                <w:szCs w:val="24"/>
              </w:rPr>
              <w:t>4</w:t>
            </w:r>
            <w:r w:rsidRPr="00ED1364">
              <w:rPr>
                <w:rFonts w:eastAsia="標楷體"/>
                <w:szCs w:val="24"/>
              </w:rPr>
              <w:t>小時內至颱風警報解除。</w:t>
            </w:r>
          </w:p>
          <w:p w:rsidR="00542E69" w:rsidRPr="00ED1364" w:rsidRDefault="00542E69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一般性災害或意外事件，造成設施、器材局部損傷。</w:t>
            </w:r>
          </w:p>
        </w:tc>
        <w:tc>
          <w:tcPr>
            <w:tcW w:w="2439" w:type="dxa"/>
          </w:tcPr>
          <w:p w:rsidR="00542E69" w:rsidRPr="00ED1364" w:rsidRDefault="00542E69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颱風、地震、火災、水災等狀況，造成校內部分設施、器材損壞，但未影響學生正常生活與學習。</w:t>
            </w:r>
          </w:p>
          <w:p w:rsidR="00542E69" w:rsidRPr="00ED1364" w:rsidRDefault="00542E69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狀況三之發展有擴大趨勢。</w:t>
            </w:r>
          </w:p>
        </w:tc>
        <w:tc>
          <w:tcPr>
            <w:tcW w:w="2440" w:type="dxa"/>
          </w:tcPr>
          <w:p w:rsidR="00542E69" w:rsidRPr="00ED1364" w:rsidRDefault="00542E69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颱風、地震、火災、水災等狀況，已危害學生正常生活與學習，或造成師生重大傷亡、校園毀損等情形。</w:t>
            </w:r>
          </w:p>
          <w:p w:rsidR="00542E69" w:rsidRPr="00ED1364" w:rsidRDefault="00542E69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狀況二之發展有擴大趨勢。</w:t>
            </w:r>
          </w:p>
        </w:tc>
      </w:tr>
      <w:tr w:rsidR="00542E69" w:rsidRPr="00ED1364" w:rsidTr="00C47797">
        <w:tc>
          <w:tcPr>
            <w:tcW w:w="817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負責主管</w:t>
            </w:r>
          </w:p>
        </w:tc>
        <w:tc>
          <w:tcPr>
            <w:tcW w:w="1559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假日</w:t>
            </w:r>
          </w:p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輪值主管</w:t>
            </w:r>
          </w:p>
        </w:tc>
        <w:tc>
          <w:tcPr>
            <w:tcW w:w="2439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主任秘書</w:t>
            </w:r>
          </w:p>
        </w:tc>
        <w:tc>
          <w:tcPr>
            <w:tcW w:w="2439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副校長</w:t>
            </w:r>
          </w:p>
        </w:tc>
        <w:tc>
          <w:tcPr>
            <w:tcW w:w="2440" w:type="dxa"/>
            <w:vAlign w:val="center"/>
          </w:tcPr>
          <w:p w:rsidR="00542E69" w:rsidRPr="00ED1364" w:rsidRDefault="00542E69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校長</w:t>
            </w:r>
          </w:p>
        </w:tc>
      </w:tr>
      <w:tr w:rsidR="00DD7AD7" w:rsidRPr="00ED1364" w:rsidTr="00C47797">
        <w:tc>
          <w:tcPr>
            <w:tcW w:w="817" w:type="dxa"/>
            <w:vAlign w:val="center"/>
          </w:tcPr>
          <w:p w:rsidR="00DD7AD7" w:rsidRPr="00ED1364" w:rsidRDefault="00DD7AD7" w:rsidP="00C47797">
            <w:pPr>
              <w:widowControl/>
              <w:jc w:val="center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進駐人員</w:t>
            </w:r>
          </w:p>
        </w:tc>
        <w:tc>
          <w:tcPr>
            <w:tcW w:w="1559" w:type="dxa"/>
          </w:tcPr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值勤軍訓教官</w:t>
            </w: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校安人員</w:t>
            </w:r>
            <w:r w:rsidRPr="00ED1364">
              <w:rPr>
                <w:rFonts w:eastAsia="標楷體"/>
                <w:szCs w:val="24"/>
              </w:rPr>
              <w:t>)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值班警衛</w:t>
            </w: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保全</w:t>
            </w:r>
            <w:r w:rsidRPr="00ED1364">
              <w:rPr>
                <w:rFonts w:eastAsia="標楷體"/>
                <w:szCs w:val="24"/>
              </w:rPr>
              <w:t>)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3.</w:t>
            </w:r>
            <w:r w:rsidRPr="00ED1364">
              <w:rPr>
                <w:rFonts w:eastAsia="標楷體"/>
                <w:szCs w:val="24"/>
              </w:rPr>
              <w:t>假日輪值職員</w:t>
            </w:r>
          </w:p>
        </w:tc>
        <w:tc>
          <w:tcPr>
            <w:tcW w:w="2439" w:type="dxa"/>
          </w:tcPr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總務長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學務長及副學務長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3.</w:t>
            </w:r>
            <w:r w:rsidRPr="00ED1364">
              <w:rPr>
                <w:rFonts w:eastAsia="標楷體"/>
                <w:szCs w:val="24"/>
              </w:rPr>
              <w:t>營繕組全體同仁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4.</w:t>
            </w:r>
            <w:r w:rsidRPr="00ED1364">
              <w:rPr>
                <w:rFonts w:eastAsia="標楷體"/>
                <w:szCs w:val="24"/>
              </w:rPr>
              <w:t>保管組組長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5.</w:t>
            </w:r>
            <w:r w:rsidRPr="00ED1364">
              <w:rPr>
                <w:rFonts w:eastAsia="標楷體"/>
                <w:szCs w:val="24"/>
              </w:rPr>
              <w:t>事務組組長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6.</w:t>
            </w:r>
            <w:r w:rsidRPr="00ED1364">
              <w:rPr>
                <w:rFonts w:eastAsia="標楷體"/>
                <w:szCs w:val="24"/>
              </w:rPr>
              <w:t>生輔組組長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7.</w:t>
            </w:r>
            <w:r w:rsidRPr="00ED1364">
              <w:rPr>
                <w:rFonts w:eastAsia="標楷體"/>
                <w:szCs w:val="24"/>
              </w:rPr>
              <w:t>警衛班班長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8.</w:t>
            </w:r>
            <w:r w:rsidRPr="00ED1364">
              <w:rPr>
                <w:rFonts w:eastAsia="標楷體"/>
                <w:szCs w:val="24"/>
              </w:rPr>
              <w:t>校安承辦人員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9.</w:t>
            </w:r>
            <w:r w:rsidRPr="00ED1364">
              <w:rPr>
                <w:rFonts w:eastAsia="標楷體"/>
                <w:szCs w:val="24"/>
              </w:rPr>
              <w:t>學生宿舍管理人員</w:t>
            </w:r>
          </w:p>
          <w:p w:rsidR="00DD7AD7" w:rsidRPr="00ED1364" w:rsidRDefault="00DD7AD7" w:rsidP="00C47797">
            <w:pPr>
              <w:widowControl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10.</w:t>
            </w:r>
            <w:r w:rsidRPr="00ED1364">
              <w:rPr>
                <w:rFonts w:eastAsia="標楷體"/>
                <w:szCs w:val="24"/>
              </w:rPr>
              <w:t>狀況四進駐人員</w:t>
            </w:r>
          </w:p>
        </w:tc>
        <w:tc>
          <w:tcPr>
            <w:tcW w:w="2439" w:type="dxa"/>
          </w:tcPr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主任秘書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教務長及副教務長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3.</w:t>
            </w:r>
            <w:r w:rsidRPr="00ED1364">
              <w:rPr>
                <w:rFonts w:eastAsia="標楷體"/>
                <w:szCs w:val="24"/>
              </w:rPr>
              <w:t>環安衛室主任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4.</w:t>
            </w:r>
            <w:r w:rsidRPr="00ED1364">
              <w:rPr>
                <w:rFonts w:eastAsia="標楷體"/>
                <w:szCs w:val="24"/>
              </w:rPr>
              <w:t>進修部主任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5.</w:t>
            </w:r>
            <w:r w:rsidRPr="00ED1364">
              <w:rPr>
                <w:rFonts w:eastAsia="標楷體"/>
                <w:szCs w:val="24"/>
              </w:rPr>
              <w:t>國際處處長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6.</w:t>
            </w:r>
            <w:r w:rsidRPr="00ED1364">
              <w:rPr>
                <w:rFonts w:eastAsia="標楷體"/>
                <w:szCs w:val="24"/>
              </w:rPr>
              <w:t>圖書館館長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7.</w:t>
            </w:r>
            <w:r w:rsidRPr="00ED1364">
              <w:rPr>
                <w:rFonts w:eastAsia="標楷體"/>
                <w:szCs w:val="24"/>
              </w:rPr>
              <w:t>計網中心主任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8.</w:t>
            </w:r>
            <w:r w:rsidRPr="00ED1364">
              <w:rPr>
                <w:rFonts w:eastAsia="標楷體"/>
                <w:szCs w:val="24"/>
              </w:rPr>
              <w:t>人事室主任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9.</w:t>
            </w:r>
            <w:r w:rsidRPr="00ED1364">
              <w:rPr>
                <w:rFonts w:eastAsia="標楷體"/>
                <w:szCs w:val="24"/>
              </w:rPr>
              <w:t>各院院長、系主任、所長、中心主任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10.</w:t>
            </w:r>
            <w:r w:rsidRPr="00ED1364">
              <w:rPr>
                <w:rFonts w:eastAsia="標楷體"/>
                <w:szCs w:val="24"/>
              </w:rPr>
              <w:t>設施及器材損壞之業管單位與人員</w:t>
            </w:r>
          </w:p>
          <w:p w:rsidR="00DD7AD7" w:rsidRPr="00ED1364" w:rsidRDefault="00DD7AD7" w:rsidP="00417BB2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11.</w:t>
            </w:r>
            <w:r w:rsidRPr="00ED1364">
              <w:rPr>
                <w:rFonts w:eastAsia="標楷體"/>
                <w:szCs w:val="24"/>
              </w:rPr>
              <w:t>狀況三進駐人員</w:t>
            </w:r>
          </w:p>
        </w:tc>
        <w:tc>
          <w:tcPr>
            <w:tcW w:w="2440" w:type="dxa"/>
          </w:tcPr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1.</w:t>
            </w:r>
            <w:r w:rsidRPr="00ED1364">
              <w:rPr>
                <w:rFonts w:eastAsia="標楷體"/>
                <w:szCs w:val="24"/>
              </w:rPr>
              <w:t>副校長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2.</w:t>
            </w:r>
            <w:r w:rsidRPr="00ED1364">
              <w:rPr>
                <w:rFonts w:eastAsia="標楷體"/>
                <w:szCs w:val="24"/>
              </w:rPr>
              <w:t>主任秘書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3.</w:t>
            </w:r>
            <w:r w:rsidRPr="00ED1364">
              <w:rPr>
                <w:rFonts w:eastAsia="標楷體"/>
                <w:szCs w:val="24"/>
              </w:rPr>
              <w:t>應變小組</w:t>
            </w:r>
            <w:r w:rsidRPr="00ED1364">
              <w:rPr>
                <w:rFonts w:eastAsia="標楷體"/>
                <w:szCs w:val="24"/>
              </w:rPr>
              <w:t>(</w:t>
            </w:r>
            <w:r w:rsidRPr="00ED1364">
              <w:rPr>
                <w:rFonts w:eastAsia="標楷體"/>
                <w:szCs w:val="24"/>
              </w:rPr>
              <w:t>搶救小組、通報小組、避難引導小組、安全防護小組、緊急救護小組、物資運用小組</w:t>
            </w:r>
            <w:r w:rsidRPr="00ED1364">
              <w:rPr>
                <w:rFonts w:eastAsia="標楷體"/>
                <w:szCs w:val="24"/>
              </w:rPr>
              <w:t>)</w:t>
            </w:r>
            <w:r w:rsidRPr="00ED1364">
              <w:rPr>
                <w:rFonts w:eastAsia="標楷體"/>
                <w:szCs w:val="24"/>
              </w:rPr>
              <w:t>全體同仁</w:t>
            </w:r>
          </w:p>
          <w:p w:rsidR="00DD7AD7" w:rsidRPr="00ED1364" w:rsidRDefault="00DD7AD7" w:rsidP="00C47797">
            <w:pPr>
              <w:widowControl/>
              <w:ind w:left="240" w:hangingChars="100" w:hanging="240"/>
              <w:rPr>
                <w:rFonts w:eastAsia="標楷體"/>
                <w:szCs w:val="24"/>
              </w:rPr>
            </w:pPr>
            <w:r w:rsidRPr="00ED1364">
              <w:rPr>
                <w:rFonts w:eastAsia="標楷體"/>
                <w:szCs w:val="24"/>
              </w:rPr>
              <w:t>4.</w:t>
            </w:r>
            <w:r w:rsidRPr="00ED1364">
              <w:rPr>
                <w:rFonts w:eastAsia="標楷體"/>
                <w:szCs w:val="24"/>
              </w:rPr>
              <w:t>受影響之相關單位與業管人員</w:t>
            </w:r>
          </w:p>
        </w:tc>
      </w:tr>
    </w:tbl>
    <w:p w:rsidR="00542E69" w:rsidRPr="00ED1364" w:rsidRDefault="00542E69" w:rsidP="00542E69">
      <w:pPr>
        <w:widowControl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注意事項：</w:t>
      </w:r>
    </w:p>
    <w:p w:rsidR="001D6343" w:rsidRPr="00ED1364" w:rsidRDefault="001D6343" w:rsidP="001D6343">
      <w:pPr>
        <w:widowControl/>
        <w:ind w:left="480" w:hangingChars="200" w:hanging="480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一、防颱進駐之應變人員到校與離校時間，由負責主管視狀況決定後，由校安中心通知相關人員。</w:t>
      </w:r>
    </w:p>
    <w:p w:rsidR="001D6343" w:rsidRPr="00ED1364" w:rsidRDefault="001D6343" w:rsidP="001D6343">
      <w:pPr>
        <w:widowControl/>
        <w:ind w:left="480" w:hangingChars="200" w:hanging="480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二、發生災損時，業管單位主管應於接獲返校處理通知後，親自或指派人員於</w:t>
      </w:r>
      <w:r w:rsidRPr="00ED1364">
        <w:rPr>
          <w:rFonts w:ascii="Times New Roman" w:eastAsia="標楷體" w:hAnsi="Times New Roman"/>
          <w:szCs w:val="24"/>
        </w:rPr>
        <w:t>1</w:t>
      </w:r>
      <w:r w:rsidRPr="00ED1364">
        <w:rPr>
          <w:rFonts w:ascii="Times New Roman" w:eastAsia="標楷體" w:hAnsi="Times New Roman"/>
          <w:szCs w:val="24"/>
        </w:rPr>
        <w:t>小時內返校處理。</w:t>
      </w:r>
    </w:p>
    <w:p w:rsidR="001D6343" w:rsidRPr="00ED1364" w:rsidRDefault="001D6343" w:rsidP="001D6343">
      <w:pPr>
        <w:widowControl/>
        <w:ind w:left="480" w:hangingChars="200" w:hanging="480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三、災防進駐及電召返校處理人員，應至校安中心實施簽到；因故無法返校者，應電話通報校安中心，俾利彙整陳報負責主管。</w:t>
      </w:r>
    </w:p>
    <w:p w:rsidR="001D6343" w:rsidRPr="00ED1364" w:rsidRDefault="001D6343" w:rsidP="001D6343">
      <w:pPr>
        <w:widowControl/>
        <w:ind w:left="480" w:hangingChars="200" w:hanging="480"/>
        <w:rPr>
          <w:rFonts w:ascii="Times New Roman" w:eastAsia="標楷體" w:hAnsi="Times New Roman"/>
          <w:szCs w:val="24"/>
        </w:rPr>
      </w:pPr>
      <w:r w:rsidRPr="00ED1364">
        <w:rPr>
          <w:rFonts w:ascii="Times New Roman" w:eastAsia="標楷體" w:hAnsi="Times New Roman"/>
          <w:szCs w:val="24"/>
        </w:rPr>
        <w:t>四、災後各棟大樓樓長應主動清查各種災損狀況，並回報總務處營繕組彙整。</w:t>
      </w:r>
    </w:p>
    <w:p w:rsidR="00964927" w:rsidRPr="00ED1364" w:rsidRDefault="00964927" w:rsidP="00964927">
      <w:pPr>
        <w:snapToGrid w:val="0"/>
        <w:spacing w:line="360" w:lineRule="auto"/>
        <w:ind w:left="480" w:hangingChars="200" w:hanging="480"/>
        <w:rPr>
          <w:rFonts w:ascii="Times New Roman" w:eastAsia="標楷體" w:hAnsi="Times New Roman"/>
          <w:kern w:val="0"/>
        </w:rPr>
      </w:pPr>
    </w:p>
    <w:sectPr w:rsidR="00964927" w:rsidRPr="00ED1364" w:rsidSect="00225E4A">
      <w:footerReference w:type="even" r:id="rId8"/>
      <w:footerReference w:type="default" r:id="rId9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E2" w:rsidRDefault="00375CE2" w:rsidP="00D103CC">
      <w:r>
        <w:separator/>
      </w:r>
    </w:p>
  </w:endnote>
  <w:endnote w:type="continuationSeparator" w:id="0">
    <w:p w:rsidR="00375CE2" w:rsidRDefault="00375CE2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DC" w:rsidRDefault="001564DC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564DC" w:rsidRDefault="001564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DC" w:rsidRDefault="001564DC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CB648E">
      <w:rPr>
        <w:rStyle w:val="af4"/>
        <w:noProof/>
      </w:rPr>
      <w:t>1</w:t>
    </w:r>
    <w:r>
      <w:rPr>
        <w:rStyle w:val="af4"/>
      </w:rPr>
      <w:fldChar w:fldCharType="end"/>
    </w:r>
  </w:p>
  <w:p w:rsidR="001564DC" w:rsidRDefault="001564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E2" w:rsidRDefault="00375CE2" w:rsidP="00D103CC">
      <w:r>
        <w:separator/>
      </w:r>
    </w:p>
  </w:footnote>
  <w:footnote w:type="continuationSeparator" w:id="0">
    <w:p w:rsidR="00375CE2" w:rsidRDefault="00375CE2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8.95pt;height:53.3pt" o:bullet="t">
        <v:imagedata r:id="rId1" o:title="clip_image002"/>
      </v:shape>
    </w:pict>
  </w:numPicBullet>
  <w:numPicBullet w:numPicBulletId="1">
    <w:pict>
      <v:shape id="_x0000_i1029" type="#_x0000_t75" style="width:11.35pt;height:11.35pt" o:bullet="t">
        <v:imagedata r:id="rId2" o:title="art5460"/>
      </v:shape>
    </w:pict>
  </w:numPicBullet>
  <w:abstractNum w:abstractNumId="0" w15:restartNumberingAfterBreak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755F"/>
    <w:multiLevelType w:val="hybridMultilevel"/>
    <w:tmpl w:val="A6940C28"/>
    <w:lvl w:ilvl="0" w:tplc="AB9AE03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0748B"/>
    <w:multiLevelType w:val="hybridMultilevel"/>
    <w:tmpl w:val="5E0C7858"/>
    <w:lvl w:ilvl="0" w:tplc="A5DC733C">
      <w:start w:val="1"/>
      <w:numFmt w:val="taiwaneseCountingThousand"/>
      <w:lvlText w:val="%1、"/>
      <w:lvlJc w:val="left"/>
      <w:pPr>
        <w:ind w:left="792" w:hanging="360"/>
      </w:pPr>
      <w:rPr>
        <w:rFonts w:ascii="標楷體" w:eastAsia="標楷體" w:hAnsi="標楷體" w:cs="Times New Roman" w:hint="eastAsia"/>
      </w:rPr>
    </w:lvl>
    <w:lvl w:ilvl="1" w:tplc="225A4EAE">
      <w:start w:val="1"/>
      <w:numFmt w:val="taiwaneseCountingThousand"/>
      <w:lvlText w:val="%2、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E6E547D"/>
    <w:multiLevelType w:val="hybridMultilevel"/>
    <w:tmpl w:val="8376C798"/>
    <w:lvl w:ilvl="0" w:tplc="0409000B">
      <w:start w:val="1"/>
      <w:numFmt w:val="bullet"/>
      <w:lvlText w:val=""/>
      <w:lvlJc w:val="left"/>
      <w:pPr>
        <w:ind w:left="375" w:hanging="375"/>
      </w:pPr>
      <w:rPr>
        <w:rFonts w:ascii="Wingdings" w:hAnsi="Wingdings" w:hint="default"/>
        <w:b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 w15:restartNumberingAfterBreak="0">
    <w:nsid w:val="130A219B"/>
    <w:multiLevelType w:val="hybridMultilevel"/>
    <w:tmpl w:val="D20E1910"/>
    <w:lvl w:ilvl="0" w:tplc="E928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1D7094"/>
    <w:multiLevelType w:val="hybridMultilevel"/>
    <w:tmpl w:val="C618430A"/>
    <w:lvl w:ilvl="0" w:tplc="8450619A">
      <w:start w:val="1"/>
      <w:numFmt w:val="taiwaneseCountingThousand"/>
      <w:lvlText w:val="%1、"/>
      <w:lvlJc w:val="left"/>
      <w:pPr>
        <w:ind w:left="996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1" w15:restartNumberingAfterBreak="0">
    <w:nsid w:val="35C3499B"/>
    <w:multiLevelType w:val="hybridMultilevel"/>
    <w:tmpl w:val="86DC1260"/>
    <w:lvl w:ilvl="0" w:tplc="C84CBA90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67A499D8">
      <w:start w:val="1"/>
      <w:numFmt w:val="decimal"/>
      <w:lvlText w:val="%2."/>
      <w:lvlJc w:val="left"/>
      <w:pPr>
        <w:ind w:left="876" w:hanging="396"/>
      </w:pPr>
      <w:rPr>
        <w:rFonts w:ascii="標楷體" w:eastAsia="標楷體" w:hAnsi="標楷體" w:cs="Times New Roman"/>
        <w:sz w:val="26"/>
      </w:rPr>
    </w:lvl>
    <w:lvl w:ilvl="2" w:tplc="9F0E4EF4">
      <w:start w:val="1"/>
      <w:numFmt w:val="decimal"/>
      <w:lvlText w:val="%3."/>
      <w:lvlJc w:val="left"/>
      <w:pPr>
        <w:ind w:left="1320" w:hanging="360"/>
      </w:pPr>
      <w:rPr>
        <w:rFonts w:ascii="標楷體" w:eastAsia="標楷體" w:hAnsi="標楷體" w:cs="Times New Roman"/>
      </w:rPr>
    </w:lvl>
    <w:lvl w:ilvl="3" w:tplc="A78AFC7A">
      <w:start w:val="1"/>
      <w:numFmt w:val="decimal"/>
      <w:lvlText w:val="(%4)"/>
      <w:lvlJc w:val="left"/>
      <w:pPr>
        <w:ind w:left="1800" w:hanging="360"/>
      </w:pPr>
      <w:rPr>
        <w:rFonts w:ascii="標楷體" w:eastAsia="標楷體" w:hAnsi="標楷體" w:cs="Times New Roman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33753"/>
    <w:multiLevelType w:val="hybridMultilevel"/>
    <w:tmpl w:val="28406EB2"/>
    <w:lvl w:ilvl="0" w:tplc="BCEE6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5" w15:restartNumberingAfterBreak="0">
    <w:nsid w:val="4E4741DC"/>
    <w:multiLevelType w:val="hybridMultilevel"/>
    <w:tmpl w:val="A89A9492"/>
    <w:lvl w:ilvl="0" w:tplc="7E76D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715D1E"/>
    <w:multiLevelType w:val="hybridMultilevel"/>
    <w:tmpl w:val="298C48C0"/>
    <w:lvl w:ilvl="0" w:tplc="EB12BD00">
      <w:start w:val="1"/>
      <w:numFmt w:val="decimal"/>
      <w:lvlText w:val="%1."/>
      <w:lvlJc w:val="left"/>
      <w:pPr>
        <w:ind w:left="5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  <w:rPr>
        <w:rFonts w:cs="Times New Roman"/>
      </w:rPr>
    </w:lvl>
  </w:abstractNum>
  <w:abstractNum w:abstractNumId="18" w15:restartNumberingAfterBreak="0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19" w15:restartNumberingAfterBreak="0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354732"/>
    <w:multiLevelType w:val="hybridMultilevel"/>
    <w:tmpl w:val="85BCF23A"/>
    <w:lvl w:ilvl="0" w:tplc="4C3C153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67A90BD1"/>
    <w:multiLevelType w:val="hybridMultilevel"/>
    <w:tmpl w:val="F552E9CC"/>
    <w:lvl w:ilvl="0" w:tplc="F01E644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8C7E8B"/>
    <w:multiLevelType w:val="hybridMultilevel"/>
    <w:tmpl w:val="AE14A0D4"/>
    <w:lvl w:ilvl="0" w:tplc="C7C8F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14"/>
  </w:num>
  <w:num w:numId="10">
    <w:abstractNumId w:val="19"/>
  </w:num>
  <w:num w:numId="11">
    <w:abstractNumId w:val="20"/>
  </w:num>
  <w:num w:numId="12">
    <w:abstractNumId w:val="25"/>
  </w:num>
  <w:num w:numId="13">
    <w:abstractNumId w:val="0"/>
  </w:num>
  <w:num w:numId="14">
    <w:abstractNumId w:val="13"/>
  </w:num>
  <w:num w:numId="15">
    <w:abstractNumId w:val="26"/>
  </w:num>
  <w:num w:numId="16">
    <w:abstractNumId w:val="27"/>
  </w:num>
  <w:num w:numId="17">
    <w:abstractNumId w:val="17"/>
  </w:num>
  <w:num w:numId="18">
    <w:abstractNumId w:val="4"/>
  </w:num>
  <w:num w:numId="19">
    <w:abstractNumId w:val="23"/>
  </w:num>
  <w:num w:numId="20">
    <w:abstractNumId w:val="10"/>
  </w:num>
  <w:num w:numId="21">
    <w:abstractNumId w:val="12"/>
  </w:num>
  <w:num w:numId="22">
    <w:abstractNumId w:val="22"/>
  </w:num>
  <w:num w:numId="23">
    <w:abstractNumId w:val="2"/>
  </w:num>
  <w:num w:numId="24">
    <w:abstractNumId w:val="24"/>
  </w:num>
  <w:num w:numId="25">
    <w:abstractNumId w:val="15"/>
  </w:num>
  <w:num w:numId="26">
    <w:abstractNumId w:val="5"/>
  </w:num>
  <w:num w:numId="27">
    <w:abstractNumId w:val="6"/>
  </w:num>
  <w:num w:numId="28">
    <w:abstractNumId w:val="11"/>
  </w:num>
  <w:num w:numId="2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61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2D2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6DE"/>
    <w:rsid w:val="000248F4"/>
    <w:rsid w:val="00024979"/>
    <w:rsid w:val="00024CB7"/>
    <w:rsid w:val="00024DBE"/>
    <w:rsid w:val="00024DFA"/>
    <w:rsid w:val="00025578"/>
    <w:rsid w:val="000257BD"/>
    <w:rsid w:val="000257D3"/>
    <w:rsid w:val="00025814"/>
    <w:rsid w:val="00025A28"/>
    <w:rsid w:val="00025EAA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5C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8AB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83D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80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CF7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1F5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6C5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75D"/>
    <w:rsid w:val="000E48B2"/>
    <w:rsid w:val="000E4AC2"/>
    <w:rsid w:val="000E4AFF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C13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3EF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90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3A4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499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758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5D9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6F5D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883"/>
    <w:rsid w:val="00155A0C"/>
    <w:rsid w:val="00155A4F"/>
    <w:rsid w:val="00155DB8"/>
    <w:rsid w:val="00155F1D"/>
    <w:rsid w:val="00155F52"/>
    <w:rsid w:val="0015647C"/>
    <w:rsid w:val="001564D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3F9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2FAA"/>
    <w:rsid w:val="00183063"/>
    <w:rsid w:val="00183110"/>
    <w:rsid w:val="0018311B"/>
    <w:rsid w:val="0018314A"/>
    <w:rsid w:val="001833BB"/>
    <w:rsid w:val="0018359B"/>
    <w:rsid w:val="00183894"/>
    <w:rsid w:val="001838FC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5"/>
    <w:rsid w:val="00185A4E"/>
    <w:rsid w:val="00185C9B"/>
    <w:rsid w:val="00185D76"/>
    <w:rsid w:val="00185E03"/>
    <w:rsid w:val="0018603E"/>
    <w:rsid w:val="00186103"/>
    <w:rsid w:val="0018628C"/>
    <w:rsid w:val="001862DE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71B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B85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2BD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A40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43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40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33D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8E8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5E4A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DC7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789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2E6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AB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82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61B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6D50"/>
    <w:rsid w:val="002F7617"/>
    <w:rsid w:val="002F7641"/>
    <w:rsid w:val="002F7670"/>
    <w:rsid w:val="002F7A5E"/>
    <w:rsid w:val="002F7B1B"/>
    <w:rsid w:val="002F7D39"/>
    <w:rsid w:val="002F7E8F"/>
    <w:rsid w:val="002F7F87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805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6BF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3A6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D05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990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0E"/>
    <w:rsid w:val="00344795"/>
    <w:rsid w:val="00344827"/>
    <w:rsid w:val="00344B3A"/>
    <w:rsid w:val="00344D15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5FF1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4B6"/>
    <w:rsid w:val="00370524"/>
    <w:rsid w:val="00370560"/>
    <w:rsid w:val="003705C6"/>
    <w:rsid w:val="003708EB"/>
    <w:rsid w:val="003709E8"/>
    <w:rsid w:val="00370B13"/>
    <w:rsid w:val="00370BC2"/>
    <w:rsid w:val="00370C41"/>
    <w:rsid w:val="00370CA7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CE2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566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598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0B6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BE8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891"/>
    <w:rsid w:val="00412A69"/>
    <w:rsid w:val="00412AF8"/>
    <w:rsid w:val="00412B1E"/>
    <w:rsid w:val="00412D83"/>
    <w:rsid w:val="00412D97"/>
    <w:rsid w:val="00413110"/>
    <w:rsid w:val="004133FD"/>
    <w:rsid w:val="0041347F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95A"/>
    <w:rsid w:val="00444AE7"/>
    <w:rsid w:val="00444FF7"/>
    <w:rsid w:val="00445356"/>
    <w:rsid w:val="0044569E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AE5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9CC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9E8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6C1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6FAF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61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75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3C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08D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544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6F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D8D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43"/>
    <w:rsid w:val="0053756D"/>
    <w:rsid w:val="00537571"/>
    <w:rsid w:val="0053757E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2E69"/>
    <w:rsid w:val="00542E77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777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C1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3F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1A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259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8E0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50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A2F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0E51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8EE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5EE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2E80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42"/>
    <w:rsid w:val="00687F9B"/>
    <w:rsid w:val="0069037A"/>
    <w:rsid w:val="006903DF"/>
    <w:rsid w:val="0069040C"/>
    <w:rsid w:val="006904D4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5F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995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2D2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2D5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C92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AEB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34B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8D5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E4F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D1E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B85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CE5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94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D8F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3FF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4ECB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94F"/>
    <w:rsid w:val="007C7AE9"/>
    <w:rsid w:val="007C7F4E"/>
    <w:rsid w:val="007D0146"/>
    <w:rsid w:val="007D0804"/>
    <w:rsid w:val="007D0825"/>
    <w:rsid w:val="007D1022"/>
    <w:rsid w:val="007D1060"/>
    <w:rsid w:val="007D14B2"/>
    <w:rsid w:val="007D1528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4BB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3F6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936"/>
    <w:rsid w:val="00807AAF"/>
    <w:rsid w:val="00807D27"/>
    <w:rsid w:val="00807E86"/>
    <w:rsid w:val="00807FD7"/>
    <w:rsid w:val="008103B8"/>
    <w:rsid w:val="00810520"/>
    <w:rsid w:val="0081061E"/>
    <w:rsid w:val="00810977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40B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52B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5C2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D3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42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61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5A2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107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27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AC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BB3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E9B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3BC"/>
    <w:rsid w:val="009D29A2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4B4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ADA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AED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A84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1F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783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5A3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27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AF8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1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3B0B"/>
    <w:rsid w:val="00A94389"/>
    <w:rsid w:val="00A943A1"/>
    <w:rsid w:val="00A9450A"/>
    <w:rsid w:val="00A946C8"/>
    <w:rsid w:val="00A94832"/>
    <w:rsid w:val="00A9496D"/>
    <w:rsid w:val="00A94DBE"/>
    <w:rsid w:val="00A9506F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165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2EA0"/>
    <w:rsid w:val="00AA30A5"/>
    <w:rsid w:val="00AA310A"/>
    <w:rsid w:val="00AA3260"/>
    <w:rsid w:val="00AA328E"/>
    <w:rsid w:val="00AA32F4"/>
    <w:rsid w:val="00AA36A7"/>
    <w:rsid w:val="00AA36B4"/>
    <w:rsid w:val="00AA36D5"/>
    <w:rsid w:val="00AA3760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21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478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AF7EFA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7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701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0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5FD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A2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93B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8BC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53B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F7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B27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8FB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71E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585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8AA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B39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81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2E2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8E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4F1"/>
    <w:rsid w:val="00CC27DC"/>
    <w:rsid w:val="00CC2A01"/>
    <w:rsid w:val="00CC2D6B"/>
    <w:rsid w:val="00CC33D0"/>
    <w:rsid w:val="00CC3644"/>
    <w:rsid w:val="00CC36ED"/>
    <w:rsid w:val="00CC39C6"/>
    <w:rsid w:val="00CC3CF3"/>
    <w:rsid w:val="00CC3EAC"/>
    <w:rsid w:val="00CC3FC6"/>
    <w:rsid w:val="00CC402F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C7D27"/>
    <w:rsid w:val="00CD00AC"/>
    <w:rsid w:val="00CD012C"/>
    <w:rsid w:val="00CD01D0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7EA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322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99A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3A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84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E1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A5D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B8A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6BD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5CC"/>
    <w:rsid w:val="00D956BE"/>
    <w:rsid w:val="00D956DF"/>
    <w:rsid w:val="00D95C26"/>
    <w:rsid w:val="00D9607B"/>
    <w:rsid w:val="00D961D6"/>
    <w:rsid w:val="00D962CA"/>
    <w:rsid w:val="00D96426"/>
    <w:rsid w:val="00D96523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97F1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497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0BC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BDB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AD7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E7BD8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41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0B4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5B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915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1A4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B99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B63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BEA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1A4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364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73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5B7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86D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DA9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629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5DE2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AFF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2FC6"/>
    <w:rsid w:val="00FB3192"/>
    <w:rsid w:val="00FB354A"/>
    <w:rsid w:val="00FB396B"/>
    <w:rsid w:val="00FB3A82"/>
    <w:rsid w:val="00FB3B47"/>
    <w:rsid w:val="00FB3B5E"/>
    <w:rsid w:val="00FB3DDA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02D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540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B2D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984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B44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A0"/>
    <w:rsid w:val="00FF33F4"/>
    <w:rsid w:val="00FF35D8"/>
    <w:rsid w:val="00FF36AA"/>
    <w:rsid w:val="00FF39C8"/>
    <w:rsid w:val="00FF3BBE"/>
    <w:rsid w:val="00FF3D7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41D3B"/>
  <w15:docId w15:val="{1245D65B-A624-4211-9CBC-A26A1BB7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4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5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customStyle="1" w:styleId="-13">
    <w:name w:val="淺色清單 - 輔色 13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1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2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4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1e">
    <w:name w:val="淺色格線1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1"/>
    <w:next w:val="2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e">
    <w:name w:val="淺色格線2"/>
    <w:basedOn w:val="a1"/>
    <w:next w:val="3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b">
    <w:name w:val="淺色格線3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8">
    <w:name w:val="表"/>
    <w:basedOn w:val="a"/>
    <w:link w:val="affff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  <w:lang w:val="x-none" w:eastAsia="x-none"/>
    </w:rPr>
  </w:style>
  <w:style w:type="character" w:customStyle="1" w:styleId="affff9">
    <w:name w:val="表 字元"/>
    <w:link w:val="affff8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a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3484EA0-3E13-47F5-8DF1-57FAEC7C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1862</Characters>
  <Application>Microsoft Office Word</Application>
  <DocSecurity>0</DocSecurity>
  <Lines>15</Lines>
  <Paragraphs>4</Paragraphs>
  <ScaleCrop>false</ScaleCrop>
  <Company>HOME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owner</cp:lastModifiedBy>
  <cp:revision>7</cp:revision>
  <cp:lastPrinted>2017-12-12T02:13:00Z</cp:lastPrinted>
  <dcterms:created xsi:type="dcterms:W3CDTF">2018-01-04T05:46:00Z</dcterms:created>
  <dcterms:modified xsi:type="dcterms:W3CDTF">2018-11-09T08:03:00Z</dcterms:modified>
</cp:coreProperties>
</file>