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75" w:rsidRPr="00914FCA" w:rsidRDefault="00643575" w:rsidP="005C068C">
      <w:pPr>
        <w:spacing w:line="360" w:lineRule="auto"/>
        <w:ind w:left="961" w:hangingChars="300" w:hanging="961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914FCA">
        <w:rPr>
          <w:rFonts w:ascii="Times New Roman" w:eastAsia="標楷體" w:hAnsi="Times New Roman"/>
          <w:b/>
          <w:kern w:val="0"/>
          <w:sz w:val="32"/>
          <w:szCs w:val="32"/>
        </w:rPr>
        <w:t>南臺科技大學證照輔導課程實施要點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95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10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11</w:t>
      </w:r>
      <w:r w:rsidRPr="00914FCA">
        <w:rPr>
          <w:rFonts w:ascii="Times New Roman" w:eastAsia="標楷體" w:hAnsi="Times New Roman"/>
          <w:sz w:val="20"/>
          <w:szCs w:val="20"/>
        </w:rPr>
        <w:t>日行政會議通過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96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10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15</w:t>
      </w:r>
      <w:r w:rsidRPr="00914FCA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98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10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19</w:t>
      </w:r>
      <w:r w:rsidRPr="00914FCA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103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2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13</w:t>
      </w:r>
      <w:r w:rsidRPr="00914FCA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103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9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22</w:t>
      </w:r>
      <w:r w:rsidRPr="00914FCA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105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3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28</w:t>
      </w:r>
      <w:r w:rsidRPr="00914FCA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107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Pr="00914FCA">
        <w:rPr>
          <w:rFonts w:ascii="Times New Roman" w:eastAsia="標楷體" w:hAnsi="Times New Roman"/>
          <w:sz w:val="20"/>
          <w:szCs w:val="20"/>
        </w:rPr>
        <w:t>2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Pr="00914FCA">
        <w:rPr>
          <w:rFonts w:ascii="Times New Roman" w:eastAsia="標楷體" w:hAnsi="Times New Roman"/>
          <w:sz w:val="20"/>
          <w:szCs w:val="20"/>
        </w:rPr>
        <w:t>12</w:t>
      </w:r>
      <w:r w:rsidRPr="00914FCA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43575" w:rsidRPr="00914FCA" w:rsidRDefault="00643575" w:rsidP="00643575">
      <w:pPr>
        <w:spacing w:line="240" w:lineRule="exact"/>
        <w:ind w:right="23"/>
        <w:jc w:val="right"/>
        <w:rPr>
          <w:rFonts w:ascii="Times New Roman" w:eastAsia="標楷體" w:hAnsi="Times New Roman"/>
          <w:sz w:val="20"/>
          <w:szCs w:val="20"/>
        </w:rPr>
      </w:pPr>
      <w:r w:rsidRPr="00914FCA">
        <w:rPr>
          <w:rFonts w:ascii="Times New Roman" w:eastAsia="標楷體" w:hAnsi="Times New Roman"/>
          <w:sz w:val="20"/>
          <w:szCs w:val="20"/>
        </w:rPr>
        <w:t>民國</w:t>
      </w:r>
      <w:r w:rsidRPr="00914FCA">
        <w:rPr>
          <w:rFonts w:ascii="Times New Roman" w:eastAsia="標楷體" w:hAnsi="Times New Roman"/>
          <w:sz w:val="20"/>
          <w:szCs w:val="20"/>
        </w:rPr>
        <w:t>108</w:t>
      </w:r>
      <w:r w:rsidRPr="00914FCA">
        <w:rPr>
          <w:rFonts w:ascii="Times New Roman" w:eastAsia="標楷體" w:hAnsi="Times New Roman"/>
          <w:sz w:val="20"/>
          <w:szCs w:val="20"/>
        </w:rPr>
        <w:t>年</w:t>
      </w:r>
      <w:r w:rsidR="005C068C">
        <w:rPr>
          <w:rFonts w:ascii="Times New Roman" w:eastAsia="標楷體" w:hAnsi="Times New Roman"/>
          <w:sz w:val="20"/>
          <w:szCs w:val="20"/>
        </w:rPr>
        <w:t>9</w:t>
      </w:r>
      <w:r w:rsidRPr="00914FCA">
        <w:rPr>
          <w:rFonts w:ascii="Times New Roman" w:eastAsia="標楷體" w:hAnsi="Times New Roman"/>
          <w:sz w:val="20"/>
          <w:szCs w:val="20"/>
        </w:rPr>
        <w:t>月</w:t>
      </w:r>
      <w:r w:rsidR="005C068C">
        <w:rPr>
          <w:rFonts w:ascii="Times New Roman" w:eastAsia="標楷體" w:hAnsi="Times New Roman"/>
          <w:sz w:val="20"/>
          <w:szCs w:val="20"/>
        </w:rPr>
        <w:t>23</w:t>
      </w:r>
      <w:r w:rsidRPr="00914FCA">
        <w:rPr>
          <w:rFonts w:ascii="Times New Roman" w:eastAsia="標楷體" w:hAnsi="Times New Roman"/>
          <w:sz w:val="20"/>
          <w:szCs w:val="20"/>
        </w:rPr>
        <w:t>日行政會議廢止</w:t>
      </w:r>
      <w:r w:rsidR="005C068C" w:rsidRPr="00914FCA">
        <w:rPr>
          <w:rFonts w:ascii="Times New Roman" w:eastAsia="標楷體" w:hAnsi="Times New Roman"/>
          <w:sz w:val="20"/>
          <w:szCs w:val="20"/>
        </w:rPr>
        <w:t>通過</w:t>
      </w:r>
    </w:p>
    <w:p w:rsidR="00643575" w:rsidRPr="00914FCA" w:rsidRDefault="00643575" w:rsidP="00694157">
      <w:pPr>
        <w:widowControl/>
        <w:numPr>
          <w:ilvl w:val="0"/>
          <w:numId w:val="3"/>
        </w:numPr>
        <w:ind w:hanging="518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南</w:t>
      </w:r>
      <w:proofErr w:type="gramStart"/>
      <w:r w:rsidRPr="00914FCA">
        <w:rPr>
          <w:rFonts w:ascii="Times New Roman" w:eastAsia="標楷體" w:hAnsi="Times New Roman"/>
        </w:rPr>
        <w:t>臺</w:t>
      </w:r>
      <w:proofErr w:type="gramEnd"/>
      <w:r w:rsidRPr="00914FCA">
        <w:rPr>
          <w:rFonts w:ascii="Times New Roman" w:eastAsia="標楷體" w:hAnsi="Times New Roman"/>
        </w:rPr>
        <w:t>科技大學</w:t>
      </w:r>
      <w:r w:rsidRPr="00914FCA">
        <w:rPr>
          <w:rFonts w:ascii="Times New Roman" w:eastAsia="標楷體" w:hAnsi="Times New Roman"/>
        </w:rPr>
        <w:t>(</w:t>
      </w:r>
      <w:r w:rsidRPr="00914FCA">
        <w:rPr>
          <w:rFonts w:ascii="Times New Roman" w:eastAsia="標楷體" w:hAnsi="Times New Roman"/>
        </w:rPr>
        <w:t>以下簡稱本校</w:t>
      </w:r>
      <w:r w:rsidRPr="00914FCA">
        <w:rPr>
          <w:rFonts w:ascii="Times New Roman" w:eastAsia="標楷體" w:hAnsi="Times New Roman"/>
        </w:rPr>
        <w:t>)</w:t>
      </w:r>
      <w:r w:rsidRPr="00914FCA">
        <w:rPr>
          <w:rFonts w:ascii="Times New Roman" w:eastAsia="標楷體" w:hAnsi="Times New Roman"/>
        </w:rPr>
        <w:t>為輔導學生取得專業證照，以提升學生實務技能及增進就業競爭力，特訂定本要點。</w:t>
      </w:r>
    </w:p>
    <w:p w:rsidR="00643575" w:rsidRPr="00914FCA" w:rsidRDefault="00643575" w:rsidP="00694157">
      <w:pPr>
        <w:widowControl/>
        <w:numPr>
          <w:ilvl w:val="0"/>
          <w:numId w:val="3"/>
        </w:numPr>
        <w:ind w:hanging="518"/>
        <w:jc w:val="both"/>
        <w:rPr>
          <w:rFonts w:ascii="Times New Roman" w:eastAsia="標楷體" w:hAnsi="Times New Roman"/>
        </w:rPr>
      </w:pPr>
      <w:proofErr w:type="gramStart"/>
      <w:r w:rsidRPr="00914FCA">
        <w:rPr>
          <w:rFonts w:ascii="Times New Roman" w:eastAsia="標楷體" w:hAnsi="Times New Roman"/>
        </w:rPr>
        <w:t>各系得申請</w:t>
      </w:r>
      <w:proofErr w:type="gramEnd"/>
      <w:r w:rsidRPr="00914FCA">
        <w:rPr>
          <w:rFonts w:ascii="Times New Roman" w:eastAsia="標楷體" w:hAnsi="Times New Roman"/>
        </w:rPr>
        <w:t>開設不具學分之證照輔導課程，聘請校外專家授課或校內教師授課。</w:t>
      </w:r>
    </w:p>
    <w:p w:rsidR="00643575" w:rsidRPr="00914FCA" w:rsidRDefault="00643575" w:rsidP="00694157">
      <w:pPr>
        <w:widowControl/>
        <w:numPr>
          <w:ilvl w:val="0"/>
          <w:numId w:val="3"/>
        </w:numPr>
        <w:ind w:hanging="518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證照輔導課程可申請補助項目如下：</w:t>
      </w:r>
    </w:p>
    <w:p w:rsidR="00643575" w:rsidRPr="00914FCA" w:rsidRDefault="00643575" w:rsidP="00694157">
      <w:pPr>
        <w:widowControl/>
        <w:numPr>
          <w:ilvl w:val="1"/>
          <w:numId w:val="3"/>
        </w:numPr>
        <w:ind w:left="938" w:hanging="500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鐘點費：校外專家授課，每節上限為</w:t>
      </w:r>
      <w:r w:rsidRPr="00914FCA">
        <w:rPr>
          <w:rFonts w:ascii="Times New Roman" w:eastAsia="標楷體" w:hAnsi="Times New Roman"/>
        </w:rPr>
        <w:t>800</w:t>
      </w:r>
      <w:r w:rsidRPr="00914FCA">
        <w:rPr>
          <w:rFonts w:ascii="Times New Roman" w:eastAsia="標楷體" w:hAnsi="Times New Roman"/>
        </w:rPr>
        <w:t>元；本校專任教師，以進修部授課鐘點費標準支付，但上限為</w:t>
      </w:r>
      <w:r w:rsidRPr="00914FCA">
        <w:rPr>
          <w:rFonts w:ascii="Times New Roman" w:eastAsia="標楷體" w:hAnsi="Times New Roman"/>
        </w:rPr>
        <w:t>800</w:t>
      </w:r>
      <w:r w:rsidRPr="00914FCA">
        <w:rPr>
          <w:rFonts w:ascii="Times New Roman" w:eastAsia="標楷體" w:hAnsi="Times New Roman"/>
        </w:rPr>
        <w:t>元。</w:t>
      </w:r>
    </w:p>
    <w:p w:rsidR="00643575" w:rsidRPr="00914FCA" w:rsidRDefault="00643575" w:rsidP="00694157">
      <w:pPr>
        <w:widowControl/>
        <w:numPr>
          <w:ilvl w:val="1"/>
          <w:numId w:val="3"/>
        </w:numPr>
        <w:ind w:hanging="413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交通費：限校外專家申請，依教育部規定，核實支給。</w:t>
      </w:r>
    </w:p>
    <w:p w:rsidR="00643575" w:rsidRPr="00914FCA" w:rsidRDefault="00643575" w:rsidP="00694157">
      <w:pPr>
        <w:widowControl/>
        <w:numPr>
          <w:ilvl w:val="1"/>
          <w:numId w:val="3"/>
        </w:numPr>
        <w:ind w:hanging="413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工讀金。</w:t>
      </w:r>
    </w:p>
    <w:p w:rsidR="00643575" w:rsidRPr="00914FCA" w:rsidRDefault="00643575" w:rsidP="00643575">
      <w:pPr>
        <w:ind w:left="490" w:hanging="10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其餘場地租用、實習材料、課程講義教材等費用不予補助。</w:t>
      </w:r>
    </w:p>
    <w:p w:rsidR="00643575" w:rsidRPr="00914FCA" w:rsidRDefault="00643575" w:rsidP="00694157">
      <w:pPr>
        <w:widowControl/>
        <w:numPr>
          <w:ilvl w:val="0"/>
          <w:numId w:val="3"/>
        </w:numPr>
        <w:ind w:hanging="518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各系申請開設證照輔導課程應提出計畫申請，經院長同意，送高等教育深耕計畫經費管考會議審議。</w:t>
      </w:r>
    </w:p>
    <w:p w:rsidR="00643575" w:rsidRPr="00914FCA" w:rsidRDefault="00643575" w:rsidP="00694157">
      <w:pPr>
        <w:widowControl/>
        <w:numPr>
          <w:ilvl w:val="0"/>
          <w:numId w:val="3"/>
        </w:numPr>
        <w:ind w:hanging="518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經核定之證照輔導課程須公告供學生選修，每一科目之開課原則為選修學生須達</w:t>
      </w:r>
      <w:r w:rsidRPr="00914FCA">
        <w:rPr>
          <w:rFonts w:ascii="Times New Roman" w:eastAsia="標楷體" w:hAnsi="Times New Roman"/>
        </w:rPr>
        <w:t>30</w:t>
      </w:r>
      <w:r w:rsidRPr="00914FCA">
        <w:rPr>
          <w:rFonts w:ascii="Times New Roman" w:eastAsia="標楷體" w:hAnsi="Times New Roman"/>
        </w:rPr>
        <w:t>人</w:t>
      </w:r>
      <w:r w:rsidRPr="00914FCA">
        <w:rPr>
          <w:rFonts w:ascii="Times New Roman" w:eastAsia="標楷體" w:hAnsi="Times New Roman"/>
        </w:rPr>
        <w:t>(</w:t>
      </w:r>
      <w:r w:rsidRPr="00914FCA">
        <w:rPr>
          <w:rFonts w:ascii="Times New Roman" w:eastAsia="標楷體" w:hAnsi="Times New Roman"/>
        </w:rPr>
        <w:t>含</w:t>
      </w:r>
      <w:r w:rsidRPr="00914FCA">
        <w:rPr>
          <w:rFonts w:ascii="Times New Roman" w:eastAsia="標楷體" w:hAnsi="Times New Roman"/>
        </w:rPr>
        <w:t>)</w:t>
      </w:r>
      <w:r w:rsidRPr="00914FCA">
        <w:rPr>
          <w:rFonts w:ascii="Times New Roman" w:eastAsia="標楷體" w:hAnsi="Times New Roman"/>
        </w:rPr>
        <w:t>以上，若選修學生未滿</w:t>
      </w:r>
      <w:r w:rsidRPr="00914FCA">
        <w:rPr>
          <w:rFonts w:ascii="Times New Roman" w:eastAsia="標楷體" w:hAnsi="Times New Roman"/>
        </w:rPr>
        <w:t>30</w:t>
      </w:r>
      <w:r w:rsidRPr="00914FCA">
        <w:rPr>
          <w:rFonts w:ascii="Times New Roman" w:eastAsia="標楷體" w:hAnsi="Times New Roman"/>
        </w:rPr>
        <w:t>人，但有特殊開課需求者，得以個案方式提送高等教育深耕計畫經費管考會議審議，通過後施行。</w:t>
      </w:r>
    </w:p>
    <w:p w:rsidR="00643575" w:rsidRPr="00914FCA" w:rsidRDefault="00643575" w:rsidP="00694157">
      <w:pPr>
        <w:widowControl/>
        <w:numPr>
          <w:ilvl w:val="0"/>
          <w:numId w:val="3"/>
        </w:numPr>
        <w:ind w:hanging="518"/>
        <w:jc w:val="both"/>
        <w:rPr>
          <w:rFonts w:ascii="Times New Roman" w:eastAsia="標楷體" w:hAnsi="Times New Roman"/>
        </w:rPr>
      </w:pPr>
      <w:r w:rsidRPr="00914FCA">
        <w:rPr>
          <w:rFonts w:ascii="Times New Roman" w:eastAsia="標楷體" w:hAnsi="Times New Roman"/>
        </w:rPr>
        <w:t>各系開設證照輔導課程，應督導學生確實出席上課，參與證照考試。</w:t>
      </w:r>
    </w:p>
    <w:p w:rsidR="0018096E" w:rsidRPr="002269D6" w:rsidRDefault="00643575" w:rsidP="00677B2E">
      <w:pPr>
        <w:widowControl/>
        <w:numPr>
          <w:ilvl w:val="0"/>
          <w:numId w:val="3"/>
        </w:numPr>
        <w:autoSpaceDE w:val="0"/>
        <w:autoSpaceDN w:val="0"/>
        <w:adjustRightInd w:val="0"/>
        <w:ind w:hanging="518"/>
        <w:jc w:val="both"/>
        <w:rPr>
          <w:rFonts w:ascii="Times New Roman" w:eastAsia="標楷體" w:hAnsi="Times New Roman" w:hint="eastAsia"/>
          <w:color w:val="000000"/>
          <w:kern w:val="0"/>
        </w:rPr>
      </w:pPr>
      <w:r w:rsidRPr="002269D6">
        <w:rPr>
          <w:rFonts w:ascii="Times New Roman" w:eastAsia="標楷體" w:hAnsi="Times New Roman"/>
        </w:rPr>
        <w:t>本要點經行政會議通過，陳請校長核定後公布施行，修正時亦同。</w:t>
      </w:r>
      <w:bookmarkStart w:id="0" w:name="_GoBack"/>
      <w:bookmarkEnd w:id="0"/>
    </w:p>
    <w:sectPr w:rsidR="0018096E" w:rsidRPr="002269D6" w:rsidSect="0018096E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3B" w:rsidRDefault="00706D3B" w:rsidP="00D103CC">
      <w:r>
        <w:separator/>
      </w:r>
    </w:p>
  </w:endnote>
  <w:endnote w:type="continuationSeparator" w:id="0">
    <w:p w:rsidR="00706D3B" w:rsidRDefault="00706D3B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3B" w:rsidRDefault="00706D3B" w:rsidP="00D103CC">
      <w:r>
        <w:separator/>
      </w:r>
    </w:p>
  </w:footnote>
  <w:footnote w:type="continuationSeparator" w:id="0">
    <w:p w:rsidR="00706D3B" w:rsidRDefault="00706D3B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DC" w:rsidRDefault="00F839DC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637"/>
    <w:multiLevelType w:val="hybridMultilevel"/>
    <w:tmpl w:val="3A9E511C"/>
    <w:lvl w:ilvl="0" w:tplc="2E7EE78C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E783DAF"/>
    <w:multiLevelType w:val="hybridMultilevel"/>
    <w:tmpl w:val="4A8E8058"/>
    <w:lvl w:ilvl="0" w:tplc="39C4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9" w15:restartNumberingAfterBreak="0">
    <w:nsid w:val="1CC44DBF"/>
    <w:multiLevelType w:val="hybridMultilevel"/>
    <w:tmpl w:val="DCC4F626"/>
    <w:lvl w:ilvl="0" w:tplc="A31E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87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ED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C4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B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EA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E2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24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0E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910611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E2667F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31E26265"/>
    <w:multiLevelType w:val="hybridMultilevel"/>
    <w:tmpl w:val="8E04CCFA"/>
    <w:lvl w:ilvl="0" w:tplc="53DA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104F7A"/>
    <w:multiLevelType w:val="hybridMultilevel"/>
    <w:tmpl w:val="6E064586"/>
    <w:lvl w:ilvl="0" w:tplc="ABCE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AA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27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6A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EB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04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EA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918C7"/>
    <w:multiLevelType w:val="hybridMultilevel"/>
    <w:tmpl w:val="FC9459CC"/>
    <w:lvl w:ilvl="0" w:tplc="8A96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F0402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FC09EE"/>
    <w:multiLevelType w:val="hybridMultilevel"/>
    <w:tmpl w:val="C41C14FA"/>
    <w:lvl w:ilvl="0" w:tplc="3AAC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7573C"/>
    <w:multiLevelType w:val="hybridMultilevel"/>
    <w:tmpl w:val="D6F07110"/>
    <w:lvl w:ilvl="0" w:tplc="D98673EE">
      <w:start w:val="1"/>
      <w:numFmt w:val="taiwaneseCountingThousand"/>
      <w:lvlText w:val="%1、"/>
      <w:lvlJc w:val="left"/>
      <w:pPr>
        <w:ind w:left="518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1C5344"/>
    <w:multiLevelType w:val="hybridMultilevel"/>
    <w:tmpl w:val="EAA68A42"/>
    <w:lvl w:ilvl="0" w:tplc="0A14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AA6561"/>
    <w:multiLevelType w:val="hybridMultilevel"/>
    <w:tmpl w:val="2CC25ED4"/>
    <w:lvl w:ilvl="0" w:tplc="F0CC5D2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6A8E078C"/>
    <w:multiLevelType w:val="hybridMultilevel"/>
    <w:tmpl w:val="FC668052"/>
    <w:lvl w:ilvl="0" w:tplc="0EE8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95C9A"/>
    <w:multiLevelType w:val="hybridMultilevel"/>
    <w:tmpl w:val="870E903E"/>
    <w:lvl w:ilvl="0" w:tplc="1F48545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dark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C12019C"/>
    <w:multiLevelType w:val="hybridMultilevel"/>
    <w:tmpl w:val="FA04314C"/>
    <w:lvl w:ilvl="0" w:tplc="AC74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A07FAC"/>
    <w:multiLevelType w:val="hybridMultilevel"/>
    <w:tmpl w:val="8992422E"/>
    <w:lvl w:ilvl="0" w:tplc="5D16A33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5"/>
  </w:num>
  <w:num w:numId="7">
    <w:abstractNumId w:val="19"/>
  </w:num>
  <w:num w:numId="8">
    <w:abstractNumId w:val="27"/>
  </w:num>
  <w:num w:numId="9">
    <w:abstractNumId w:val="22"/>
  </w:num>
  <w:num w:numId="10">
    <w:abstractNumId w:val="8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1"/>
  </w:num>
  <w:num w:numId="17">
    <w:abstractNumId w:val="4"/>
  </w:num>
  <w:num w:numId="18">
    <w:abstractNumId w:val="25"/>
  </w:num>
  <w:num w:numId="19">
    <w:abstractNumId w:val="15"/>
  </w:num>
  <w:num w:numId="20">
    <w:abstractNumId w:val="9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8A4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28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27A3C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96E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9D6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4FB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7F3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4F5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512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B11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8C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0D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7"/>
    <w:rsid w:val="00627C68"/>
    <w:rsid w:val="00627DCC"/>
    <w:rsid w:val="00627FC1"/>
    <w:rsid w:val="00630121"/>
    <w:rsid w:val="0063031B"/>
    <w:rsid w:val="006303C9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89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575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57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A09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00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0E0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3B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066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BA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1C3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7BC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4E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4B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4FCA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1E2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6FE5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257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69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D4D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C29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3956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1D5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1BEF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53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D9F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381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96C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9DC"/>
    <w:rsid w:val="00F83D9D"/>
    <w:rsid w:val="00F83E3C"/>
    <w:rsid w:val="00F83E60"/>
    <w:rsid w:val="00F83F7B"/>
    <w:rsid w:val="00F84428"/>
    <w:rsid w:val="00F84579"/>
    <w:rsid w:val="00F84764"/>
    <w:rsid w:val="00F847D0"/>
    <w:rsid w:val="00F84C4B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CFA1F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3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pt21">
    <w:name w:val="pt21"/>
    <w:rsid w:val="00643575"/>
    <w:rPr>
      <w:sz w:val="18"/>
      <w:szCs w:val="18"/>
    </w:rPr>
  </w:style>
  <w:style w:type="character" w:customStyle="1" w:styleId="ft3">
    <w:name w:val="ft3"/>
    <w:rsid w:val="00643575"/>
  </w:style>
  <w:style w:type="character" w:customStyle="1" w:styleId="affffc">
    <w:name w:val="字元 字元"/>
    <w:rsid w:val="008147BC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m-2419842544715570166gmail-msolistparagraph">
    <w:name w:val="m_-2419842544715570166gmail-msolistparagraph"/>
    <w:basedOn w:val="a"/>
    <w:rsid w:val="007C01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1EBB60-AEF7-4679-8C1C-06F53B72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HOME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vanessa</cp:lastModifiedBy>
  <cp:revision>3</cp:revision>
  <cp:lastPrinted>2014-08-01T03:33:00Z</cp:lastPrinted>
  <dcterms:created xsi:type="dcterms:W3CDTF">2019-09-24T01:19:00Z</dcterms:created>
  <dcterms:modified xsi:type="dcterms:W3CDTF">2020-02-12T03:43:00Z</dcterms:modified>
</cp:coreProperties>
</file>