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2474B" w14:textId="53A81F57" w:rsidR="001D7A4F" w:rsidRPr="001D7A4F" w:rsidRDefault="00D97422" w:rsidP="001D7A4F">
      <w:pPr>
        <w:widowControl/>
        <w:shd w:val="clear" w:color="auto" w:fill="FFFFFF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D7A4F">
        <w:rPr>
          <w:rFonts w:ascii="Times New Roman" w:eastAsia="標楷體" w:hAnsi="Times New Roman" w:cs="Times New Roman"/>
          <w:sz w:val="28"/>
          <w:szCs w:val="28"/>
        </w:rPr>
        <w:t>南</w:t>
      </w:r>
      <w:proofErr w:type="gramStart"/>
      <w:r w:rsidRPr="001D7A4F">
        <w:rPr>
          <w:rFonts w:ascii="Times New Roman" w:eastAsia="標楷體" w:hAnsi="Times New Roman" w:cs="Times New Roman"/>
          <w:sz w:val="28"/>
          <w:szCs w:val="28"/>
        </w:rPr>
        <w:t>臺</w:t>
      </w:r>
      <w:proofErr w:type="gramEnd"/>
      <w:r w:rsidRPr="001D7A4F">
        <w:rPr>
          <w:rFonts w:ascii="Times New Roman" w:eastAsia="標楷體" w:hAnsi="Times New Roman" w:cs="Times New Roman"/>
          <w:sz w:val="28"/>
          <w:szCs w:val="28"/>
        </w:rPr>
        <w:t>科技大學</w:t>
      </w:r>
      <w:r w:rsidRPr="001D7A4F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1D7A4F" w:rsidRPr="001D7A4F">
        <w:rPr>
          <w:rFonts w:ascii="Times New Roman" w:eastAsia="標楷體" w:hAnsi="Times New Roman" w:cs="Times New Roman"/>
          <w:sz w:val="28"/>
          <w:szCs w:val="28"/>
        </w:rPr>
        <w:t>化學工程與材料工程系</w:t>
      </w:r>
      <w:r w:rsidR="00370DD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1D7A4F">
        <w:rPr>
          <w:rFonts w:ascii="Times New Roman" w:eastAsia="標楷體" w:hAnsi="Times New Roman" w:cs="Times New Roman"/>
          <w:sz w:val="28"/>
          <w:szCs w:val="28"/>
        </w:rPr>
        <w:t>碩士班學位考試委員</w:t>
      </w:r>
    </w:p>
    <w:p w14:paraId="0DD8A699" w14:textId="5422C23C" w:rsidR="00D97422" w:rsidRPr="001D7A4F" w:rsidRDefault="00D97422" w:rsidP="001D7A4F">
      <w:pPr>
        <w:widowControl/>
        <w:shd w:val="clear" w:color="auto" w:fill="FFFFFF"/>
        <w:jc w:val="center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1D7A4F">
        <w:rPr>
          <w:rFonts w:ascii="Times New Roman" w:eastAsia="標楷體" w:hAnsi="Times New Roman" w:cs="Times New Roman"/>
          <w:sz w:val="28"/>
          <w:szCs w:val="28"/>
        </w:rPr>
        <w:t>提聘資格</w:t>
      </w:r>
      <w:proofErr w:type="gramEnd"/>
      <w:r w:rsidRPr="001D7A4F">
        <w:rPr>
          <w:rFonts w:ascii="Times New Roman" w:eastAsia="標楷體" w:hAnsi="Times New Roman" w:cs="Times New Roman"/>
          <w:sz w:val="28"/>
          <w:szCs w:val="28"/>
        </w:rPr>
        <w:t>認定標準表</w:t>
      </w:r>
    </w:p>
    <w:p w14:paraId="4B7BE744" w14:textId="57BD310D" w:rsidR="00D97422" w:rsidRPr="001D7A4F" w:rsidRDefault="001D7A4F" w:rsidP="00D97422">
      <w:pPr>
        <w:wordWrap w:val="0"/>
        <w:spacing w:afterLines="100" w:after="36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1D7A4F">
        <w:rPr>
          <w:rFonts w:ascii="Times New Roman" w:eastAsia="標楷體" w:hAnsi="Times New Roman" w:cs="Times New Roman"/>
          <w:sz w:val="20"/>
          <w:szCs w:val="20"/>
        </w:rPr>
        <w:t>110</w:t>
      </w:r>
      <w:r w:rsidR="00D97422" w:rsidRPr="001D7A4F">
        <w:rPr>
          <w:rFonts w:ascii="Times New Roman" w:eastAsia="標楷體" w:hAnsi="Times New Roman" w:cs="Times New Roman"/>
          <w:sz w:val="20"/>
          <w:szCs w:val="20"/>
        </w:rPr>
        <w:t>年</w:t>
      </w:r>
      <w:r w:rsidRPr="001D7A4F">
        <w:rPr>
          <w:rFonts w:ascii="Times New Roman" w:eastAsia="標楷體" w:hAnsi="Times New Roman" w:cs="Times New Roman"/>
          <w:sz w:val="20"/>
          <w:szCs w:val="20"/>
        </w:rPr>
        <w:t>9</w:t>
      </w:r>
      <w:r w:rsidR="00D97422" w:rsidRPr="001D7A4F">
        <w:rPr>
          <w:rFonts w:ascii="Times New Roman" w:eastAsia="標楷體" w:hAnsi="Times New Roman" w:cs="Times New Roman"/>
          <w:sz w:val="20"/>
          <w:szCs w:val="20"/>
        </w:rPr>
        <w:t>年</w:t>
      </w:r>
      <w:r w:rsidRPr="001D7A4F">
        <w:rPr>
          <w:rFonts w:ascii="Times New Roman" w:eastAsia="標楷體" w:hAnsi="Times New Roman" w:cs="Times New Roman"/>
          <w:sz w:val="20"/>
          <w:szCs w:val="20"/>
        </w:rPr>
        <w:t>10</w:t>
      </w:r>
      <w:r w:rsidR="00D97422" w:rsidRPr="001D7A4F">
        <w:rPr>
          <w:rFonts w:ascii="Times New Roman" w:eastAsia="標楷體" w:hAnsi="Times New Roman" w:cs="Times New Roman"/>
          <w:sz w:val="20"/>
          <w:szCs w:val="20"/>
        </w:rPr>
        <w:t>月</w:t>
      </w:r>
      <w:r w:rsidR="00D97422" w:rsidRPr="001D7A4F">
        <w:rPr>
          <w:rFonts w:ascii="Times New Roman" w:eastAsia="標楷體" w:hAnsi="Times New Roman" w:cs="Times New Roman"/>
          <w:sz w:val="20"/>
          <w:szCs w:val="20"/>
        </w:rPr>
        <w:t xml:space="preserve"> 110</w:t>
      </w:r>
      <w:r w:rsidR="00D97422" w:rsidRPr="001D7A4F">
        <w:rPr>
          <w:rFonts w:ascii="Times New Roman" w:eastAsia="標楷體" w:hAnsi="Times New Roman" w:cs="Times New Roman"/>
          <w:sz w:val="20"/>
          <w:szCs w:val="20"/>
        </w:rPr>
        <w:t>學年度</w:t>
      </w:r>
      <w:r w:rsidRPr="001D7A4F">
        <w:rPr>
          <w:rFonts w:ascii="Times New Roman" w:eastAsia="標楷體" w:hAnsi="Times New Roman" w:cs="Times New Roman"/>
          <w:sz w:val="20"/>
          <w:szCs w:val="20"/>
        </w:rPr>
        <w:t>第</w:t>
      </w:r>
      <w:r w:rsidRPr="001D7A4F">
        <w:rPr>
          <w:rFonts w:ascii="Times New Roman" w:eastAsia="標楷體" w:hAnsi="Times New Roman" w:cs="Times New Roman"/>
          <w:sz w:val="20"/>
          <w:szCs w:val="20"/>
        </w:rPr>
        <w:t>1</w:t>
      </w:r>
      <w:r w:rsidRPr="001D7A4F">
        <w:rPr>
          <w:rFonts w:ascii="Times New Roman" w:eastAsia="標楷體" w:hAnsi="Times New Roman" w:cs="Times New Roman"/>
          <w:sz w:val="20"/>
          <w:szCs w:val="20"/>
        </w:rPr>
        <w:t>學期</w:t>
      </w:r>
      <w:r w:rsidR="00D97422" w:rsidRPr="001D7A4F">
        <w:rPr>
          <w:rFonts w:ascii="Times New Roman" w:eastAsia="標楷體" w:hAnsi="Times New Roman" w:cs="Times New Roman"/>
          <w:sz w:val="20"/>
          <w:szCs w:val="20"/>
        </w:rPr>
        <w:t>第</w:t>
      </w:r>
      <w:r w:rsidRPr="001D7A4F">
        <w:rPr>
          <w:rFonts w:ascii="Times New Roman" w:eastAsia="標楷體" w:hAnsi="Times New Roman" w:cs="Times New Roman"/>
          <w:sz w:val="20"/>
          <w:szCs w:val="20"/>
        </w:rPr>
        <w:t>1</w:t>
      </w:r>
      <w:r w:rsidR="00D97422" w:rsidRPr="001D7A4F">
        <w:rPr>
          <w:rFonts w:ascii="Times New Roman" w:eastAsia="標楷體" w:hAnsi="Times New Roman" w:cs="Times New Roman"/>
          <w:sz w:val="20"/>
          <w:szCs w:val="20"/>
        </w:rPr>
        <w:t>次系</w:t>
      </w:r>
      <w:proofErr w:type="gramStart"/>
      <w:r w:rsidR="00D97422" w:rsidRPr="001D7A4F">
        <w:rPr>
          <w:rFonts w:ascii="Times New Roman" w:eastAsia="標楷體" w:hAnsi="Times New Roman" w:cs="Times New Roman"/>
          <w:sz w:val="20"/>
          <w:szCs w:val="20"/>
        </w:rPr>
        <w:t>務</w:t>
      </w:r>
      <w:proofErr w:type="gramEnd"/>
      <w:r w:rsidR="00D97422" w:rsidRPr="001D7A4F">
        <w:rPr>
          <w:rFonts w:ascii="Times New Roman" w:eastAsia="標楷體" w:hAnsi="Times New Roman" w:cs="Times New Roman"/>
          <w:sz w:val="20"/>
          <w:szCs w:val="20"/>
        </w:rPr>
        <w:t>會議訂定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6372"/>
      </w:tblGrid>
      <w:tr w:rsidR="00D97422" w:rsidRPr="001D7A4F" w14:paraId="26F994FB" w14:textId="77777777" w:rsidTr="00AF5386">
        <w:tc>
          <w:tcPr>
            <w:tcW w:w="562" w:type="dxa"/>
            <w:vMerge w:val="restart"/>
            <w:vAlign w:val="center"/>
          </w:tcPr>
          <w:p w14:paraId="3333464A" w14:textId="5E6584C3" w:rsidR="00D97422" w:rsidRPr="001D7A4F" w:rsidRDefault="009A232B" w:rsidP="00AF5386">
            <w:pPr>
              <w:jc w:val="center"/>
              <w:rPr>
                <w:rFonts w:ascii="Times New Roman" w:eastAsia="標楷體" w:hAnsi="Times New Roman" w:cs="Times New Roman"/>
                <w:color w:val="002060"/>
              </w:rPr>
            </w:pPr>
            <w:r w:rsidRPr="001D7A4F">
              <w:rPr>
                <w:rFonts w:ascii="Times New Roman" w:eastAsia="標楷體" w:hAnsi="Times New Roman" w:cs="Times New Roman"/>
                <w:color w:val="002060"/>
              </w:rPr>
              <w:t>碩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士學位考試委員</w:t>
            </w:r>
          </w:p>
        </w:tc>
        <w:tc>
          <w:tcPr>
            <w:tcW w:w="2694" w:type="dxa"/>
          </w:tcPr>
          <w:p w14:paraId="511C4A44" w14:textId="77777777" w:rsidR="00D97422" w:rsidRPr="001D7A4F" w:rsidRDefault="00D97422" w:rsidP="00AF5386">
            <w:pPr>
              <w:rPr>
                <w:rFonts w:ascii="Times New Roman" w:eastAsia="標楷體" w:hAnsi="Times New Roman" w:cs="Times New Roman"/>
                <w:color w:val="002060"/>
              </w:rPr>
            </w:pPr>
            <w:proofErr w:type="gramStart"/>
            <w:r w:rsidRPr="001D7A4F">
              <w:rPr>
                <w:rFonts w:ascii="Times New Roman" w:eastAsia="標楷體" w:hAnsi="Times New Roman" w:cs="Times New Roman"/>
                <w:color w:val="002060"/>
              </w:rPr>
              <w:t>提聘對象</w:t>
            </w:r>
            <w:proofErr w:type="gramEnd"/>
          </w:p>
        </w:tc>
        <w:tc>
          <w:tcPr>
            <w:tcW w:w="6372" w:type="dxa"/>
          </w:tcPr>
          <w:p w14:paraId="4559F42F" w14:textId="77777777" w:rsidR="00D97422" w:rsidRPr="001D7A4F" w:rsidRDefault="00D97422" w:rsidP="00AF5386">
            <w:pPr>
              <w:rPr>
                <w:rFonts w:ascii="Times New Roman" w:eastAsia="標楷體" w:hAnsi="Times New Roman" w:cs="Times New Roman"/>
                <w:color w:val="002060"/>
              </w:rPr>
            </w:pPr>
            <w:r w:rsidRPr="001D7A4F">
              <w:rPr>
                <w:rFonts w:ascii="Times New Roman" w:eastAsia="標楷體" w:hAnsi="Times New Roman" w:cs="Times New Roman"/>
                <w:color w:val="002060"/>
              </w:rPr>
              <w:t>學術或專業上著有成就</w:t>
            </w:r>
            <w:proofErr w:type="gramStart"/>
            <w:r w:rsidRPr="001D7A4F">
              <w:rPr>
                <w:rFonts w:ascii="Times New Roman" w:eastAsia="標楷體" w:hAnsi="Times New Roman" w:cs="Times New Roman"/>
                <w:color w:val="002060"/>
              </w:rPr>
              <w:t>之提聘資格</w:t>
            </w:r>
            <w:proofErr w:type="gramEnd"/>
            <w:r w:rsidRPr="001D7A4F">
              <w:rPr>
                <w:rFonts w:ascii="Times New Roman" w:eastAsia="標楷體" w:hAnsi="Times New Roman" w:cs="Times New Roman"/>
                <w:color w:val="002060"/>
              </w:rPr>
              <w:t>標準</w:t>
            </w:r>
          </w:p>
        </w:tc>
      </w:tr>
      <w:tr w:rsidR="00D97422" w:rsidRPr="001D7A4F" w14:paraId="180AB77A" w14:textId="77777777" w:rsidTr="00AF5386">
        <w:tc>
          <w:tcPr>
            <w:tcW w:w="562" w:type="dxa"/>
            <w:vMerge/>
          </w:tcPr>
          <w:p w14:paraId="4FD515DC" w14:textId="77777777" w:rsidR="00D97422" w:rsidRPr="001D7A4F" w:rsidRDefault="00D97422" w:rsidP="00AF5386">
            <w:pPr>
              <w:rPr>
                <w:rFonts w:ascii="Times New Roman" w:eastAsia="標楷體" w:hAnsi="Times New Roman" w:cs="Times New Roman"/>
                <w:color w:val="002060"/>
              </w:rPr>
            </w:pPr>
          </w:p>
        </w:tc>
        <w:tc>
          <w:tcPr>
            <w:tcW w:w="2694" w:type="dxa"/>
            <w:vAlign w:val="center"/>
          </w:tcPr>
          <w:p w14:paraId="3CB466FF" w14:textId="74D0C162" w:rsidR="00D97422" w:rsidRPr="001D7A4F" w:rsidRDefault="009E242D" w:rsidP="00AF5386">
            <w:pPr>
              <w:jc w:val="both"/>
              <w:rPr>
                <w:rFonts w:ascii="Times New Roman" w:eastAsia="標楷體" w:hAnsi="Times New Roman" w:cs="Times New Roman"/>
                <w:color w:val="002060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</w:rPr>
              <w:t>一、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獲有博士學位，在學術上著有成就者。</w:t>
            </w:r>
          </w:p>
        </w:tc>
        <w:tc>
          <w:tcPr>
            <w:tcW w:w="6372" w:type="dxa"/>
          </w:tcPr>
          <w:p w14:paraId="6FE028D0" w14:textId="77777777" w:rsidR="00D97422" w:rsidRPr="001D7A4F" w:rsidRDefault="00D97422" w:rsidP="001D7A4F">
            <w:pPr>
              <w:jc w:val="both"/>
              <w:rPr>
                <w:rFonts w:ascii="Times New Roman" w:eastAsia="標楷體" w:hAnsi="Times New Roman" w:cs="Times New Roman"/>
                <w:color w:val="002060"/>
              </w:rPr>
            </w:pPr>
            <w:r w:rsidRPr="001D7A4F">
              <w:rPr>
                <w:rFonts w:ascii="Times New Roman" w:eastAsia="標楷體" w:hAnsi="Times New Roman" w:cs="Times New Roman"/>
                <w:color w:val="002060"/>
              </w:rPr>
              <w:t>符合下列條件之</w:t>
            </w:r>
            <w:proofErr w:type="gramStart"/>
            <w:r w:rsidRPr="001D7A4F">
              <w:rPr>
                <w:rFonts w:ascii="Times New Roman" w:eastAsia="標楷體" w:hAnsi="Times New Roman" w:cs="Times New Roman"/>
                <w:color w:val="002060"/>
              </w:rPr>
              <w:t>一</w:t>
            </w:r>
            <w:proofErr w:type="gramEnd"/>
            <w:r w:rsidRPr="001D7A4F">
              <w:rPr>
                <w:rFonts w:ascii="Times New Roman" w:eastAsia="標楷體" w:hAnsi="Times New Roman" w:cs="Times New Roman"/>
                <w:color w:val="002060"/>
              </w:rPr>
              <w:t>者：</w:t>
            </w:r>
          </w:p>
          <w:p w14:paraId="3B0E5FF7" w14:textId="354E3800" w:rsidR="00D97422" w:rsidRPr="001D7A4F" w:rsidRDefault="00D97422" w:rsidP="001D7A4F">
            <w:pPr>
              <w:jc w:val="both"/>
              <w:rPr>
                <w:rFonts w:ascii="Times New Roman" w:eastAsia="標楷體" w:hAnsi="Times New Roman" w:cs="Times New Roman"/>
                <w:color w:val="002060"/>
              </w:rPr>
            </w:pPr>
            <w:r w:rsidRPr="001D7A4F">
              <w:rPr>
                <w:rFonts w:ascii="Times New Roman" w:eastAsia="標楷體" w:hAnsi="Times New Roman" w:cs="Times New Roman"/>
                <w:color w:val="002060"/>
              </w:rPr>
              <w:t>1.</w:t>
            </w:r>
            <w:r w:rsidRPr="001D7A4F">
              <w:rPr>
                <w:rFonts w:ascii="Times New Roman" w:eastAsia="標楷體" w:hAnsi="Times New Roman" w:cs="Times New Roman"/>
                <w:color w:val="002060"/>
              </w:rPr>
              <w:t>近五年內曾發表相關領域之學術、專業期刊或研討會論文者。</w:t>
            </w:r>
          </w:p>
          <w:p w14:paraId="31845F39" w14:textId="34942789" w:rsidR="00D97422" w:rsidRPr="001D7A4F" w:rsidRDefault="009A232B" w:rsidP="001D7A4F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2060"/>
              </w:rPr>
            </w:pPr>
            <w:r w:rsidRPr="001D7A4F">
              <w:rPr>
                <w:rFonts w:ascii="Times New Roman" w:eastAsia="標楷體" w:hAnsi="Times New Roman" w:cs="Times New Roman"/>
                <w:color w:val="002060"/>
              </w:rPr>
              <w:t>2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.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曾獲國內外政府部門或重要學術團體之獎項者。</w:t>
            </w:r>
          </w:p>
          <w:p w14:paraId="3E45D50A" w14:textId="29D4105C" w:rsidR="00D97422" w:rsidRPr="001D7A4F" w:rsidRDefault="009A232B" w:rsidP="001D7A4F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2060"/>
              </w:rPr>
            </w:pPr>
            <w:r w:rsidRPr="001D7A4F">
              <w:rPr>
                <w:rFonts w:ascii="Times New Roman" w:eastAsia="標楷體" w:hAnsi="Times New Roman" w:cs="Times New Roman"/>
                <w:color w:val="002060"/>
              </w:rPr>
              <w:t>3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.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其他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(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請備妥相關資料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)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。</w:t>
            </w:r>
          </w:p>
        </w:tc>
      </w:tr>
      <w:tr w:rsidR="00D97422" w:rsidRPr="001D7A4F" w14:paraId="7D0F5718" w14:textId="77777777" w:rsidTr="00AF5386">
        <w:tc>
          <w:tcPr>
            <w:tcW w:w="562" w:type="dxa"/>
            <w:vMerge/>
          </w:tcPr>
          <w:p w14:paraId="6E2D8ACD" w14:textId="77777777" w:rsidR="00D97422" w:rsidRPr="001D7A4F" w:rsidRDefault="00D97422" w:rsidP="00AF5386">
            <w:pPr>
              <w:rPr>
                <w:rFonts w:ascii="Times New Roman" w:eastAsia="標楷體" w:hAnsi="Times New Roman" w:cs="Times New Roman"/>
                <w:color w:val="002060"/>
              </w:rPr>
            </w:pPr>
          </w:p>
        </w:tc>
        <w:tc>
          <w:tcPr>
            <w:tcW w:w="2694" w:type="dxa"/>
            <w:vAlign w:val="center"/>
          </w:tcPr>
          <w:p w14:paraId="6432BF40" w14:textId="104840D7" w:rsidR="00D97422" w:rsidRPr="001D7A4F" w:rsidRDefault="009E242D" w:rsidP="00AF5386">
            <w:pPr>
              <w:jc w:val="both"/>
              <w:rPr>
                <w:rFonts w:ascii="Times New Roman" w:eastAsia="標楷體" w:hAnsi="Times New Roman" w:cs="Times New Roman"/>
                <w:color w:val="002060"/>
              </w:rPr>
            </w:pPr>
            <w:r>
              <w:rPr>
                <w:rFonts w:ascii="Times New Roman" w:eastAsia="標楷體" w:hAnsi="Times New Roman" w:cs="Times New Roman" w:hint="eastAsia"/>
                <w:color w:val="002060"/>
              </w:rPr>
              <w:t>二、</w:t>
            </w:r>
            <w:r w:rsidR="009A232B" w:rsidRPr="001D7A4F">
              <w:rPr>
                <w:rFonts w:ascii="Times New Roman" w:eastAsia="標楷體" w:hAnsi="Times New Roman" w:cs="Times New Roman"/>
                <w:color w:val="002060"/>
              </w:rPr>
              <w:t>研究領域屬於稀少性、特殊性學科或</w:t>
            </w:r>
            <w:bookmarkStart w:id="0" w:name="_GoBack"/>
            <w:bookmarkEnd w:id="0"/>
            <w:r w:rsidR="009A232B" w:rsidRPr="001D7A4F">
              <w:rPr>
                <w:rFonts w:ascii="Times New Roman" w:eastAsia="標楷體" w:hAnsi="Times New Roman" w:cs="Times New Roman"/>
                <w:color w:val="002060"/>
              </w:rPr>
              <w:t>屬專業實務，且在學術或專業上著有成就。</w:t>
            </w:r>
          </w:p>
        </w:tc>
        <w:tc>
          <w:tcPr>
            <w:tcW w:w="6372" w:type="dxa"/>
          </w:tcPr>
          <w:p w14:paraId="09DFDFEE" w14:textId="77777777" w:rsidR="00D97422" w:rsidRPr="001D7A4F" w:rsidRDefault="00D97422" w:rsidP="001D7A4F">
            <w:pPr>
              <w:jc w:val="both"/>
              <w:rPr>
                <w:rFonts w:ascii="Times New Roman" w:eastAsia="標楷體" w:hAnsi="Times New Roman" w:cs="Times New Roman"/>
                <w:color w:val="002060"/>
              </w:rPr>
            </w:pPr>
            <w:r w:rsidRPr="001D7A4F">
              <w:rPr>
                <w:rFonts w:ascii="Times New Roman" w:eastAsia="標楷體" w:hAnsi="Times New Roman" w:cs="Times New Roman"/>
                <w:color w:val="002060"/>
              </w:rPr>
              <w:t>稀少性或特殊性學科由學術委員會認定，並符合下列條件之</w:t>
            </w:r>
            <w:proofErr w:type="gramStart"/>
            <w:r w:rsidRPr="001D7A4F">
              <w:rPr>
                <w:rFonts w:ascii="Times New Roman" w:eastAsia="標楷體" w:hAnsi="Times New Roman" w:cs="Times New Roman"/>
                <w:color w:val="002060"/>
              </w:rPr>
              <w:t>一</w:t>
            </w:r>
            <w:proofErr w:type="gramEnd"/>
            <w:r w:rsidRPr="001D7A4F">
              <w:rPr>
                <w:rFonts w:ascii="Times New Roman" w:eastAsia="標楷體" w:hAnsi="Times New Roman" w:cs="Times New Roman"/>
                <w:color w:val="002060"/>
              </w:rPr>
              <w:t>者：</w:t>
            </w:r>
            <w:r w:rsidRPr="001D7A4F">
              <w:rPr>
                <w:rFonts w:ascii="Times New Roman" w:eastAsia="標楷體" w:hAnsi="Times New Roman" w:cs="Times New Roman"/>
                <w:color w:val="002060"/>
              </w:rPr>
              <w:t xml:space="preserve"> </w:t>
            </w:r>
          </w:p>
          <w:p w14:paraId="514CD829" w14:textId="5712F508" w:rsidR="00D97422" w:rsidRPr="001D7A4F" w:rsidRDefault="009A232B" w:rsidP="001D7A4F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2060"/>
              </w:rPr>
            </w:pPr>
            <w:r w:rsidRPr="001D7A4F">
              <w:rPr>
                <w:rFonts w:ascii="Times New Roman" w:eastAsia="標楷體" w:hAnsi="Times New Roman" w:cs="Times New Roman"/>
                <w:color w:val="002060"/>
              </w:rPr>
              <w:t>1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.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近五年內曾發表相關領域之學術、專業期刊或研討會論文者。</w:t>
            </w:r>
          </w:p>
          <w:p w14:paraId="0C0D82A7" w14:textId="63816225" w:rsidR="00D97422" w:rsidRPr="001D7A4F" w:rsidRDefault="009A232B" w:rsidP="001D7A4F">
            <w:pPr>
              <w:jc w:val="both"/>
              <w:rPr>
                <w:rFonts w:ascii="Times New Roman" w:eastAsia="標楷體" w:hAnsi="Times New Roman" w:cs="Times New Roman"/>
                <w:color w:val="002060"/>
              </w:rPr>
            </w:pPr>
            <w:r w:rsidRPr="001D7A4F">
              <w:rPr>
                <w:rFonts w:ascii="Times New Roman" w:eastAsia="標楷體" w:hAnsi="Times New Roman" w:cs="Times New Roman"/>
                <w:color w:val="002060"/>
              </w:rPr>
              <w:t>2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.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近五年內曾取得國內外相關領域之專利者。</w:t>
            </w:r>
          </w:p>
          <w:p w14:paraId="759F0040" w14:textId="02813E6C" w:rsidR="00EA3EE5" w:rsidRPr="001D7A4F" w:rsidRDefault="00EA3EE5" w:rsidP="001D7A4F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2060"/>
              </w:rPr>
            </w:pPr>
            <w:r w:rsidRPr="001D7A4F">
              <w:rPr>
                <w:rFonts w:ascii="Times New Roman" w:eastAsia="標楷體" w:hAnsi="Times New Roman" w:cs="Times New Roman"/>
                <w:color w:val="002060"/>
              </w:rPr>
              <w:t>3.</w:t>
            </w:r>
            <w:r w:rsidRPr="001D7A4F">
              <w:rPr>
                <w:rFonts w:ascii="Times New Roman" w:eastAsia="標楷體" w:hAnsi="Times New Roman" w:cs="Times New Roman"/>
                <w:color w:val="002060"/>
              </w:rPr>
              <w:t>符合「大學聘任專業技術人員擔任教學辦法」教授級、副教授級、助理教授級資格之</w:t>
            </w:r>
            <w:proofErr w:type="gramStart"/>
            <w:r w:rsidRPr="001D7A4F">
              <w:rPr>
                <w:rFonts w:ascii="Times New Roman" w:eastAsia="標楷體" w:hAnsi="Times New Roman" w:cs="Times New Roman"/>
                <w:color w:val="002060"/>
              </w:rPr>
              <w:t>一</w:t>
            </w:r>
            <w:proofErr w:type="gramEnd"/>
            <w:r w:rsidRPr="001D7A4F">
              <w:rPr>
                <w:rFonts w:ascii="Times New Roman" w:eastAsia="標楷體" w:hAnsi="Times New Roman" w:cs="Times New Roman"/>
                <w:color w:val="002060"/>
              </w:rPr>
              <w:t>。</w:t>
            </w:r>
          </w:p>
          <w:p w14:paraId="7D59E767" w14:textId="03557C04" w:rsidR="00D97422" w:rsidRPr="001D7A4F" w:rsidRDefault="00EA3EE5" w:rsidP="001D7A4F">
            <w:pPr>
              <w:ind w:left="240" w:hangingChars="100" w:hanging="240"/>
              <w:jc w:val="both"/>
              <w:rPr>
                <w:rFonts w:ascii="Times New Roman" w:eastAsia="標楷體" w:hAnsi="Times New Roman" w:cs="Times New Roman"/>
                <w:color w:val="002060"/>
              </w:rPr>
            </w:pPr>
            <w:r w:rsidRPr="001D7A4F">
              <w:rPr>
                <w:rFonts w:ascii="Times New Roman" w:eastAsia="標楷體" w:hAnsi="Times New Roman" w:cs="Times New Roman"/>
                <w:color w:val="002060"/>
              </w:rPr>
              <w:t>4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.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其他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(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例如：曾獲國內外政府部門或重要學術團體之獎項者，或具有相關領域工作經驗</w:t>
            </w:r>
            <w:r w:rsidR="001D7A4F" w:rsidRPr="001D7A4F">
              <w:rPr>
                <w:rFonts w:ascii="Times New Roman" w:eastAsia="標楷體" w:hAnsi="Times New Roman" w:cs="Times New Roman"/>
                <w:color w:val="002060"/>
              </w:rPr>
              <w:t>3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年以上，或擔任經理以上職務或具有</w:t>
            </w:r>
            <w:proofErr w:type="gramStart"/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相當</w:t>
            </w:r>
            <w:proofErr w:type="gramEnd"/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職等者。請備妥相關資料</w:t>
            </w:r>
            <w:r w:rsidR="00D97422" w:rsidRPr="001D7A4F">
              <w:rPr>
                <w:rFonts w:ascii="Times New Roman" w:eastAsia="標楷體" w:hAnsi="Times New Roman" w:cs="Times New Roman"/>
                <w:color w:val="002060"/>
              </w:rPr>
              <w:t>)</w:t>
            </w:r>
          </w:p>
        </w:tc>
      </w:tr>
    </w:tbl>
    <w:p w14:paraId="05404661" w14:textId="77777777" w:rsidR="0009176C" w:rsidRPr="001D7A4F" w:rsidRDefault="0009176C" w:rsidP="00EB765F">
      <w:pPr>
        <w:rPr>
          <w:rFonts w:ascii="Times New Roman" w:eastAsia="標楷體" w:hAnsi="Times New Roman" w:cs="Times New Roman"/>
        </w:rPr>
      </w:pPr>
    </w:p>
    <w:sectPr w:rsidR="0009176C" w:rsidRPr="001D7A4F" w:rsidSect="00D9742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DAB1E" w14:textId="77777777" w:rsidR="004B7AB2" w:rsidRDefault="004B7AB2" w:rsidP="00EB765F">
      <w:r>
        <w:separator/>
      </w:r>
    </w:p>
  </w:endnote>
  <w:endnote w:type="continuationSeparator" w:id="0">
    <w:p w14:paraId="2F0AF69D" w14:textId="77777777" w:rsidR="004B7AB2" w:rsidRDefault="004B7AB2" w:rsidP="00EB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C13C6" w14:textId="77777777" w:rsidR="004B7AB2" w:rsidRDefault="004B7AB2" w:rsidP="00EB765F">
      <w:r>
        <w:separator/>
      </w:r>
    </w:p>
  </w:footnote>
  <w:footnote w:type="continuationSeparator" w:id="0">
    <w:p w14:paraId="4103A2C2" w14:textId="77777777" w:rsidR="004B7AB2" w:rsidRDefault="004B7AB2" w:rsidP="00EB76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0C8"/>
    <w:rsid w:val="00044427"/>
    <w:rsid w:val="00067CA2"/>
    <w:rsid w:val="0009176C"/>
    <w:rsid w:val="001D7A4F"/>
    <w:rsid w:val="00211EBC"/>
    <w:rsid w:val="00330FC3"/>
    <w:rsid w:val="00361BE8"/>
    <w:rsid w:val="00370DD2"/>
    <w:rsid w:val="003B68DA"/>
    <w:rsid w:val="00402AB4"/>
    <w:rsid w:val="004B7AB2"/>
    <w:rsid w:val="005A3C69"/>
    <w:rsid w:val="00663833"/>
    <w:rsid w:val="006649B2"/>
    <w:rsid w:val="006A6EB5"/>
    <w:rsid w:val="00792BDA"/>
    <w:rsid w:val="00813DD1"/>
    <w:rsid w:val="009308C9"/>
    <w:rsid w:val="009A232B"/>
    <w:rsid w:val="009E242D"/>
    <w:rsid w:val="00A00B7D"/>
    <w:rsid w:val="00A2500B"/>
    <w:rsid w:val="00A30653"/>
    <w:rsid w:val="00A3381A"/>
    <w:rsid w:val="00A444F8"/>
    <w:rsid w:val="00AC20C8"/>
    <w:rsid w:val="00AE14AF"/>
    <w:rsid w:val="00AF5413"/>
    <w:rsid w:val="00BB11EF"/>
    <w:rsid w:val="00BF3C49"/>
    <w:rsid w:val="00C336C3"/>
    <w:rsid w:val="00D97422"/>
    <w:rsid w:val="00DA5058"/>
    <w:rsid w:val="00DB7CD2"/>
    <w:rsid w:val="00E01C2A"/>
    <w:rsid w:val="00E0572E"/>
    <w:rsid w:val="00E6470C"/>
    <w:rsid w:val="00E935D4"/>
    <w:rsid w:val="00EA3EE5"/>
    <w:rsid w:val="00EB4958"/>
    <w:rsid w:val="00EB765F"/>
    <w:rsid w:val="00F0335B"/>
    <w:rsid w:val="00F9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6E252A"/>
  <w15:chartTrackingRefBased/>
  <w15:docId w15:val="{D3A32D4F-3EFD-42E6-B835-9DEB32B94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4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76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765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76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765F"/>
    <w:rPr>
      <w:sz w:val="20"/>
      <w:szCs w:val="20"/>
    </w:rPr>
  </w:style>
  <w:style w:type="paragraph" w:styleId="a8">
    <w:name w:val="List Paragraph"/>
    <w:basedOn w:val="a"/>
    <w:uiPriority w:val="34"/>
    <w:qFormat/>
    <w:rsid w:val="00A00B7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0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54208-CC96-446A-9CB3-F93828716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葉瓊美</dc:creator>
  <cp:keywords/>
  <dc:description/>
  <cp:lastModifiedBy>user</cp:lastModifiedBy>
  <cp:revision>6</cp:revision>
  <dcterms:created xsi:type="dcterms:W3CDTF">2021-12-16T02:09:00Z</dcterms:created>
  <dcterms:modified xsi:type="dcterms:W3CDTF">2021-12-16T05:39:00Z</dcterms:modified>
</cp:coreProperties>
</file>