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D73" w:rsidRPr="001079D8" w:rsidRDefault="00FB2311" w:rsidP="00E03D73">
      <w:pPr>
        <w:pStyle w:val="Default"/>
        <w:rPr>
          <w:color w:val="auto"/>
          <w:sz w:val="40"/>
          <w:szCs w:val="40"/>
        </w:rPr>
      </w:pPr>
      <w:r w:rsidRPr="001079D8">
        <w:rPr>
          <w:rFonts w:hint="eastAsia"/>
          <w:color w:val="auto"/>
          <w:sz w:val="40"/>
          <w:szCs w:val="40"/>
        </w:rPr>
        <w:t>南臺</w:t>
      </w:r>
      <w:r w:rsidR="00E03D73" w:rsidRPr="001079D8">
        <w:rPr>
          <w:rFonts w:hint="eastAsia"/>
          <w:color w:val="auto"/>
          <w:sz w:val="40"/>
          <w:szCs w:val="40"/>
        </w:rPr>
        <w:t>科技大學特殊體育及殘障運動推廣委員會</w:t>
      </w:r>
      <w:r w:rsidR="005848F6" w:rsidRPr="001079D8">
        <w:rPr>
          <w:rFonts w:hint="eastAsia"/>
          <w:color w:val="auto"/>
          <w:sz w:val="40"/>
          <w:szCs w:val="40"/>
        </w:rPr>
        <w:t>設置辦法</w:t>
      </w:r>
    </w:p>
    <w:p w:rsidR="00E03D73" w:rsidRPr="001079D8" w:rsidRDefault="00E03D73" w:rsidP="00E03D73">
      <w:pPr>
        <w:pStyle w:val="Default"/>
        <w:jc w:val="right"/>
        <w:rPr>
          <w:color w:val="auto"/>
          <w:sz w:val="20"/>
          <w:szCs w:val="20"/>
        </w:rPr>
      </w:pPr>
      <w:r w:rsidRPr="001079D8">
        <w:rPr>
          <w:color w:val="auto"/>
          <w:sz w:val="20"/>
          <w:szCs w:val="20"/>
        </w:rPr>
        <w:t>82.05.24</w:t>
      </w:r>
      <w:r w:rsidRPr="001079D8">
        <w:rPr>
          <w:rFonts w:hint="eastAsia"/>
          <w:color w:val="auto"/>
          <w:sz w:val="20"/>
          <w:szCs w:val="20"/>
        </w:rPr>
        <w:t>體育動員會議通過</w:t>
      </w:r>
      <w:r w:rsidRPr="001079D8">
        <w:rPr>
          <w:color w:val="auto"/>
          <w:sz w:val="20"/>
          <w:szCs w:val="20"/>
        </w:rPr>
        <w:t xml:space="preserve"> </w:t>
      </w:r>
    </w:p>
    <w:p w:rsidR="00E03D73" w:rsidRPr="001079D8" w:rsidRDefault="00E03D73" w:rsidP="00E03D73">
      <w:pPr>
        <w:pStyle w:val="Default"/>
        <w:jc w:val="right"/>
        <w:rPr>
          <w:color w:val="auto"/>
          <w:sz w:val="20"/>
          <w:szCs w:val="20"/>
        </w:rPr>
      </w:pPr>
      <w:r w:rsidRPr="001079D8">
        <w:rPr>
          <w:color w:val="auto"/>
          <w:sz w:val="20"/>
          <w:szCs w:val="20"/>
        </w:rPr>
        <w:t>82.09.08</w:t>
      </w:r>
      <w:r w:rsidRPr="001079D8">
        <w:rPr>
          <w:rFonts w:hint="eastAsia"/>
          <w:color w:val="auto"/>
          <w:sz w:val="20"/>
          <w:szCs w:val="20"/>
        </w:rPr>
        <w:t>校務會議通過</w:t>
      </w:r>
      <w:r w:rsidRPr="001079D8">
        <w:rPr>
          <w:color w:val="auto"/>
          <w:sz w:val="20"/>
          <w:szCs w:val="20"/>
        </w:rPr>
        <w:t xml:space="preserve"> </w:t>
      </w:r>
    </w:p>
    <w:p w:rsidR="00E03D73" w:rsidRPr="001079D8" w:rsidRDefault="00E03D73" w:rsidP="00E03D73">
      <w:pPr>
        <w:pStyle w:val="Default"/>
        <w:jc w:val="right"/>
        <w:rPr>
          <w:color w:val="auto"/>
          <w:sz w:val="20"/>
          <w:szCs w:val="20"/>
        </w:rPr>
      </w:pPr>
      <w:r w:rsidRPr="001079D8">
        <w:rPr>
          <w:color w:val="auto"/>
          <w:sz w:val="20"/>
          <w:szCs w:val="20"/>
        </w:rPr>
        <w:t>85.09.11</w:t>
      </w:r>
      <w:r w:rsidRPr="001079D8">
        <w:rPr>
          <w:rFonts w:hint="eastAsia"/>
          <w:color w:val="auto"/>
          <w:sz w:val="20"/>
          <w:szCs w:val="20"/>
        </w:rPr>
        <w:t>體育運動委員會修正通過</w:t>
      </w:r>
      <w:r w:rsidRPr="001079D8">
        <w:rPr>
          <w:color w:val="auto"/>
          <w:sz w:val="20"/>
          <w:szCs w:val="20"/>
        </w:rPr>
        <w:t xml:space="preserve"> </w:t>
      </w:r>
    </w:p>
    <w:p w:rsidR="00E03D73" w:rsidRPr="001079D8" w:rsidRDefault="00E03D73" w:rsidP="00E03D73">
      <w:pPr>
        <w:pStyle w:val="Default"/>
        <w:jc w:val="right"/>
        <w:rPr>
          <w:color w:val="auto"/>
          <w:sz w:val="20"/>
          <w:szCs w:val="20"/>
        </w:rPr>
      </w:pPr>
      <w:r w:rsidRPr="001079D8">
        <w:rPr>
          <w:color w:val="auto"/>
          <w:sz w:val="20"/>
          <w:szCs w:val="20"/>
        </w:rPr>
        <w:t>89.08.16</w:t>
      </w:r>
      <w:r w:rsidRPr="001079D8">
        <w:rPr>
          <w:rFonts w:hint="eastAsia"/>
          <w:color w:val="auto"/>
          <w:sz w:val="20"/>
          <w:szCs w:val="20"/>
        </w:rPr>
        <w:t>體育運動委員會修正通過</w:t>
      </w:r>
      <w:r w:rsidRPr="001079D8">
        <w:rPr>
          <w:color w:val="auto"/>
          <w:sz w:val="20"/>
          <w:szCs w:val="20"/>
        </w:rPr>
        <w:t xml:space="preserve"> </w:t>
      </w:r>
    </w:p>
    <w:p w:rsidR="005848F6" w:rsidRDefault="00BF5AD8" w:rsidP="00E03D73">
      <w:pPr>
        <w:pStyle w:val="Default"/>
        <w:jc w:val="right"/>
        <w:rPr>
          <w:color w:val="auto"/>
          <w:sz w:val="20"/>
          <w:szCs w:val="20"/>
        </w:rPr>
      </w:pPr>
      <w:r>
        <w:rPr>
          <w:rFonts w:hint="eastAsia"/>
          <w:color w:val="auto"/>
          <w:sz w:val="20"/>
          <w:szCs w:val="20"/>
        </w:rPr>
        <w:t>102.3.6</w:t>
      </w:r>
      <w:r w:rsidR="005848F6" w:rsidRPr="001079D8">
        <w:rPr>
          <w:rFonts w:hint="eastAsia"/>
          <w:color w:val="auto"/>
          <w:sz w:val="20"/>
          <w:szCs w:val="20"/>
        </w:rPr>
        <w:t>體育運動委員會修正通過</w:t>
      </w:r>
    </w:p>
    <w:p w:rsidR="008670F7" w:rsidRPr="001079D8" w:rsidRDefault="008670F7" w:rsidP="00E03D73">
      <w:pPr>
        <w:pStyle w:val="Default"/>
        <w:jc w:val="right"/>
        <w:rPr>
          <w:rFonts w:hint="eastAsia"/>
          <w:color w:val="auto"/>
          <w:sz w:val="20"/>
          <w:szCs w:val="20"/>
        </w:rPr>
      </w:pPr>
      <w:r w:rsidRPr="008670F7">
        <w:rPr>
          <w:rFonts w:hint="eastAsia"/>
          <w:color w:val="auto"/>
          <w:sz w:val="20"/>
          <w:szCs w:val="20"/>
        </w:rPr>
        <w:t>110</w:t>
      </w:r>
      <w:r>
        <w:rPr>
          <w:rFonts w:hint="eastAsia"/>
          <w:color w:val="auto"/>
          <w:sz w:val="20"/>
          <w:szCs w:val="20"/>
        </w:rPr>
        <w:t>.</w:t>
      </w:r>
      <w:r w:rsidRPr="008670F7">
        <w:rPr>
          <w:rFonts w:hint="eastAsia"/>
          <w:color w:val="auto"/>
          <w:sz w:val="20"/>
          <w:szCs w:val="20"/>
        </w:rPr>
        <w:t>11</w:t>
      </w:r>
      <w:r>
        <w:rPr>
          <w:rFonts w:hint="eastAsia"/>
          <w:color w:val="auto"/>
          <w:sz w:val="20"/>
          <w:szCs w:val="20"/>
        </w:rPr>
        <w:t>.</w:t>
      </w:r>
      <w:r w:rsidRPr="008670F7">
        <w:rPr>
          <w:rFonts w:hint="eastAsia"/>
          <w:color w:val="auto"/>
          <w:sz w:val="20"/>
          <w:szCs w:val="20"/>
        </w:rPr>
        <w:t>03體育教育中心期中會議</w:t>
      </w:r>
      <w:r>
        <w:rPr>
          <w:rFonts w:hint="eastAsia"/>
          <w:color w:val="auto"/>
          <w:sz w:val="20"/>
          <w:szCs w:val="20"/>
        </w:rPr>
        <w:t>通過</w:t>
      </w:r>
      <w:bookmarkStart w:id="0" w:name="_GoBack"/>
      <w:bookmarkEnd w:id="0"/>
      <w:r w:rsidRPr="008670F7">
        <w:rPr>
          <w:rFonts w:hint="eastAsia"/>
          <w:color w:val="auto"/>
          <w:sz w:val="20"/>
          <w:szCs w:val="20"/>
        </w:rPr>
        <w:t>廢止</w:t>
      </w:r>
    </w:p>
    <w:p w:rsidR="005848F6" w:rsidRPr="001079D8" w:rsidRDefault="005848F6" w:rsidP="000B1412">
      <w:pPr>
        <w:pStyle w:val="Default"/>
        <w:rPr>
          <w:color w:val="auto"/>
          <w:sz w:val="26"/>
          <w:szCs w:val="26"/>
        </w:rPr>
      </w:pPr>
    </w:p>
    <w:p w:rsidR="005848F6" w:rsidRPr="001079D8" w:rsidRDefault="00E03D73" w:rsidP="005848F6">
      <w:pPr>
        <w:pStyle w:val="Default"/>
        <w:numPr>
          <w:ilvl w:val="0"/>
          <w:numId w:val="1"/>
        </w:numPr>
        <w:spacing w:line="360" w:lineRule="auto"/>
        <w:rPr>
          <w:color w:val="auto"/>
          <w:sz w:val="26"/>
          <w:szCs w:val="26"/>
        </w:rPr>
      </w:pPr>
      <w:r w:rsidRPr="001079D8">
        <w:rPr>
          <w:rFonts w:hint="eastAsia"/>
          <w:color w:val="auto"/>
          <w:sz w:val="26"/>
          <w:szCs w:val="26"/>
        </w:rPr>
        <w:t>依據：本校遵照教育部台（</w:t>
      </w:r>
      <w:r w:rsidRPr="001079D8">
        <w:rPr>
          <w:color w:val="auto"/>
          <w:sz w:val="26"/>
          <w:szCs w:val="26"/>
        </w:rPr>
        <w:t>81</w:t>
      </w:r>
      <w:r w:rsidRPr="001079D8">
        <w:rPr>
          <w:rFonts w:hint="eastAsia"/>
          <w:color w:val="auto"/>
          <w:sz w:val="26"/>
          <w:szCs w:val="26"/>
        </w:rPr>
        <w:t>）體</w:t>
      </w:r>
      <w:r w:rsidRPr="001079D8">
        <w:rPr>
          <w:color w:val="auto"/>
          <w:sz w:val="26"/>
          <w:szCs w:val="26"/>
        </w:rPr>
        <w:t>51869</w:t>
      </w:r>
      <w:r w:rsidRPr="001079D8">
        <w:rPr>
          <w:rFonts w:hint="eastAsia"/>
          <w:color w:val="auto"/>
          <w:sz w:val="26"/>
          <w:szCs w:val="26"/>
        </w:rPr>
        <w:t>號函組織「特殊體育及殘障運</w:t>
      </w:r>
    </w:p>
    <w:p w:rsidR="00E03D73" w:rsidRPr="001079D8" w:rsidRDefault="00E03D73" w:rsidP="005848F6">
      <w:pPr>
        <w:pStyle w:val="Default"/>
        <w:spacing w:line="360" w:lineRule="auto"/>
        <w:ind w:left="984"/>
        <w:rPr>
          <w:color w:val="auto"/>
          <w:sz w:val="26"/>
          <w:szCs w:val="26"/>
        </w:rPr>
      </w:pPr>
      <w:r w:rsidRPr="001079D8">
        <w:rPr>
          <w:rFonts w:hint="eastAsia"/>
          <w:color w:val="auto"/>
          <w:sz w:val="26"/>
          <w:szCs w:val="26"/>
        </w:rPr>
        <w:t>動推廣委員會」，由校長擔任召集人，聘請教務長、學務長、體育教育中心主任、衛生保健組組長、課外活動組組長、學生輔導中心主任及體育教師若干名組成，任期兩年，以加強推行特殊體育及殘障運動工作，由體育教育中心主任擔任執行秘書。</w:t>
      </w:r>
      <w:r w:rsidRPr="001079D8">
        <w:rPr>
          <w:color w:val="auto"/>
          <w:sz w:val="26"/>
          <w:szCs w:val="26"/>
        </w:rPr>
        <w:t xml:space="preserve"> </w:t>
      </w:r>
    </w:p>
    <w:p w:rsidR="00E03D73" w:rsidRPr="001079D8" w:rsidRDefault="00E03D73" w:rsidP="005848F6">
      <w:pPr>
        <w:pStyle w:val="Default"/>
        <w:spacing w:line="360" w:lineRule="auto"/>
        <w:ind w:left="960" w:hanging="960"/>
        <w:rPr>
          <w:color w:val="auto"/>
          <w:sz w:val="26"/>
          <w:szCs w:val="26"/>
        </w:rPr>
      </w:pPr>
      <w:r w:rsidRPr="001079D8">
        <w:rPr>
          <w:rFonts w:hint="eastAsia"/>
          <w:color w:val="auto"/>
          <w:sz w:val="26"/>
          <w:szCs w:val="26"/>
        </w:rPr>
        <w:t>第二條</w:t>
      </w:r>
      <w:r w:rsidRPr="001079D8">
        <w:rPr>
          <w:color w:val="auto"/>
          <w:sz w:val="26"/>
          <w:szCs w:val="26"/>
        </w:rPr>
        <w:t xml:space="preserve"> </w:t>
      </w:r>
      <w:r w:rsidRPr="001079D8">
        <w:rPr>
          <w:rFonts w:hint="eastAsia"/>
          <w:color w:val="auto"/>
          <w:sz w:val="26"/>
          <w:szCs w:val="26"/>
        </w:rPr>
        <w:t>目的</w:t>
      </w:r>
      <w:r w:rsidRPr="001079D8">
        <w:rPr>
          <w:color w:val="auto"/>
          <w:sz w:val="26"/>
          <w:szCs w:val="26"/>
        </w:rPr>
        <w:t xml:space="preserve"> </w:t>
      </w:r>
    </w:p>
    <w:p w:rsidR="00E03D73" w:rsidRPr="001079D8" w:rsidRDefault="00E03D73" w:rsidP="005848F6">
      <w:pPr>
        <w:pStyle w:val="Default"/>
        <w:spacing w:line="360" w:lineRule="auto"/>
        <w:ind w:left="480" w:firstLine="560"/>
        <w:rPr>
          <w:color w:val="auto"/>
          <w:sz w:val="26"/>
          <w:szCs w:val="26"/>
        </w:rPr>
      </w:pPr>
      <w:r w:rsidRPr="001079D8">
        <w:rPr>
          <w:rFonts w:hint="eastAsia"/>
          <w:color w:val="auto"/>
          <w:sz w:val="26"/>
          <w:szCs w:val="26"/>
        </w:rPr>
        <w:t>一、協助本校身體障礙學生順利完成學業。</w:t>
      </w:r>
      <w:r w:rsidRPr="001079D8">
        <w:rPr>
          <w:color w:val="auto"/>
          <w:sz w:val="26"/>
          <w:szCs w:val="26"/>
        </w:rPr>
        <w:t xml:space="preserve"> </w:t>
      </w:r>
    </w:p>
    <w:p w:rsidR="00E03D73" w:rsidRPr="001079D8" w:rsidRDefault="005848F6" w:rsidP="005848F6">
      <w:pPr>
        <w:pStyle w:val="Default"/>
        <w:spacing w:line="360" w:lineRule="auto"/>
        <w:ind w:left="480"/>
        <w:rPr>
          <w:color w:val="auto"/>
          <w:sz w:val="26"/>
          <w:szCs w:val="26"/>
        </w:rPr>
      </w:pPr>
      <w:r w:rsidRPr="001079D8">
        <w:rPr>
          <w:rFonts w:hint="eastAsia"/>
          <w:color w:val="auto"/>
          <w:sz w:val="26"/>
          <w:szCs w:val="26"/>
        </w:rPr>
        <w:t xml:space="preserve">    </w:t>
      </w:r>
      <w:r w:rsidR="00E03D73" w:rsidRPr="001079D8">
        <w:rPr>
          <w:rFonts w:hint="eastAsia"/>
          <w:color w:val="auto"/>
          <w:sz w:val="26"/>
          <w:szCs w:val="26"/>
        </w:rPr>
        <w:t>二、促進本校身體障礙學生有關情緒、學習、社會、職業等之適應。</w:t>
      </w:r>
      <w:r w:rsidR="00E03D73" w:rsidRPr="001079D8">
        <w:rPr>
          <w:color w:val="auto"/>
          <w:sz w:val="26"/>
          <w:szCs w:val="26"/>
        </w:rPr>
        <w:t xml:space="preserve"> </w:t>
      </w:r>
    </w:p>
    <w:p w:rsidR="00E03D73" w:rsidRPr="001079D8" w:rsidRDefault="005848F6" w:rsidP="005848F6">
      <w:pPr>
        <w:pStyle w:val="Default"/>
        <w:spacing w:line="360" w:lineRule="auto"/>
        <w:ind w:left="480"/>
        <w:rPr>
          <w:color w:val="auto"/>
          <w:sz w:val="26"/>
          <w:szCs w:val="26"/>
        </w:rPr>
      </w:pPr>
      <w:r w:rsidRPr="001079D8">
        <w:rPr>
          <w:rFonts w:hint="eastAsia"/>
          <w:color w:val="auto"/>
          <w:sz w:val="26"/>
          <w:szCs w:val="26"/>
        </w:rPr>
        <w:t xml:space="preserve">    </w:t>
      </w:r>
      <w:r w:rsidR="00E03D73" w:rsidRPr="001079D8">
        <w:rPr>
          <w:rFonts w:hint="eastAsia"/>
          <w:color w:val="auto"/>
          <w:sz w:val="26"/>
          <w:szCs w:val="26"/>
        </w:rPr>
        <w:t>三、提供適性教育，使其充分發展身心潛能。</w:t>
      </w:r>
      <w:r w:rsidR="00E03D73" w:rsidRPr="001079D8">
        <w:rPr>
          <w:color w:val="auto"/>
          <w:sz w:val="26"/>
          <w:szCs w:val="26"/>
        </w:rPr>
        <w:t xml:space="preserve"> </w:t>
      </w:r>
    </w:p>
    <w:p w:rsidR="00E03D73" w:rsidRPr="001079D8" w:rsidRDefault="005848F6" w:rsidP="005848F6">
      <w:pPr>
        <w:pStyle w:val="Default"/>
        <w:spacing w:line="360" w:lineRule="auto"/>
        <w:ind w:left="480"/>
        <w:rPr>
          <w:color w:val="auto"/>
          <w:sz w:val="26"/>
          <w:szCs w:val="26"/>
        </w:rPr>
      </w:pPr>
      <w:r w:rsidRPr="001079D8">
        <w:rPr>
          <w:rFonts w:hint="eastAsia"/>
          <w:color w:val="auto"/>
          <w:sz w:val="26"/>
          <w:szCs w:val="26"/>
        </w:rPr>
        <w:t xml:space="preserve">    </w:t>
      </w:r>
      <w:r w:rsidR="00E03D73" w:rsidRPr="001079D8">
        <w:rPr>
          <w:rFonts w:hint="eastAsia"/>
          <w:color w:val="auto"/>
          <w:sz w:val="26"/>
          <w:szCs w:val="26"/>
        </w:rPr>
        <w:t>四、培養健全人格，增進社會服務能力。</w:t>
      </w:r>
      <w:r w:rsidRPr="001079D8">
        <w:rPr>
          <w:color w:val="auto"/>
          <w:sz w:val="26"/>
          <w:szCs w:val="26"/>
        </w:rPr>
        <w:t xml:space="preserve"> </w:t>
      </w:r>
    </w:p>
    <w:p w:rsidR="00E03D73" w:rsidRPr="001079D8" w:rsidRDefault="00E03D73" w:rsidP="005848F6">
      <w:pPr>
        <w:pStyle w:val="Default"/>
        <w:spacing w:line="360" w:lineRule="auto"/>
        <w:rPr>
          <w:color w:val="auto"/>
          <w:sz w:val="26"/>
          <w:szCs w:val="26"/>
        </w:rPr>
      </w:pPr>
      <w:r w:rsidRPr="001079D8">
        <w:rPr>
          <w:rFonts w:hint="eastAsia"/>
          <w:color w:val="auto"/>
          <w:sz w:val="26"/>
          <w:szCs w:val="26"/>
        </w:rPr>
        <w:t>第三條</w:t>
      </w:r>
      <w:r w:rsidRPr="001079D8">
        <w:rPr>
          <w:color w:val="auto"/>
          <w:sz w:val="26"/>
          <w:szCs w:val="26"/>
        </w:rPr>
        <w:t xml:space="preserve"> </w:t>
      </w:r>
      <w:r w:rsidRPr="001079D8">
        <w:rPr>
          <w:rFonts w:hint="eastAsia"/>
          <w:color w:val="auto"/>
          <w:sz w:val="26"/>
          <w:szCs w:val="26"/>
        </w:rPr>
        <w:t>本委員會之職責如下：</w:t>
      </w:r>
      <w:r w:rsidRPr="001079D8">
        <w:rPr>
          <w:color w:val="auto"/>
          <w:sz w:val="26"/>
          <w:szCs w:val="26"/>
        </w:rPr>
        <w:t xml:space="preserve"> </w:t>
      </w:r>
    </w:p>
    <w:p w:rsidR="00E03D73" w:rsidRPr="001079D8" w:rsidRDefault="00E03D73" w:rsidP="005848F6">
      <w:pPr>
        <w:pStyle w:val="Default"/>
        <w:spacing w:line="360" w:lineRule="auto"/>
        <w:ind w:left="960"/>
        <w:rPr>
          <w:color w:val="auto"/>
          <w:sz w:val="26"/>
          <w:szCs w:val="26"/>
        </w:rPr>
      </w:pPr>
      <w:r w:rsidRPr="001079D8">
        <w:rPr>
          <w:rFonts w:hint="eastAsia"/>
          <w:color w:val="auto"/>
          <w:sz w:val="26"/>
          <w:szCs w:val="26"/>
        </w:rPr>
        <w:t>一、審定特殊體育及殘障運動實施方案。</w:t>
      </w:r>
      <w:r w:rsidRPr="001079D8">
        <w:rPr>
          <w:color w:val="auto"/>
          <w:sz w:val="26"/>
          <w:szCs w:val="26"/>
        </w:rPr>
        <w:t xml:space="preserve"> </w:t>
      </w:r>
    </w:p>
    <w:p w:rsidR="00E03D73" w:rsidRPr="001079D8" w:rsidRDefault="00E03D73" w:rsidP="005848F6">
      <w:pPr>
        <w:pStyle w:val="Default"/>
        <w:spacing w:line="360" w:lineRule="auto"/>
        <w:ind w:left="960"/>
        <w:rPr>
          <w:color w:val="auto"/>
          <w:sz w:val="26"/>
          <w:szCs w:val="26"/>
        </w:rPr>
      </w:pPr>
      <w:r w:rsidRPr="001079D8">
        <w:rPr>
          <w:rFonts w:hint="eastAsia"/>
          <w:color w:val="auto"/>
          <w:sz w:val="26"/>
          <w:szCs w:val="26"/>
        </w:rPr>
        <w:t>二、審定特殊體育及殘障運動課程及上課場地等事宜。</w:t>
      </w:r>
      <w:r w:rsidRPr="001079D8">
        <w:rPr>
          <w:color w:val="auto"/>
          <w:sz w:val="26"/>
          <w:szCs w:val="26"/>
        </w:rPr>
        <w:t xml:space="preserve"> </w:t>
      </w:r>
    </w:p>
    <w:p w:rsidR="00E03D73" w:rsidRPr="001079D8" w:rsidRDefault="00E03D73" w:rsidP="005848F6">
      <w:pPr>
        <w:pStyle w:val="Default"/>
        <w:spacing w:line="360" w:lineRule="auto"/>
        <w:ind w:left="960"/>
        <w:rPr>
          <w:color w:val="auto"/>
          <w:sz w:val="26"/>
          <w:szCs w:val="26"/>
        </w:rPr>
      </w:pPr>
      <w:r w:rsidRPr="001079D8">
        <w:rPr>
          <w:rFonts w:hint="eastAsia"/>
          <w:color w:val="auto"/>
          <w:sz w:val="26"/>
          <w:szCs w:val="26"/>
        </w:rPr>
        <w:t>三、審定特殊體育及殘障運動學生之體能成績考查辦法。</w:t>
      </w:r>
      <w:r w:rsidRPr="001079D8">
        <w:rPr>
          <w:color w:val="auto"/>
          <w:sz w:val="26"/>
          <w:szCs w:val="26"/>
        </w:rPr>
        <w:t xml:space="preserve"> </w:t>
      </w:r>
    </w:p>
    <w:p w:rsidR="005848F6" w:rsidRPr="001079D8" w:rsidRDefault="00E03D73" w:rsidP="005848F6">
      <w:pPr>
        <w:pStyle w:val="Default"/>
        <w:spacing w:line="360" w:lineRule="auto"/>
        <w:ind w:left="960"/>
        <w:rPr>
          <w:color w:val="auto"/>
          <w:sz w:val="26"/>
          <w:szCs w:val="26"/>
        </w:rPr>
      </w:pPr>
      <w:r w:rsidRPr="001079D8">
        <w:rPr>
          <w:rFonts w:hint="eastAsia"/>
          <w:color w:val="auto"/>
          <w:sz w:val="26"/>
          <w:szCs w:val="26"/>
        </w:rPr>
        <w:t>四、議決其他有關特殊體育及殘障運動實施事項。</w:t>
      </w:r>
      <w:r w:rsidRPr="001079D8">
        <w:rPr>
          <w:color w:val="auto"/>
          <w:sz w:val="26"/>
          <w:szCs w:val="26"/>
        </w:rPr>
        <w:t xml:space="preserve"> </w:t>
      </w:r>
    </w:p>
    <w:p w:rsidR="005848F6" w:rsidRPr="001079D8" w:rsidRDefault="005848F6" w:rsidP="005848F6">
      <w:pPr>
        <w:pStyle w:val="Default"/>
        <w:spacing w:line="360" w:lineRule="auto"/>
        <w:rPr>
          <w:color w:val="auto"/>
          <w:sz w:val="26"/>
          <w:szCs w:val="26"/>
        </w:rPr>
      </w:pPr>
      <w:r w:rsidRPr="001079D8">
        <w:rPr>
          <w:rFonts w:hint="eastAsia"/>
          <w:color w:val="auto"/>
          <w:sz w:val="26"/>
          <w:szCs w:val="26"/>
        </w:rPr>
        <w:t>第四條 本委員會依需要召開臨時會議。</w:t>
      </w:r>
    </w:p>
    <w:p w:rsidR="005848F6" w:rsidRPr="001079D8" w:rsidRDefault="005848F6" w:rsidP="005848F6">
      <w:pPr>
        <w:pStyle w:val="Default"/>
        <w:spacing w:line="360" w:lineRule="auto"/>
        <w:rPr>
          <w:color w:val="auto"/>
          <w:sz w:val="26"/>
          <w:szCs w:val="26"/>
        </w:rPr>
      </w:pPr>
      <w:r w:rsidRPr="001079D8">
        <w:rPr>
          <w:rFonts w:hint="eastAsia"/>
          <w:color w:val="auto"/>
          <w:sz w:val="26"/>
          <w:szCs w:val="26"/>
        </w:rPr>
        <w:t xml:space="preserve">第五條 </w:t>
      </w:r>
      <w:r w:rsidR="00A82947">
        <w:rPr>
          <w:rFonts w:hint="eastAsia"/>
          <w:color w:val="auto"/>
          <w:sz w:val="26"/>
          <w:szCs w:val="26"/>
        </w:rPr>
        <w:t>本辦法經體育運動委員會會議通過後施行</w:t>
      </w:r>
      <w:r w:rsidRPr="001079D8">
        <w:rPr>
          <w:rFonts w:hint="eastAsia"/>
          <w:color w:val="auto"/>
          <w:sz w:val="26"/>
          <w:szCs w:val="26"/>
        </w:rPr>
        <w:t>，修正時亦同。</w:t>
      </w:r>
    </w:p>
    <w:p w:rsidR="005848F6" w:rsidRPr="001079D8" w:rsidRDefault="005848F6" w:rsidP="005848F6">
      <w:pPr>
        <w:pStyle w:val="Default"/>
        <w:rPr>
          <w:color w:val="auto"/>
          <w:sz w:val="26"/>
          <w:szCs w:val="26"/>
        </w:rPr>
      </w:pPr>
    </w:p>
    <w:p w:rsidR="000613AC" w:rsidRPr="001079D8" w:rsidRDefault="000613AC" w:rsidP="005848F6">
      <w:pPr>
        <w:pStyle w:val="Default"/>
        <w:ind w:left="960"/>
        <w:rPr>
          <w:color w:val="auto"/>
          <w:sz w:val="16"/>
          <w:szCs w:val="16"/>
        </w:rPr>
      </w:pPr>
    </w:p>
    <w:sectPr w:rsidR="000613AC" w:rsidRPr="001079D8" w:rsidSect="00E03D7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E7C" w:rsidRDefault="00025E7C" w:rsidP="00FB2311">
      <w:r>
        <w:separator/>
      </w:r>
    </w:p>
  </w:endnote>
  <w:endnote w:type="continuationSeparator" w:id="0">
    <w:p w:rsidR="00025E7C" w:rsidRDefault="00025E7C" w:rsidP="00FB2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E7C" w:rsidRDefault="00025E7C" w:rsidP="00FB2311">
      <w:r>
        <w:separator/>
      </w:r>
    </w:p>
  </w:footnote>
  <w:footnote w:type="continuationSeparator" w:id="0">
    <w:p w:rsidR="00025E7C" w:rsidRDefault="00025E7C" w:rsidP="00FB2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45FE8"/>
    <w:multiLevelType w:val="hybridMultilevel"/>
    <w:tmpl w:val="8EB2C54C"/>
    <w:lvl w:ilvl="0" w:tplc="165062C4">
      <w:start w:val="1"/>
      <w:numFmt w:val="taiwaneseCountingThousand"/>
      <w:lvlText w:val="第%1條"/>
      <w:lvlJc w:val="left"/>
      <w:pPr>
        <w:ind w:left="984" w:hanging="9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D73"/>
    <w:rsid w:val="00025E7C"/>
    <w:rsid w:val="000613AC"/>
    <w:rsid w:val="000B1412"/>
    <w:rsid w:val="001079D8"/>
    <w:rsid w:val="002370D3"/>
    <w:rsid w:val="005848F6"/>
    <w:rsid w:val="006B1D43"/>
    <w:rsid w:val="008670F7"/>
    <w:rsid w:val="009D02CF"/>
    <w:rsid w:val="00A82947"/>
    <w:rsid w:val="00B06B4F"/>
    <w:rsid w:val="00BF5AD8"/>
    <w:rsid w:val="00CE6618"/>
    <w:rsid w:val="00E03D73"/>
    <w:rsid w:val="00EE680C"/>
    <w:rsid w:val="00F108F3"/>
    <w:rsid w:val="00FB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EBE853"/>
  <w15:docId w15:val="{37F56B56-5C6C-45D8-9B2E-C605C123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3D7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848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848F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B2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B231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B2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B231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47A3A-5A16-4F98-B0BF-53F02A476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2013-01-08T04:40:00Z</cp:lastPrinted>
  <dcterms:created xsi:type="dcterms:W3CDTF">2015-06-18T06:59:00Z</dcterms:created>
  <dcterms:modified xsi:type="dcterms:W3CDTF">2022-05-16T08:48:00Z</dcterms:modified>
</cp:coreProperties>
</file>