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60" w:rsidRDefault="004B7C7D" w:rsidP="004B7C7D">
      <w:pPr>
        <w:spacing w:line="500" w:lineRule="exact"/>
        <w:jc w:val="center"/>
        <w:rPr>
          <w:rFonts w:ascii="標楷體" w:eastAsia="標楷體" w:hAnsi="標楷體" w:hint="eastAsia"/>
          <w:color w:val="000000"/>
          <w:sz w:val="32"/>
        </w:rPr>
      </w:pPr>
      <w:r w:rsidRPr="009775FA">
        <w:rPr>
          <w:rFonts w:ascii="標楷體" w:eastAsia="標楷體" w:hAnsi="標楷體" w:hint="eastAsia"/>
          <w:b/>
          <w:color w:val="000000"/>
          <w:sz w:val="32"/>
        </w:rPr>
        <w:t>南</w:t>
      </w:r>
      <w:proofErr w:type="gramStart"/>
      <w:r w:rsidRPr="009775FA">
        <w:rPr>
          <w:rFonts w:ascii="標楷體" w:eastAsia="標楷體" w:hAnsi="標楷體" w:hint="eastAsia"/>
          <w:b/>
          <w:color w:val="000000"/>
          <w:sz w:val="32"/>
        </w:rPr>
        <w:t>臺</w:t>
      </w:r>
      <w:proofErr w:type="gramEnd"/>
      <w:r w:rsidRPr="009775FA">
        <w:rPr>
          <w:rFonts w:ascii="標楷體" w:eastAsia="標楷體" w:hAnsi="標楷體" w:hint="eastAsia"/>
          <w:b/>
          <w:color w:val="000000"/>
          <w:sz w:val="32"/>
        </w:rPr>
        <w:t>科技大學教師借調申請書</w:t>
      </w:r>
    </w:p>
    <w:p w:rsidR="004B7C7D" w:rsidRPr="009775FA" w:rsidRDefault="004B7C7D" w:rsidP="005D5660">
      <w:pPr>
        <w:spacing w:line="360" w:lineRule="exact"/>
        <w:jc w:val="right"/>
        <w:rPr>
          <w:rFonts w:ascii="標楷體" w:eastAsia="標楷體" w:hAnsi="標楷體"/>
          <w:color w:val="000000"/>
          <w:sz w:val="20"/>
        </w:rPr>
      </w:pPr>
      <w:r w:rsidRPr="009775FA">
        <w:rPr>
          <w:rFonts w:ascii="標楷體" w:eastAsia="標楷體" w:hAnsi="標楷體" w:hint="eastAsia"/>
          <w:color w:val="000000"/>
          <w:sz w:val="20"/>
        </w:rPr>
        <w:t>申請日期：   年   月   日</w:t>
      </w: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488"/>
        <w:gridCol w:w="6"/>
        <w:gridCol w:w="287"/>
        <w:gridCol w:w="1440"/>
        <w:gridCol w:w="398"/>
        <w:gridCol w:w="850"/>
        <w:gridCol w:w="142"/>
        <w:gridCol w:w="244"/>
        <w:gridCol w:w="99"/>
        <w:gridCol w:w="371"/>
        <w:gridCol w:w="230"/>
        <w:gridCol w:w="53"/>
        <w:gridCol w:w="279"/>
        <w:gridCol w:w="283"/>
        <w:gridCol w:w="572"/>
        <w:gridCol w:w="284"/>
        <w:gridCol w:w="281"/>
        <w:gridCol w:w="532"/>
        <w:gridCol w:w="581"/>
        <w:gridCol w:w="1733"/>
      </w:tblGrid>
      <w:tr w:rsidR="004B7C7D" w:rsidRPr="009775FA" w:rsidTr="003B2384">
        <w:trPr>
          <w:cantSplit/>
          <w:trHeight w:val="873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B" w:rsidRDefault="00DD0E7B" w:rsidP="003715E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任教</w:t>
            </w:r>
          </w:p>
          <w:p w:rsidR="004B7C7D" w:rsidRPr="009775FA" w:rsidRDefault="004B7C7D" w:rsidP="003715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385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7D" w:rsidRPr="009775FA" w:rsidRDefault="004B7C7D" w:rsidP="003715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學院別：</w:t>
            </w:r>
          </w:p>
          <w:p w:rsidR="004B7C7D" w:rsidRPr="009775FA" w:rsidRDefault="004B7C7D" w:rsidP="003715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系、所：</w:t>
            </w: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7D" w:rsidRPr="009775FA" w:rsidRDefault="004B7C7D" w:rsidP="003715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7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7D" w:rsidRPr="009775FA" w:rsidRDefault="004B7C7D" w:rsidP="003715EB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7D" w:rsidRPr="009775FA" w:rsidRDefault="004B7C7D" w:rsidP="003715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7C7D" w:rsidRPr="009775FA" w:rsidRDefault="004B7C7D" w:rsidP="003715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70B7C" w:rsidRPr="009775FA" w:rsidTr="003B2384">
        <w:trPr>
          <w:cantSplit/>
          <w:trHeight w:val="764"/>
          <w:jc w:val="center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C" w:rsidRPr="009775FA" w:rsidRDefault="00570B7C" w:rsidP="003715EB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到校年月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B7C" w:rsidRPr="009775FA" w:rsidRDefault="00570B7C" w:rsidP="003715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  <w:position w:val="-24"/>
              </w:rPr>
              <w:t>年</w:t>
            </w:r>
            <w:r w:rsidRPr="009775FA">
              <w:rPr>
                <w:rFonts w:ascii="標楷體" w:eastAsia="標楷體" w:hAnsi="標楷體"/>
                <w:color w:val="000000"/>
                <w:position w:val="-24"/>
              </w:rPr>
              <w:t xml:space="preserve">  </w:t>
            </w:r>
            <w:r w:rsidRPr="009775FA">
              <w:rPr>
                <w:rFonts w:ascii="標楷體" w:eastAsia="標楷體" w:hAnsi="標楷體" w:hint="eastAsia"/>
                <w:color w:val="000000"/>
                <w:position w:val="-24"/>
              </w:rPr>
              <w:t xml:space="preserve">     月       日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C" w:rsidRDefault="00570B7C" w:rsidP="00570B7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申請借調</w:t>
            </w:r>
          </w:p>
          <w:p w:rsidR="00570B7C" w:rsidRPr="009775FA" w:rsidRDefault="00570B7C" w:rsidP="00570B7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B7C" w:rsidRDefault="00570B7C" w:rsidP="00570B7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    年    月    日</w:t>
            </w:r>
            <w:r w:rsidR="000F4850">
              <w:rPr>
                <w:rFonts w:ascii="標楷體" w:eastAsia="標楷體" w:hAnsi="標楷體" w:hint="eastAsia"/>
                <w:color w:val="000000"/>
              </w:rPr>
              <w:t>(以學期為單位)</w:t>
            </w:r>
          </w:p>
          <w:p w:rsidR="00570B7C" w:rsidRPr="009775FA" w:rsidRDefault="00570B7C" w:rsidP="00570B7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年    月    日</w:t>
            </w:r>
          </w:p>
        </w:tc>
      </w:tr>
      <w:tr w:rsidR="00570B7C" w:rsidRPr="009775FA" w:rsidTr="003B2384">
        <w:trPr>
          <w:cantSplit/>
          <w:trHeight w:val="880"/>
          <w:jc w:val="center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C" w:rsidRDefault="00570B7C" w:rsidP="00DD0E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借調</w:t>
            </w:r>
            <w:r>
              <w:rPr>
                <w:rFonts w:ascii="標楷體" w:eastAsia="標楷體" w:hAnsi="標楷體" w:hint="eastAsia"/>
                <w:color w:val="000000"/>
              </w:rPr>
              <w:t>機關</w:t>
            </w:r>
          </w:p>
          <w:p w:rsidR="00570B7C" w:rsidRPr="009775FA" w:rsidRDefault="00570B7C" w:rsidP="00DD0E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單位全銜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C" w:rsidRPr="009775FA" w:rsidRDefault="00570B7C" w:rsidP="00DD0E7B">
            <w:pPr>
              <w:snapToGrid w:val="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C" w:rsidRDefault="00570B7C" w:rsidP="00DD0E7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擔任職</w:t>
            </w:r>
          </w:p>
          <w:p w:rsidR="00570B7C" w:rsidRPr="009775FA" w:rsidRDefault="00570B7C" w:rsidP="00DD0E7B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9775FA">
              <w:rPr>
                <w:rFonts w:ascii="標楷體" w:eastAsia="標楷體" w:hAnsi="標楷體" w:hint="eastAsia"/>
                <w:color w:val="000000"/>
              </w:rPr>
              <w:t>全銜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C" w:rsidRPr="009775FA" w:rsidRDefault="00570B7C" w:rsidP="00DD0E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C" w:rsidRPr="009775FA" w:rsidRDefault="00570B7C" w:rsidP="00DD0E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借調職務有無任期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D93" w:rsidRDefault="00570B7C" w:rsidP="00DD0E7B">
            <w:pPr>
              <w:snapToGrid w:val="0"/>
              <w:jc w:val="both"/>
              <w:rPr>
                <w:rFonts w:ascii="標楷體" w:eastAsia="標楷體" w:hAnsi="標楷體"/>
                <w:color w:val="000000"/>
                <w:position w:val="-24"/>
              </w:rPr>
            </w:pPr>
            <w:r>
              <w:rPr>
                <w:rFonts w:ascii="標楷體" w:eastAsia="標楷體" w:hAnsi="標楷體" w:hint="eastAsia"/>
                <w:color w:val="000000"/>
                <w:position w:val="-24"/>
              </w:rPr>
              <w:t>□有，</w:t>
            </w:r>
            <w:r w:rsidRPr="009775FA">
              <w:rPr>
                <w:rFonts w:ascii="標楷體" w:eastAsia="標楷體" w:hAnsi="標楷體" w:hint="eastAsia"/>
                <w:color w:val="000000"/>
                <w:position w:val="-24"/>
              </w:rPr>
              <w:t xml:space="preserve">任期為   年   </w:t>
            </w:r>
            <w:r w:rsidRPr="009775FA">
              <w:rPr>
                <w:rFonts w:ascii="標楷體" w:eastAsia="標楷體" w:hAnsi="標楷體"/>
                <w:color w:val="000000"/>
                <w:position w:val="-24"/>
              </w:rPr>
              <w:t xml:space="preserve"> </w:t>
            </w:r>
            <w:r w:rsidRPr="009775FA">
              <w:rPr>
                <w:rFonts w:ascii="標楷體" w:eastAsia="標楷體" w:hAnsi="標楷體" w:hint="eastAsia"/>
                <w:color w:val="000000"/>
                <w:position w:val="-24"/>
              </w:rPr>
              <w:t>月</w:t>
            </w:r>
          </w:p>
          <w:p w:rsidR="00570B7C" w:rsidRDefault="00392D93" w:rsidP="00392D93">
            <w:pPr>
              <w:snapToGrid w:val="0"/>
              <w:ind w:firstLineChars="107" w:firstLine="257"/>
              <w:jc w:val="both"/>
              <w:rPr>
                <w:rFonts w:ascii="標楷體" w:eastAsia="標楷體" w:hAnsi="標楷體"/>
                <w:color w:val="000000"/>
                <w:position w:val="-24"/>
              </w:rPr>
            </w:pPr>
            <w:r>
              <w:rPr>
                <w:rFonts w:ascii="標楷體" w:eastAsia="標楷體" w:hAnsi="標楷體" w:hint="eastAsia"/>
                <w:color w:val="000000"/>
                <w:position w:val="-24"/>
              </w:rPr>
              <w:t>(</w:t>
            </w:r>
            <w:r w:rsidR="00570B7C" w:rsidRPr="009775FA">
              <w:rPr>
                <w:rFonts w:ascii="標楷體" w:eastAsia="標楷體" w:hAnsi="標楷體" w:hint="eastAsia"/>
                <w:color w:val="000000"/>
                <w:position w:val="-24"/>
              </w:rPr>
              <w:t>請附相關法規</w:t>
            </w:r>
            <w:r>
              <w:rPr>
                <w:rFonts w:ascii="標楷體" w:eastAsia="標楷體" w:hAnsi="標楷體" w:hint="eastAsia"/>
                <w:color w:val="000000"/>
                <w:position w:val="-24"/>
              </w:rPr>
              <w:t>)</w:t>
            </w:r>
          </w:p>
          <w:p w:rsidR="00570B7C" w:rsidRPr="009775FA" w:rsidRDefault="00570B7C" w:rsidP="00DD0E7B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  <w:position w:val="-24"/>
              </w:rPr>
              <w:t>□無</w:t>
            </w:r>
          </w:p>
        </w:tc>
      </w:tr>
      <w:tr w:rsidR="00392D93" w:rsidRPr="009775FA" w:rsidTr="003B2384">
        <w:trPr>
          <w:cantSplit/>
          <w:trHeight w:val="816"/>
          <w:jc w:val="center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2D93" w:rsidRPr="009775FA" w:rsidRDefault="00392D93" w:rsidP="00392D93">
            <w:pPr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本次借調</w:t>
            </w:r>
          </w:p>
          <w:p w:rsidR="00392D93" w:rsidRPr="009775FA" w:rsidRDefault="00392D93" w:rsidP="00392D93">
            <w:pPr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是否為展延</w:t>
            </w:r>
          </w:p>
        </w:tc>
        <w:tc>
          <w:tcPr>
            <w:tcW w:w="86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2D93" w:rsidRPr="009775FA" w:rsidRDefault="00392D93" w:rsidP="00392D9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 xml:space="preserve">□ 是，前次借調自      年     </w:t>
            </w:r>
            <w:r w:rsidRPr="009775FA">
              <w:rPr>
                <w:rFonts w:ascii="標楷體" w:eastAsia="標楷體" w:hAnsi="標楷體"/>
                <w:color w:val="000000"/>
              </w:rPr>
              <w:t xml:space="preserve"> </w:t>
            </w:r>
            <w:r w:rsidRPr="009775FA">
              <w:rPr>
                <w:rFonts w:ascii="標楷體" w:eastAsia="標楷體" w:hAnsi="標楷體" w:hint="eastAsia"/>
                <w:color w:val="000000"/>
              </w:rPr>
              <w:t>月     日起至      年      月      日止</w:t>
            </w:r>
          </w:p>
          <w:p w:rsidR="00392D93" w:rsidRPr="009775FA" w:rsidRDefault="00392D93" w:rsidP="00392D93">
            <w:pPr>
              <w:ind w:firstLineChars="755" w:firstLine="1812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共計    年      月（請附前次借調本校同意函影本）</w:t>
            </w:r>
          </w:p>
          <w:p w:rsidR="00392D93" w:rsidRPr="009775FA" w:rsidRDefault="00392D93" w:rsidP="00392D93">
            <w:pPr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□ 否</w:t>
            </w:r>
          </w:p>
        </w:tc>
      </w:tr>
      <w:tr w:rsidR="007B4403" w:rsidRPr="009775FA" w:rsidTr="00DA49E0">
        <w:trPr>
          <w:cantSplit/>
          <w:trHeight w:val="1061"/>
          <w:jc w:val="center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3" w:rsidRPr="009775FA" w:rsidRDefault="007B4403" w:rsidP="007B4403">
            <w:pPr>
              <w:tabs>
                <w:tab w:val="left" w:pos="180"/>
              </w:tabs>
              <w:spacing w:line="0" w:lineRule="atLeast"/>
              <w:rPr>
                <w:rFonts w:ascii="標楷體" w:eastAsia="標楷體" w:hAnsi="標楷體"/>
                <w:color w:val="000000"/>
                <w:position w:val="-36"/>
              </w:rPr>
            </w:pPr>
            <w:r>
              <w:rPr>
                <w:rFonts w:ascii="標楷體" w:eastAsia="標楷體" w:hAnsi="標楷體" w:hint="eastAsia"/>
                <w:szCs w:val="28"/>
              </w:rPr>
              <w:t>原授課程與指導論文之安排</w:t>
            </w:r>
          </w:p>
        </w:tc>
        <w:tc>
          <w:tcPr>
            <w:tcW w:w="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3" w:rsidRPr="007B4403" w:rsidRDefault="007B4403" w:rsidP="00392D93">
            <w:pPr>
              <w:jc w:val="both"/>
              <w:rPr>
                <w:rFonts w:ascii="標楷體" w:eastAsia="標楷體" w:hAnsi="標楷體"/>
                <w:color w:val="000000"/>
                <w:position w:val="-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3" w:rsidRPr="007B4403" w:rsidRDefault="00DA49E0" w:rsidP="00DA4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學合作約定</w:t>
            </w:r>
            <w:r w:rsidR="007B4403">
              <w:rPr>
                <w:rFonts w:ascii="標楷體" w:eastAsia="標楷體" w:hAnsi="標楷體" w:hint="eastAsia"/>
                <w:color w:val="000000"/>
              </w:rPr>
              <w:t>學術回饋金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403" w:rsidRDefault="007B4403" w:rsidP="007B4403">
            <w:pPr>
              <w:rPr>
                <w:rFonts w:ascii="標楷體" w:eastAsia="標楷體" w:hAnsi="標楷體"/>
                <w:color w:val="000000"/>
                <w:position w:val="-24"/>
              </w:rPr>
            </w:pPr>
            <w:r>
              <w:rPr>
                <w:rFonts w:ascii="標楷體" w:eastAsia="標楷體" w:hAnsi="標楷體" w:hint="eastAsia"/>
                <w:color w:val="000000"/>
                <w:position w:val="-24"/>
              </w:rPr>
              <w:t>□有，總額計</w:t>
            </w:r>
            <w:r>
              <w:rPr>
                <w:rFonts w:ascii="標楷體" w:eastAsia="標楷體" w:hAnsi="標楷體" w:hint="eastAsia"/>
                <w:color w:val="000000"/>
                <w:position w:val="-24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position w:val="-24"/>
              </w:rPr>
              <w:t xml:space="preserve">      元。</w:t>
            </w:r>
          </w:p>
          <w:p w:rsidR="007B4403" w:rsidRPr="00392D93" w:rsidRDefault="007B4403" w:rsidP="007B4403">
            <w:pPr>
              <w:jc w:val="both"/>
              <w:rPr>
                <w:rFonts w:ascii="標楷體" w:eastAsia="標楷體" w:hAnsi="標楷體"/>
                <w:color w:val="000000"/>
                <w:position w:val="-24"/>
              </w:rPr>
            </w:pPr>
            <w:r w:rsidRPr="009775FA">
              <w:rPr>
                <w:rFonts w:ascii="標楷體" w:eastAsia="標楷體" w:hAnsi="標楷體" w:hint="eastAsia"/>
                <w:color w:val="000000"/>
                <w:position w:val="-24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  <w:position w:val="-24"/>
              </w:rPr>
              <w:t>。</w:t>
            </w:r>
          </w:p>
        </w:tc>
      </w:tr>
      <w:tr w:rsidR="003B2384" w:rsidRPr="009775FA" w:rsidTr="00DE6C4E">
        <w:trPr>
          <w:cantSplit/>
          <w:trHeight w:val="818"/>
          <w:jc w:val="center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84" w:rsidRDefault="003B2384" w:rsidP="003B238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</w:p>
          <w:p w:rsidR="003B2384" w:rsidRPr="009775FA" w:rsidRDefault="003B2384" w:rsidP="003B238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384" w:rsidRPr="009775FA" w:rsidRDefault="003B2384" w:rsidP="003B238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384" w:rsidRDefault="003B2384" w:rsidP="003B238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系所主管</w:t>
            </w:r>
          </w:p>
          <w:p w:rsidR="003B2384" w:rsidRPr="009775FA" w:rsidRDefault="003B2384" w:rsidP="003B238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簽章及意見</w:t>
            </w:r>
          </w:p>
        </w:tc>
        <w:tc>
          <w:tcPr>
            <w:tcW w:w="2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384" w:rsidRPr="009775FA" w:rsidRDefault="003B2384" w:rsidP="003B238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384" w:rsidRDefault="003B2384" w:rsidP="003B238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院長</w:t>
            </w:r>
          </w:p>
          <w:p w:rsidR="003B2384" w:rsidRPr="009775FA" w:rsidRDefault="003B2384" w:rsidP="003B238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簽章及意見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384" w:rsidRPr="009775FA" w:rsidRDefault="003B2384" w:rsidP="00303ABF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B2384" w:rsidRPr="009775FA" w:rsidTr="00DE6C4E">
        <w:trPr>
          <w:cantSplit/>
          <w:trHeight w:val="791"/>
          <w:jc w:val="center"/>
        </w:trPr>
        <w:tc>
          <w:tcPr>
            <w:tcW w:w="1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384" w:rsidRDefault="003B2384" w:rsidP="003B238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2384">
              <w:rPr>
                <w:rFonts w:ascii="標楷體" w:eastAsia="標楷體" w:hAnsi="標楷體" w:hint="eastAsia"/>
                <w:color w:val="000000"/>
              </w:rPr>
              <w:t>教務長</w:t>
            </w:r>
          </w:p>
          <w:p w:rsidR="003B2384" w:rsidRPr="009775FA" w:rsidRDefault="003B2384" w:rsidP="003B23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簽章及意見</w:t>
            </w:r>
          </w:p>
        </w:tc>
        <w:tc>
          <w:tcPr>
            <w:tcW w:w="3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384" w:rsidRPr="009775FA" w:rsidRDefault="003B2384" w:rsidP="00392D93">
            <w:pPr>
              <w:spacing w:line="320" w:lineRule="exact"/>
              <w:ind w:firstLineChars="1100" w:firstLine="308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384" w:rsidRDefault="003B2384" w:rsidP="003B238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2384">
              <w:rPr>
                <w:rFonts w:ascii="標楷體" w:eastAsia="標楷體" w:hAnsi="標楷體" w:hint="eastAsia"/>
                <w:color w:val="000000"/>
              </w:rPr>
              <w:t>研發長</w:t>
            </w:r>
          </w:p>
          <w:p w:rsidR="003B2384" w:rsidRPr="009775FA" w:rsidRDefault="003B2384" w:rsidP="003B23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簽章及意見</w:t>
            </w:r>
          </w:p>
        </w:tc>
        <w:tc>
          <w:tcPr>
            <w:tcW w:w="3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384" w:rsidRPr="009775FA" w:rsidRDefault="003B2384" w:rsidP="00392D93">
            <w:pPr>
              <w:spacing w:line="320" w:lineRule="exact"/>
              <w:ind w:firstLineChars="1100" w:firstLine="308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B2384" w:rsidRPr="009775FA" w:rsidTr="003715EB">
        <w:trPr>
          <w:cantSplit/>
          <w:trHeight w:val="417"/>
          <w:jc w:val="center"/>
        </w:trPr>
        <w:tc>
          <w:tcPr>
            <w:tcW w:w="978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384" w:rsidRPr="009775FA" w:rsidRDefault="003B2384" w:rsidP="003B2384">
            <w:pPr>
              <w:spacing w:line="320" w:lineRule="exact"/>
              <w:ind w:firstLineChars="1100" w:firstLine="3080"/>
              <w:rPr>
                <w:rFonts w:ascii="標楷體" w:eastAsia="標楷體" w:hAnsi="標楷體"/>
                <w:color w:val="000000"/>
                <w:sz w:val="28"/>
              </w:rPr>
            </w:pPr>
            <w:r w:rsidRPr="009775FA">
              <w:rPr>
                <w:rFonts w:ascii="標楷體" w:eastAsia="標楷體" w:hAnsi="標楷體" w:hint="eastAsia"/>
                <w:color w:val="000000"/>
                <w:sz w:val="28"/>
              </w:rPr>
              <w:t>借調申請程序及意見</w:t>
            </w:r>
          </w:p>
        </w:tc>
      </w:tr>
      <w:tr w:rsidR="003B2384" w:rsidRPr="009775FA" w:rsidTr="003715EB">
        <w:trPr>
          <w:cantSplit/>
          <w:trHeight w:val="5873"/>
          <w:jc w:val="center"/>
        </w:trPr>
        <w:tc>
          <w:tcPr>
            <w:tcW w:w="978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384" w:rsidRPr="009775FA" w:rsidRDefault="003B2384" w:rsidP="003B2384">
            <w:pPr>
              <w:rPr>
                <w:rFonts w:ascii="標楷體" w:eastAsia="標楷體" w:hAnsi="標楷體"/>
                <w:b/>
                <w:color w:val="000000"/>
              </w:rPr>
            </w:pPr>
            <w:r w:rsidRPr="009775FA">
              <w:rPr>
                <w:rFonts w:ascii="標楷體" w:eastAsia="標楷體" w:hAnsi="標楷體"/>
                <w:b/>
                <w:color w:val="000000"/>
                <w:shd w:val="pct20" w:color="auto" w:fill="FFFFFF"/>
              </w:rPr>
              <w:t>1</w:t>
            </w:r>
            <w:r w:rsidRPr="009775FA">
              <w:rPr>
                <w:rFonts w:ascii="標楷體" w:eastAsia="標楷體" w:hAnsi="標楷體" w:hint="eastAsia"/>
                <w:b/>
                <w:color w:val="000000"/>
                <w:shd w:val="pct20" w:color="auto" w:fill="FFFFFF"/>
              </w:rPr>
              <w:t xml:space="preserve">、系教評會審查                                                                 </w:t>
            </w:r>
          </w:p>
          <w:p w:rsidR="003B2384" w:rsidRPr="009775FA" w:rsidRDefault="003B2384" w:rsidP="003B2384">
            <w:pPr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 xml:space="preserve">◎本案於民國     年      月     日，經      </w:t>
            </w:r>
            <w:proofErr w:type="gramStart"/>
            <w:r w:rsidRPr="009775FA">
              <w:rPr>
                <w:rFonts w:ascii="標楷體" w:eastAsia="標楷體" w:hAnsi="標楷體" w:hint="eastAsia"/>
                <w:color w:val="000000"/>
              </w:rPr>
              <w:t>學年度第</w:t>
            </w:r>
            <w:proofErr w:type="gramEnd"/>
            <w:r w:rsidRPr="009775FA">
              <w:rPr>
                <w:rFonts w:ascii="標楷體" w:eastAsia="標楷體" w:hAnsi="標楷體" w:hint="eastAsia"/>
                <w:color w:val="000000"/>
              </w:rPr>
              <w:t xml:space="preserve">   學期第   次教師評審委員會</w:t>
            </w:r>
          </w:p>
          <w:p w:rsidR="003B2384" w:rsidRPr="009775FA" w:rsidRDefault="003B2384" w:rsidP="003B238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審查通過。</w:t>
            </w:r>
          </w:p>
          <w:p w:rsidR="003B2384" w:rsidRPr="009775FA" w:rsidRDefault="003B2384" w:rsidP="003B2384">
            <w:pPr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 xml:space="preserve">                                   系主任                         簽章</w:t>
            </w:r>
          </w:p>
          <w:p w:rsidR="003B2384" w:rsidRPr="009775FA" w:rsidRDefault="003B2384" w:rsidP="003B2384">
            <w:pPr>
              <w:rPr>
                <w:rFonts w:ascii="標楷體" w:eastAsia="標楷體" w:hAnsi="標楷體"/>
                <w:b/>
                <w:color w:val="000000"/>
              </w:rPr>
            </w:pPr>
            <w:r w:rsidRPr="009775FA">
              <w:rPr>
                <w:rFonts w:ascii="標楷體" w:eastAsia="標楷體" w:hAnsi="標楷體"/>
                <w:b/>
                <w:color w:val="000000"/>
                <w:shd w:val="pct20" w:color="auto" w:fill="FFFFFF"/>
              </w:rPr>
              <w:t>2</w:t>
            </w:r>
            <w:r w:rsidRPr="009775FA">
              <w:rPr>
                <w:rFonts w:ascii="標楷體" w:eastAsia="標楷體" w:hAnsi="標楷體" w:hint="eastAsia"/>
                <w:b/>
                <w:color w:val="000000"/>
                <w:shd w:val="pct20" w:color="auto" w:fill="FFFFFF"/>
              </w:rPr>
              <w:t xml:space="preserve">、院教評會審查                                                                             </w:t>
            </w:r>
          </w:p>
          <w:p w:rsidR="003B2384" w:rsidRPr="009775FA" w:rsidRDefault="003B2384" w:rsidP="003B2384">
            <w:pPr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 xml:space="preserve">◎本案於民國     年      月     日，經      </w:t>
            </w:r>
            <w:proofErr w:type="gramStart"/>
            <w:r w:rsidRPr="009775FA">
              <w:rPr>
                <w:rFonts w:ascii="標楷體" w:eastAsia="標楷體" w:hAnsi="標楷體" w:hint="eastAsia"/>
                <w:color w:val="000000"/>
              </w:rPr>
              <w:t>學年度第</w:t>
            </w:r>
            <w:proofErr w:type="gramEnd"/>
            <w:r w:rsidRPr="009775FA">
              <w:rPr>
                <w:rFonts w:ascii="標楷體" w:eastAsia="標楷體" w:hAnsi="標楷體" w:hint="eastAsia"/>
                <w:color w:val="000000"/>
              </w:rPr>
              <w:t xml:space="preserve">   學期第   次教師評審委員會</w:t>
            </w:r>
          </w:p>
          <w:p w:rsidR="003B2384" w:rsidRPr="009775FA" w:rsidRDefault="003B2384" w:rsidP="003B238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審查通過。</w:t>
            </w:r>
          </w:p>
          <w:p w:rsidR="003B2384" w:rsidRPr="009775FA" w:rsidRDefault="003B2384" w:rsidP="003B2384">
            <w:pPr>
              <w:ind w:right="480" w:firstLineChars="1742" w:firstLine="4181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 xml:space="preserve">院長                     </w:t>
            </w:r>
            <w:r w:rsidRPr="009775FA">
              <w:rPr>
                <w:rFonts w:ascii="標楷體" w:eastAsia="標楷體" w:hAnsi="標楷體"/>
                <w:color w:val="000000"/>
              </w:rPr>
              <w:t xml:space="preserve">  </w:t>
            </w:r>
            <w:r w:rsidRPr="009775FA">
              <w:rPr>
                <w:rFonts w:ascii="標楷體" w:eastAsia="標楷體" w:hAnsi="標楷體" w:hint="eastAsia"/>
                <w:color w:val="000000"/>
              </w:rPr>
              <w:t xml:space="preserve">    簽章</w:t>
            </w:r>
          </w:p>
          <w:p w:rsidR="003B2384" w:rsidRPr="009775FA" w:rsidRDefault="003B2384" w:rsidP="003B2384">
            <w:pPr>
              <w:rPr>
                <w:rFonts w:ascii="標楷體" w:eastAsia="標楷體" w:hAnsi="標楷體"/>
                <w:b/>
                <w:color w:val="000000"/>
              </w:rPr>
            </w:pPr>
            <w:r w:rsidRPr="009775FA">
              <w:rPr>
                <w:rFonts w:ascii="標楷體" w:eastAsia="標楷體" w:hAnsi="標楷體"/>
                <w:b/>
                <w:color w:val="000000"/>
                <w:shd w:val="pct20" w:color="auto" w:fill="FFFFFF"/>
              </w:rPr>
              <w:t>3</w:t>
            </w:r>
            <w:r w:rsidRPr="009775FA">
              <w:rPr>
                <w:rFonts w:ascii="標楷體" w:eastAsia="標楷體" w:hAnsi="標楷體" w:hint="eastAsia"/>
                <w:b/>
                <w:color w:val="000000"/>
                <w:shd w:val="pct20" w:color="auto" w:fill="FFFFFF"/>
              </w:rPr>
              <w:t xml:space="preserve">、校教評會審查                                                                             </w:t>
            </w:r>
          </w:p>
          <w:p w:rsidR="003B2384" w:rsidRPr="009775FA" w:rsidRDefault="003B2384" w:rsidP="003B2384">
            <w:pPr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 xml:space="preserve">◎本案於民國     年      月     日，經      </w:t>
            </w:r>
            <w:proofErr w:type="gramStart"/>
            <w:r w:rsidRPr="009775FA">
              <w:rPr>
                <w:rFonts w:ascii="標楷體" w:eastAsia="標楷體" w:hAnsi="標楷體" w:hint="eastAsia"/>
                <w:color w:val="000000"/>
              </w:rPr>
              <w:t>學年度第</w:t>
            </w:r>
            <w:proofErr w:type="gramEnd"/>
            <w:r w:rsidRPr="009775FA">
              <w:rPr>
                <w:rFonts w:ascii="標楷體" w:eastAsia="標楷體" w:hAnsi="標楷體" w:hint="eastAsia"/>
                <w:color w:val="000000"/>
              </w:rPr>
              <w:t xml:space="preserve">   學期第   次教師評審委員會</w:t>
            </w:r>
          </w:p>
          <w:p w:rsidR="003B2384" w:rsidRPr="009775FA" w:rsidRDefault="003B2384" w:rsidP="003B238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審查通過。</w:t>
            </w:r>
          </w:p>
          <w:p w:rsidR="003B2384" w:rsidRPr="009775FA" w:rsidRDefault="003B2384" w:rsidP="003B2384">
            <w:pPr>
              <w:ind w:right="480" w:firstLineChars="1742" w:firstLine="4181"/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 w:hint="eastAsia"/>
                <w:color w:val="000000"/>
              </w:rPr>
              <w:t>人事室主任                     簽章</w:t>
            </w:r>
          </w:p>
          <w:p w:rsidR="003B2384" w:rsidRPr="009775FA" w:rsidRDefault="003B2384" w:rsidP="003B2384">
            <w:pPr>
              <w:rPr>
                <w:rFonts w:ascii="標楷體" w:eastAsia="標楷體" w:hAnsi="標楷體"/>
                <w:color w:val="000000"/>
              </w:rPr>
            </w:pPr>
            <w:r w:rsidRPr="009775FA">
              <w:rPr>
                <w:rFonts w:ascii="標楷體" w:eastAsia="標楷體" w:hAnsi="標楷體"/>
                <w:b/>
                <w:color w:val="000000"/>
                <w:shd w:val="pct20" w:color="auto" w:fill="FFFFFF"/>
              </w:rPr>
              <w:t>4</w:t>
            </w:r>
            <w:r w:rsidRPr="009775FA">
              <w:rPr>
                <w:rFonts w:ascii="標楷體" w:eastAsia="標楷體" w:hAnsi="標楷體" w:hint="eastAsia"/>
                <w:b/>
                <w:color w:val="000000"/>
                <w:shd w:val="pct20" w:color="auto" w:fill="FFFFFF"/>
              </w:rPr>
              <w:t>、主任秘書批示</w:t>
            </w:r>
            <w:r w:rsidRPr="009775FA">
              <w:rPr>
                <w:rFonts w:ascii="標楷體" w:eastAsia="標楷體" w:hAnsi="標楷體" w:hint="eastAsia"/>
                <w:color w:val="000000"/>
                <w:shd w:val="pct20" w:color="auto" w:fill="FFFFFF"/>
              </w:rPr>
              <w:t xml:space="preserve">                </w:t>
            </w:r>
            <w:r w:rsidRPr="009775FA">
              <w:rPr>
                <w:rFonts w:ascii="標楷體" w:eastAsia="標楷體" w:hAnsi="標楷體"/>
                <w:color w:val="000000"/>
                <w:shd w:val="pct20" w:color="auto" w:fill="FFFFFF"/>
              </w:rPr>
              <w:t>5</w:t>
            </w:r>
            <w:r w:rsidRPr="009775FA">
              <w:rPr>
                <w:rFonts w:ascii="標楷體" w:eastAsia="標楷體" w:hAnsi="標楷體" w:hint="eastAsia"/>
                <w:color w:val="000000"/>
                <w:shd w:val="pct20" w:color="auto" w:fill="FFFFFF"/>
              </w:rPr>
              <w:t>、</w:t>
            </w:r>
            <w:r w:rsidRPr="009775FA">
              <w:rPr>
                <w:rFonts w:ascii="標楷體" w:eastAsia="標楷體" w:hAnsi="標楷體" w:hint="eastAsia"/>
                <w:b/>
                <w:color w:val="000000"/>
                <w:shd w:val="pct20" w:color="auto" w:fill="FFFFFF"/>
              </w:rPr>
              <w:t>副校長批示</w:t>
            </w:r>
            <w:r w:rsidRPr="009775FA">
              <w:rPr>
                <w:rFonts w:ascii="標楷體" w:eastAsia="標楷體" w:hAnsi="標楷體"/>
                <w:color w:val="000000"/>
                <w:shd w:val="pct20" w:color="auto" w:fill="FFFFFF"/>
              </w:rPr>
              <w:t xml:space="preserve">                     6</w:t>
            </w:r>
            <w:r w:rsidRPr="009775FA">
              <w:rPr>
                <w:rFonts w:ascii="標楷體" w:eastAsia="標楷體" w:hAnsi="標楷體" w:hint="eastAsia"/>
                <w:color w:val="000000"/>
                <w:shd w:val="pct20" w:color="auto" w:fill="FFFFFF"/>
              </w:rPr>
              <w:t>、</w:t>
            </w:r>
            <w:r w:rsidRPr="009775FA">
              <w:rPr>
                <w:rFonts w:ascii="標楷體" w:eastAsia="標楷體" w:hAnsi="標楷體" w:hint="eastAsia"/>
                <w:b/>
                <w:color w:val="000000"/>
                <w:shd w:val="pct20" w:color="auto" w:fill="FFFFFF"/>
              </w:rPr>
              <w:t>校長批示</w:t>
            </w:r>
            <w:r w:rsidRPr="009775FA">
              <w:rPr>
                <w:rFonts w:ascii="標楷體" w:eastAsia="標楷體" w:hAnsi="標楷體"/>
                <w:color w:val="000000"/>
                <w:shd w:val="pct20" w:color="auto" w:fill="FFFFFF"/>
              </w:rPr>
              <w:t xml:space="preserve">       </w:t>
            </w:r>
          </w:p>
          <w:p w:rsidR="003B2384" w:rsidRPr="009775FA" w:rsidRDefault="003B2384" w:rsidP="003B2384">
            <w:pPr>
              <w:rPr>
                <w:rFonts w:ascii="標楷體" w:eastAsia="標楷體" w:hAnsi="標楷體"/>
                <w:color w:val="000000"/>
              </w:rPr>
            </w:pPr>
          </w:p>
          <w:p w:rsidR="003B2384" w:rsidRPr="009775FA" w:rsidRDefault="003B2384" w:rsidP="003B238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4B7C7D" w:rsidRPr="009775FA" w:rsidRDefault="004B7C7D" w:rsidP="004B7C7D">
      <w:pPr>
        <w:rPr>
          <w:rFonts w:ascii="標楷體" w:eastAsia="標楷體" w:hAnsi="標楷體"/>
          <w:color w:val="000000"/>
        </w:rPr>
      </w:pPr>
      <w:r w:rsidRPr="009775FA">
        <w:rPr>
          <w:rFonts w:ascii="標楷體" w:eastAsia="標楷體" w:hAnsi="標楷體" w:hint="eastAsia"/>
          <w:color w:val="000000"/>
        </w:rPr>
        <w:t xml:space="preserve">  檢附資料如下：□借調單位來函</w:t>
      </w:r>
      <w:r w:rsidR="00303ABF">
        <w:rPr>
          <w:rFonts w:ascii="標楷體" w:eastAsia="標楷體" w:hAnsi="標楷體" w:hint="eastAsia"/>
          <w:color w:val="000000"/>
        </w:rPr>
        <w:t xml:space="preserve">  </w:t>
      </w:r>
      <w:r w:rsidR="00303ABF" w:rsidRPr="009775FA">
        <w:rPr>
          <w:rFonts w:ascii="標楷體" w:eastAsia="標楷體" w:hAnsi="標楷體" w:hint="eastAsia"/>
          <w:color w:val="000000"/>
        </w:rPr>
        <w:t>□</w:t>
      </w:r>
      <w:r w:rsidR="00303ABF">
        <w:rPr>
          <w:rFonts w:ascii="標楷體" w:eastAsia="標楷體" w:hAnsi="標楷體" w:hint="eastAsia"/>
          <w:color w:val="000000"/>
        </w:rPr>
        <w:t xml:space="preserve">前次同意借調函  </w:t>
      </w:r>
      <w:r w:rsidR="00303ABF" w:rsidRPr="009775FA">
        <w:rPr>
          <w:rFonts w:ascii="標楷體" w:eastAsia="標楷體" w:hAnsi="標楷體" w:hint="eastAsia"/>
          <w:color w:val="000000"/>
        </w:rPr>
        <w:t>□</w:t>
      </w:r>
      <w:r w:rsidR="00303ABF">
        <w:rPr>
          <w:rFonts w:ascii="標楷體" w:eastAsia="標楷體" w:hAnsi="標楷體" w:hint="eastAsia"/>
          <w:color w:val="000000"/>
        </w:rPr>
        <w:t>產學合作契約(約定學術回饋金)</w:t>
      </w:r>
    </w:p>
    <w:p w:rsidR="00CC6D05" w:rsidRDefault="004B7C7D" w:rsidP="004B7C7D">
      <w:r w:rsidRPr="009775FA">
        <w:rPr>
          <w:rFonts w:ascii="標楷體" w:eastAsia="標楷體" w:hAnsi="標楷體" w:hint="eastAsia"/>
          <w:color w:val="000000"/>
        </w:rPr>
        <w:t xml:space="preserve">                □其他（請列出）</w:t>
      </w:r>
    </w:p>
    <w:sectPr w:rsidR="00CC6D05" w:rsidSect="004B7C7D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ED" w:rsidRDefault="009F6FED" w:rsidP="005D5660">
      <w:r>
        <w:separator/>
      </w:r>
    </w:p>
  </w:endnote>
  <w:endnote w:type="continuationSeparator" w:id="0">
    <w:p w:rsidR="009F6FED" w:rsidRDefault="009F6FED" w:rsidP="005D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0" w:rsidRPr="005D5660" w:rsidRDefault="005D5660" w:rsidP="005D5660">
    <w:pPr>
      <w:pStyle w:val="a5"/>
      <w:jc w:val="right"/>
      <w:rPr>
        <w:rFonts w:ascii="標楷體" w:eastAsia="標楷體" w:hAnsi="標楷體"/>
      </w:rPr>
    </w:pPr>
    <w:r w:rsidRPr="005D5660">
      <w:rPr>
        <w:rFonts w:ascii="標楷體" w:eastAsia="標楷體" w:hAnsi="標楷體" w:hint="eastAsia"/>
      </w:rPr>
      <w:t>111年10月19日修正版本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ED" w:rsidRDefault="009F6FED" w:rsidP="005D5660">
      <w:r>
        <w:separator/>
      </w:r>
    </w:p>
  </w:footnote>
  <w:footnote w:type="continuationSeparator" w:id="0">
    <w:p w:rsidR="009F6FED" w:rsidRDefault="009F6FED" w:rsidP="005D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7D"/>
    <w:rsid w:val="000F4850"/>
    <w:rsid w:val="00303ABF"/>
    <w:rsid w:val="00392D93"/>
    <w:rsid w:val="003B2384"/>
    <w:rsid w:val="003D4A48"/>
    <w:rsid w:val="004B7C7D"/>
    <w:rsid w:val="00570B7C"/>
    <w:rsid w:val="005D5660"/>
    <w:rsid w:val="00704D90"/>
    <w:rsid w:val="007B4403"/>
    <w:rsid w:val="009F6FED"/>
    <w:rsid w:val="00DA49E0"/>
    <w:rsid w:val="00DD0E7B"/>
    <w:rsid w:val="00D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09EB7"/>
  <w15:chartTrackingRefBased/>
  <w15:docId w15:val="{8355A227-F0B1-4046-AB84-772B526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6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6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2022-11-02T04:29:00Z</dcterms:created>
  <dcterms:modified xsi:type="dcterms:W3CDTF">2022-11-02T06:30:00Z</dcterms:modified>
</cp:coreProperties>
</file>