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04" w:rsidRPr="00E31D12" w:rsidRDefault="00E31D12">
      <w:pPr>
        <w:spacing w:line="576" w:lineRule="exact"/>
        <w:ind w:left="2392"/>
        <w:rPr>
          <w:rFonts w:ascii="Times New Roman" w:eastAsia="標楷體" w:hAnsi="Times New Roman" w:cs="Times New Roman"/>
          <w:sz w:val="34"/>
          <w:lang w:eastAsia="zh-TW"/>
        </w:rPr>
      </w:pPr>
      <w:r w:rsidRPr="00E31D12">
        <w:rPr>
          <w:rFonts w:ascii="Times New Roman" w:eastAsia="標楷體" w:hAnsi="Times New Roman" w:cs="Times New Roman"/>
          <w:sz w:val="34"/>
          <w:lang w:eastAsia="zh-TW"/>
        </w:rPr>
        <w:t>李啟昌先生紀念獎學金設置暨申請要點</w:t>
      </w:r>
    </w:p>
    <w:p w:rsidR="003A6304" w:rsidRPr="00E31D12" w:rsidRDefault="003A6304">
      <w:pPr>
        <w:pStyle w:val="a3"/>
        <w:spacing w:before="17"/>
        <w:ind w:left="0"/>
        <w:rPr>
          <w:rFonts w:ascii="Times New Roman" w:eastAsia="標楷體" w:hAnsi="Times New Roman" w:cs="Times New Roman"/>
          <w:sz w:val="14"/>
          <w:lang w:eastAsia="zh-TW"/>
        </w:rPr>
      </w:pPr>
    </w:p>
    <w:p w:rsidR="003A6304" w:rsidRPr="00E31D12" w:rsidRDefault="00CA7BB8" w:rsidP="00A861C5">
      <w:pPr>
        <w:ind w:left="6378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>
        <w:rPr>
          <w:rFonts w:ascii="Times New Roman" w:eastAsia="標楷體" w:hAnsi="Times New Roman" w:cs="Times New Roman" w:hint="eastAsia"/>
          <w:sz w:val="20"/>
          <w:lang w:eastAsia="zh-TW"/>
        </w:rPr>
        <w:t>民國</w:t>
      </w:r>
      <w:r>
        <w:rPr>
          <w:rFonts w:ascii="Times New Roman" w:eastAsia="標楷體" w:hAnsi="Times New Roman" w:cs="Times New Roman"/>
          <w:sz w:val="20"/>
          <w:lang w:eastAsia="zh-TW"/>
        </w:rPr>
        <w:t>104</w:t>
      </w:r>
      <w:r>
        <w:rPr>
          <w:rFonts w:ascii="Times New Roman" w:eastAsia="標楷體" w:hAnsi="Times New Roman" w:cs="Times New Roman" w:hint="eastAsia"/>
          <w:sz w:val="20"/>
          <w:lang w:eastAsia="zh-TW"/>
        </w:rPr>
        <w:t>年</w:t>
      </w:r>
      <w:r>
        <w:rPr>
          <w:rFonts w:ascii="Times New Roman" w:eastAsia="標楷體" w:hAnsi="Times New Roman" w:cs="Times New Roman"/>
          <w:sz w:val="20"/>
          <w:lang w:eastAsia="zh-TW"/>
        </w:rPr>
        <w:t>01</w:t>
      </w:r>
      <w:r>
        <w:rPr>
          <w:rFonts w:ascii="Times New Roman" w:eastAsia="標楷體" w:hAnsi="Times New Roman" w:cs="Times New Roman" w:hint="eastAsia"/>
          <w:sz w:val="20"/>
          <w:lang w:eastAsia="zh-TW"/>
        </w:rPr>
        <w:t>月</w:t>
      </w:r>
      <w:r>
        <w:rPr>
          <w:rFonts w:ascii="Times New Roman" w:eastAsia="標楷體" w:hAnsi="Times New Roman" w:cs="Times New Roman"/>
          <w:sz w:val="20"/>
          <w:lang w:eastAsia="zh-TW"/>
        </w:rPr>
        <w:t>16</w:t>
      </w:r>
      <w:r>
        <w:rPr>
          <w:rFonts w:ascii="Times New Roman" w:eastAsia="標楷體" w:hAnsi="Times New Roman" w:cs="Times New Roman" w:hint="eastAsia"/>
          <w:sz w:val="20"/>
          <w:lang w:eastAsia="zh-TW"/>
        </w:rPr>
        <w:t>日</w:t>
      </w:r>
      <w:bookmarkStart w:id="0" w:name="_GoBack"/>
      <w:bookmarkEnd w:id="0"/>
      <w:r w:rsidR="00A861C5">
        <w:rPr>
          <w:rFonts w:ascii="Times New Roman" w:eastAsia="標楷體" w:hAnsi="Times New Roman" w:cs="Times New Roman"/>
          <w:sz w:val="20"/>
          <w:lang w:eastAsia="zh-TW"/>
        </w:rPr>
        <w:t>獎助學金審查委員會</w:t>
      </w:r>
      <w:r w:rsidR="00E31D12" w:rsidRPr="00E31D12">
        <w:rPr>
          <w:rFonts w:ascii="Times New Roman" w:eastAsia="標楷體" w:hAnsi="Times New Roman" w:cs="Times New Roman"/>
          <w:sz w:val="20"/>
          <w:lang w:eastAsia="zh-TW"/>
        </w:rPr>
        <w:t>通過</w:t>
      </w:r>
    </w:p>
    <w:p w:rsidR="003A6304" w:rsidRPr="00E31D12" w:rsidRDefault="003A6304">
      <w:pPr>
        <w:pStyle w:val="a3"/>
        <w:spacing w:before="15"/>
        <w:ind w:left="0"/>
        <w:rPr>
          <w:rFonts w:ascii="Times New Roman" w:eastAsia="標楷體" w:hAnsi="Times New Roman" w:cs="Times New Roman"/>
          <w:sz w:val="16"/>
          <w:lang w:eastAsia="zh-TW"/>
        </w:rPr>
      </w:pPr>
    </w:p>
    <w:p w:rsidR="003A6304" w:rsidRPr="00E31D12" w:rsidRDefault="00E31D12" w:rsidP="00E31D12">
      <w:pPr>
        <w:pStyle w:val="a3"/>
        <w:spacing w:line="360" w:lineRule="auto"/>
        <w:ind w:left="577" w:right="396" w:hanging="456"/>
        <w:jc w:val="both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一、南臺科技大學機械工程系</w:t>
      </w:r>
      <w:r w:rsidRPr="00E31D12">
        <w:rPr>
          <w:rFonts w:ascii="Times New Roman" w:eastAsia="標楷體" w:hAnsi="Times New Roman" w:cs="Times New Roman"/>
          <w:position w:val="1"/>
          <w:lang w:eastAsia="zh-TW"/>
        </w:rPr>
        <w:t>李洋憲老師為紀念父親生前樂善好施，獎助後進不遺餘力，其子女</w:t>
      </w:r>
      <w:r w:rsidRPr="00E31D12">
        <w:rPr>
          <w:rFonts w:ascii="Times New Roman" w:eastAsia="標楷體" w:hAnsi="Times New Roman" w:cs="Times New Roman"/>
          <w:spacing w:val="-3"/>
          <w:position w:val="1"/>
          <w:lang w:eastAsia="zh-TW"/>
        </w:rPr>
        <w:t>為尊崇李老先生生前遺志，</w:t>
      </w:r>
      <w:r w:rsidRPr="00E31D12">
        <w:rPr>
          <w:rFonts w:ascii="Times New Roman" w:eastAsia="標楷體" w:hAnsi="Times New Roman" w:cs="Times New Roman"/>
          <w:lang w:eastAsia="zh-TW"/>
        </w:rPr>
        <w:t>鼓勵南臺科技大學</w:t>
      </w: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以下簡稱本校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spacing w:val="-3"/>
          <w:lang w:eastAsia="zh-TW"/>
        </w:rPr>
        <w:t>在校清寒學生完成學業，特訂定</w:t>
      </w:r>
      <w:r w:rsidRPr="00E31D12">
        <w:rPr>
          <w:rFonts w:ascii="Times New Roman" w:eastAsia="標楷體" w:hAnsi="Times New Roman" w:cs="Times New Roman"/>
          <w:spacing w:val="-3"/>
          <w:position w:val="1"/>
          <w:lang w:eastAsia="zh-TW"/>
        </w:rPr>
        <w:t>李啟昌先生紀念獎學金</w:t>
      </w:r>
      <w:r w:rsidRPr="00E31D12">
        <w:rPr>
          <w:rFonts w:ascii="Times New Roman" w:eastAsia="標楷體" w:hAnsi="Times New Roman" w:cs="Times New Roman"/>
          <w:spacing w:val="-3"/>
          <w:lang w:eastAsia="zh-TW"/>
        </w:rPr>
        <w:t>設置暨申請要點</w:t>
      </w:r>
      <w:r w:rsidRPr="00E31D12">
        <w:rPr>
          <w:rFonts w:ascii="Times New Roman" w:eastAsia="標楷體" w:hAnsi="Times New Roman" w:cs="Times New Roman"/>
          <w:spacing w:val="-3"/>
          <w:lang w:eastAsia="zh-TW"/>
        </w:rPr>
        <w:t>(</w:t>
      </w:r>
      <w:r w:rsidRPr="00E31D12">
        <w:rPr>
          <w:rFonts w:ascii="Times New Roman" w:eastAsia="標楷體" w:hAnsi="Times New Roman" w:cs="Times New Roman"/>
          <w:spacing w:val="-3"/>
          <w:lang w:eastAsia="zh-TW"/>
        </w:rPr>
        <w:t>以下簡稱本要點</w:t>
      </w:r>
      <w:r w:rsidRPr="00E31D12">
        <w:rPr>
          <w:rFonts w:ascii="Times New Roman" w:eastAsia="標楷體" w:hAnsi="Times New Roman" w:cs="Times New Roman"/>
          <w:spacing w:val="-3"/>
          <w:lang w:eastAsia="zh-TW"/>
        </w:rPr>
        <w:t>)</w:t>
      </w:r>
      <w:r w:rsidRPr="00E31D12">
        <w:rPr>
          <w:rFonts w:ascii="Times New Roman" w:eastAsia="標楷體" w:hAnsi="Times New Roman" w:cs="Times New Roman"/>
          <w:spacing w:val="-3"/>
          <w:lang w:eastAsia="zh-TW"/>
        </w:rPr>
        <w:t>。</w:t>
      </w:r>
    </w:p>
    <w:p w:rsidR="003A6304" w:rsidRPr="00E31D12" w:rsidRDefault="00E31D12" w:rsidP="00E31D12">
      <w:pPr>
        <w:pStyle w:val="a3"/>
        <w:spacing w:line="360" w:lineRule="auto"/>
        <w:ind w:left="573" w:right="397" w:hanging="454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二、</w:t>
      </w:r>
      <w:r w:rsidRPr="00E31D12">
        <w:rPr>
          <w:rFonts w:ascii="Times New Roman" w:eastAsia="標楷體" w:hAnsi="Times New Roman" w:cs="Times New Roman"/>
          <w:position w:val="1"/>
          <w:lang w:eastAsia="zh-TW"/>
        </w:rPr>
        <w:t>本獎學金由李洋憲先生、李漢彬先生、李隆堯先生、李黎芬小姐、李貞賢小姐等共同捐贈新</w:t>
      </w:r>
      <w:r w:rsidRPr="00E31D12">
        <w:rPr>
          <w:rFonts w:ascii="Times New Roman" w:eastAsia="標楷體" w:hAnsi="Times New Roman" w:cs="Times New Roman"/>
          <w:lang w:eastAsia="zh-TW"/>
        </w:rPr>
        <w:t>台幣壹佰零貳萬元，作為機械工程系清寒獎學金。</w:t>
      </w:r>
    </w:p>
    <w:p w:rsidR="003A6304" w:rsidRPr="00E31D12" w:rsidRDefault="00E31D12" w:rsidP="00E31D12">
      <w:pPr>
        <w:pStyle w:val="a3"/>
        <w:spacing w:line="360" w:lineRule="auto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三、申請資格：</w:t>
      </w:r>
    </w:p>
    <w:p w:rsidR="003A6304" w:rsidRPr="00E31D12" w:rsidRDefault="00E31D12" w:rsidP="00E31D12">
      <w:pPr>
        <w:pStyle w:val="a3"/>
        <w:spacing w:line="360" w:lineRule="auto"/>
        <w:ind w:left="565" w:right="119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凡本校日間部機械工程系學生</w:t>
      </w: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含研究生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，單親家庭且家境清寒者，前一學期學業及操行成績合於下列各款條件者，得依照本辦法之規定，分別向學務處提出申請。</w:t>
      </w:r>
    </w:p>
    <w:p w:rsidR="003A6304" w:rsidRPr="00E31D12" w:rsidRDefault="00E31D12" w:rsidP="00E31D12">
      <w:pPr>
        <w:pStyle w:val="a3"/>
        <w:spacing w:line="360" w:lineRule="auto"/>
        <w:ind w:left="572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一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學業成績總平均在七十分以上，無任何一科不及格者。</w:t>
      </w:r>
    </w:p>
    <w:p w:rsidR="003A6304" w:rsidRPr="00E31D12" w:rsidRDefault="00E31D12" w:rsidP="00E31D12">
      <w:pPr>
        <w:pStyle w:val="a3"/>
        <w:spacing w:line="360" w:lineRule="auto"/>
        <w:ind w:right="4439" w:firstLine="4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二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操行成績在八十分以上，未受記過以上之處分者。四、獎助金額及名額：</w:t>
      </w:r>
    </w:p>
    <w:p w:rsidR="003A6304" w:rsidRPr="00E31D12" w:rsidRDefault="00E31D12" w:rsidP="00E31D12">
      <w:pPr>
        <w:pStyle w:val="a3"/>
        <w:spacing w:line="360" w:lineRule="auto"/>
        <w:ind w:left="5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一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名額分配：限日間部機械系學生</w:t>
      </w: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含研究生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，每學期獎勵名額共</w:t>
      </w:r>
      <w:r w:rsidRPr="00E31D12">
        <w:rPr>
          <w:rFonts w:ascii="Times New Roman" w:eastAsia="標楷體" w:hAnsi="Times New Roman" w:cs="Times New Roman"/>
          <w:lang w:eastAsia="zh-TW"/>
        </w:rPr>
        <w:t>10</w:t>
      </w:r>
      <w:r w:rsidRPr="00E31D12">
        <w:rPr>
          <w:rFonts w:ascii="Times New Roman" w:eastAsia="標楷體" w:hAnsi="Times New Roman" w:cs="Times New Roman"/>
          <w:lang w:eastAsia="zh-TW"/>
        </w:rPr>
        <w:t>名。</w:t>
      </w:r>
    </w:p>
    <w:p w:rsidR="003A6304" w:rsidRPr="00E31D12" w:rsidRDefault="00E31D12" w:rsidP="00E31D12">
      <w:pPr>
        <w:pStyle w:val="a3"/>
        <w:spacing w:line="360" w:lineRule="auto"/>
        <w:ind w:right="5399" w:firstLine="4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二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獎助金額：每名獎學金新台幣伍仟元整。五、申請手續：</w:t>
      </w:r>
    </w:p>
    <w:p w:rsidR="003A6304" w:rsidRPr="00E31D12" w:rsidRDefault="00E31D12" w:rsidP="00E31D12">
      <w:pPr>
        <w:pStyle w:val="a3"/>
        <w:spacing w:line="360" w:lineRule="auto"/>
        <w:ind w:left="558" w:right="398"/>
        <w:jc w:val="both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spacing w:val="-9"/>
          <w:lang w:eastAsia="zh-TW"/>
        </w:rPr>
        <w:t>依本要點申請在校清寒學生獎學金之學生，應將下列文件逐項詳填，於申請期限內送交本校學</w:t>
      </w:r>
      <w:r w:rsidRPr="00E31D12">
        <w:rPr>
          <w:rFonts w:ascii="Times New Roman" w:eastAsia="標楷體" w:hAnsi="Times New Roman" w:cs="Times New Roman"/>
          <w:spacing w:val="-6"/>
          <w:lang w:eastAsia="zh-TW"/>
        </w:rPr>
        <w:t>務處課外活動組統一辦理；如有遺漏、手續不合規定者不予審查；送交之各文件，不論申請</w:t>
      </w:r>
      <w:r w:rsidRPr="00E31D12">
        <w:rPr>
          <w:rFonts w:ascii="Times New Roman" w:eastAsia="標楷體" w:hAnsi="Times New Roman" w:cs="Times New Roman"/>
          <w:lang w:eastAsia="zh-TW"/>
        </w:rPr>
        <w:t>合格與否概不發還。</w:t>
      </w:r>
    </w:p>
    <w:p w:rsidR="003A6304" w:rsidRPr="00E31D12" w:rsidRDefault="00E31D12" w:rsidP="00E31D12">
      <w:pPr>
        <w:pStyle w:val="a3"/>
        <w:spacing w:line="360" w:lineRule="auto"/>
        <w:ind w:left="5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一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申請書乙份。</w:t>
      </w:r>
    </w:p>
    <w:p w:rsidR="003A6304" w:rsidRPr="00E31D12" w:rsidRDefault="00E31D12" w:rsidP="00E31D12">
      <w:pPr>
        <w:pStyle w:val="a3"/>
        <w:spacing w:line="360" w:lineRule="auto"/>
        <w:ind w:left="5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二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前一學期學業、操行成績單正本乙份。</w:t>
      </w: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新生第一學期免附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</w:p>
    <w:p w:rsidR="003A6304" w:rsidRPr="00E31D12" w:rsidRDefault="00E31D12" w:rsidP="00E31D12">
      <w:pPr>
        <w:pStyle w:val="a3"/>
        <w:spacing w:line="360" w:lineRule="auto"/>
        <w:ind w:left="5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三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戶口名簿影本一份。</w:t>
      </w:r>
    </w:p>
    <w:p w:rsidR="003A6304" w:rsidRPr="00E31D12" w:rsidRDefault="00E31D12" w:rsidP="00E31D12">
      <w:pPr>
        <w:pStyle w:val="a3"/>
        <w:spacing w:line="360" w:lineRule="auto"/>
        <w:ind w:left="565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(</w:t>
      </w:r>
      <w:r w:rsidRPr="00E31D12">
        <w:rPr>
          <w:rFonts w:ascii="Times New Roman" w:eastAsia="標楷體" w:hAnsi="Times New Roman" w:cs="Times New Roman"/>
          <w:lang w:eastAsia="zh-TW"/>
        </w:rPr>
        <w:t>四</w:t>
      </w:r>
      <w:r w:rsidRPr="00E31D12">
        <w:rPr>
          <w:rFonts w:ascii="Times New Roman" w:eastAsia="標楷體" w:hAnsi="Times New Roman" w:cs="Times New Roman"/>
          <w:lang w:eastAsia="zh-TW"/>
        </w:rPr>
        <w:t>)</w:t>
      </w:r>
      <w:r w:rsidRPr="00E31D12">
        <w:rPr>
          <w:rFonts w:ascii="Times New Roman" w:eastAsia="標楷體" w:hAnsi="Times New Roman" w:cs="Times New Roman"/>
          <w:lang w:eastAsia="zh-TW"/>
        </w:rPr>
        <w:t>單親或清寒證明。</w:t>
      </w:r>
    </w:p>
    <w:p w:rsidR="003A6304" w:rsidRPr="00E31D12" w:rsidRDefault="00E31D12" w:rsidP="00E31D12">
      <w:pPr>
        <w:pStyle w:val="a3"/>
        <w:spacing w:line="360" w:lineRule="auto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六、申請期限：於每學期依公告期限內辦理。</w:t>
      </w:r>
    </w:p>
    <w:p w:rsidR="003A6304" w:rsidRPr="00E31D12" w:rsidRDefault="00E31D12" w:rsidP="00E31D12">
      <w:pPr>
        <w:pStyle w:val="a3"/>
        <w:spacing w:line="360" w:lineRule="auto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七、審查：本獎助學金之審查，委由機械工程系課程委員會協助審查辦理之。</w:t>
      </w:r>
    </w:p>
    <w:p w:rsidR="003A6304" w:rsidRPr="00E31D12" w:rsidRDefault="00E31D12" w:rsidP="00E31D12">
      <w:pPr>
        <w:pStyle w:val="a3"/>
        <w:spacing w:line="360" w:lineRule="auto"/>
        <w:ind w:right="1704"/>
        <w:rPr>
          <w:rFonts w:ascii="Times New Roman" w:eastAsia="標楷體" w:hAnsi="Times New Roman" w:cs="Times New Roman"/>
          <w:lang w:eastAsia="zh-TW"/>
        </w:rPr>
      </w:pPr>
      <w:r w:rsidRPr="00E31D12">
        <w:rPr>
          <w:rFonts w:ascii="Times New Roman" w:eastAsia="標楷體" w:hAnsi="Times New Roman" w:cs="Times New Roman"/>
          <w:lang w:eastAsia="zh-TW"/>
        </w:rPr>
        <w:t>八、凡已享有公費待遇或已申請其他獎助學金者，亦可申請本獎學金，均不受限制。九、本要點經本校獎助學金審查委員會通過，修正時亦同。</w:t>
      </w:r>
    </w:p>
    <w:sectPr w:rsidR="003A6304" w:rsidRPr="00E31D12">
      <w:type w:val="continuous"/>
      <w:pgSz w:w="11910" w:h="16840"/>
      <w:pgMar w:top="108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F1" w:rsidRDefault="00D23FF1" w:rsidP="00A861C5">
      <w:r>
        <w:separator/>
      </w:r>
    </w:p>
  </w:endnote>
  <w:endnote w:type="continuationSeparator" w:id="0">
    <w:p w:rsidR="00D23FF1" w:rsidRDefault="00D23FF1" w:rsidP="00A8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F1" w:rsidRDefault="00D23FF1" w:rsidP="00A861C5">
      <w:r>
        <w:separator/>
      </w:r>
    </w:p>
  </w:footnote>
  <w:footnote w:type="continuationSeparator" w:id="0">
    <w:p w:rsidR="00D23FF1" w:rsidRDefault="00D23FF1" w:rsidP="00A8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04"/>
    <w:rsid w:val="003A6304"/>
    <w:rsid w:val="009C3CF7"/>
    <w:rsid w:val="00A861C5"/>
    <w:rsid w:val="00CA7BB8"/>
    <w:rsid w:val="00D23FF1"/>
    <w:rsid w:val="00E3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78A56"/>
  <w15:docId w15:val="{D9BD51C7-A72A-47F6-BA9F-328CD733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6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61C5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61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61C5"/>
    <w:rPr>
      <w:rFonts w:ascii="Noto Sans CJK JP Regular" w:eastAsia="Noto Sans CJK JP Regular" w:hAnsi="Noto Sans CJK JP Regular" w:cs="Noto Sans CJK JP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啟賢 蕭</cp:lastModifiedBy>
  <cp:revision>4</cp:revision>
  <dcterms:created xsi:type="dcterms:W3CDTF">2019-10-08T07:25:00Z</dcterms:created>
  <dcterms:modified xsi:type="dcterms:W3CDTF">2019-11-01T07:18:00Z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2019-10-08T00:00:00Z</vt:filetime>
  </property>
</Properties>
</file>