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B8A9" w14:textId="77777777" w:rsidR="003763D5" w:rsidRPr="00CB450C" w:rsidRDefault="003763D5" w:rsidP="003763D5">
      <w:pPr>
        <w:pStyle w:val="Default"/>
        <w:rPr>
          <w:rFonts w:ascii="標楷體" w:eastAsia="標楷體" w:hAnsi="標楷體" w:cs="標楷體"/>
          <w:color w:val="000000" w:themeColor="text1"/>
        </w:rPr>
      </w:pPr>
    </w:p>
    <w:p w14:paraId="592BACFB" w14:textId="77777777" w:rsidR="00AA2ABC" w:rsidRPr="00CB450C" w:rsidRDefault="003763D5" w:rsidP="003763D5">
      <w:pPr>
        <w:pStyle w:val="Default"/>
        <w:jc w:val="center"/>
        <w:rPr>
          <w:rFonts w:ascii="標楷體" w:eastAsia="標楷體" w:hAnsi="標楷體" w:cs="標楷體"/>
          <w:b/>
          <w:color w:val="000000" w:themeColor="text1"/>
          <w:sz w:val="32"/>
          <w:szCs w:val="32"/>
        </w:rPr>
      </w:pPr>
      <w:r w:rsidRPr="00CB450C">
        <w:rPr>
          <w:rFonts w:ascii="標楷體" w:eastAsia="標楷體" w:hAnsi="標楷體" w:cs="標楷體" w:hint="eastAsia"/>
          <w:b/>
          <w:color w:val="000000" w:themeColor="text1"/>
          <w:sz w:val="32"/>
          <w:szCs w:val="32"/>
        </w:rPr>
        <w:t>教育部新工程教育方法實驗與建構計畫</w:t>
      </w:r>
    </w:p>
    <w:p w14:paraId="1CFE3185" w14:textId="1B85055E" w:rsidR="003763D5" w:rsidRPr="00CB450C" w:rsidRDefault="003763D5" w:rsidP="003763D5">
      <w:pPr>
        <w:pStyle w:val="Default"/>
        <w:jc w:val="center"/>
        <w:rPr>
          <w:rFonts w:ascii="標楷體" w:eastAsia="標楷體" w:hAnsi="標楷體" w:cs="標楷體"/>
          <w:b/>
          <w:color w:val="000000" w:themeColor="text1"/>
          <w:sz w:val="32"/>
          <w:szCs w:val="32"/>
        </w:rPr>
      </w:pPr>
      <w:r w:rsidRPr="00CB450C">
        <w:rPr>
          <w:rFonts w:ascii="標楷體" w:eastAsia="標楷體" w:hAnsi="標楷體" w:cs="標楷體" w:hint="eastAsia"/>
          <w:b/>
          <w:color w:val="000000" w:themeColor="text1"/>
          <w:sz w:val="32"/>
          <w:szCs w:val="32"/>
        </w:rPr>
        <w:t>以目的感實踐</w:t>
      </w:r>
      <w:r w:rsidRPr="00CB450C">
        <w:rPr>
          <w:rFonts w:ascii="標楷體" w:eastAsia="標楷體" w:hAnsi="標楷體" w:cs="標楷體"/>
          <w:b/>
          <w:color w:val="000000" w:themeColor="text1"/>
          <w:sz w:val="32"/>
          <w:szCs w:val="32"/>
        </w:rPr>
        <w:t>SDGs</w:t>
      </w:r>
      <w:r w:rsidRPr="00CB450C">
        <w:rPr>
          <w:rFonts w:ascii="標楷體" w:eastAsia="標楷體" w:hAnsi="標楷體" w:cs="標楷體" w:hint="eastAsia"/>
          <w:b/>
          <w:color w:val="000000" w:themeColor="text1"/>
          <w:sz w:val="32"/>
          <w:szCs w:val="32"/>
        </w:rPr>
        <w:t>永續發展的智慧製造未來人才培育計畫</w:t>
      </w:r>
    </w:p>
    <w:p w14:paraId="6F434436" w14:textId="77777777" w:rsidR="00FA556F" w:rsidRDefault="00FA556F" w:rsidP="003763D5">
      <w:pPr>
        <w:pStyle w:val="Default"/>
        <w:jc w:val="center"/>
        <w:rPr>
          <w:rFonts w:ascii="標楷體" w:eastAsia="標楷體" w:hAnsi="微軟正黑體" w:cs="Times New Roman (本文 CS 字型)"/>
          <w:color w:val="000000" w:themeColor="text1"/>
          <w:sz w:val="32"/>
          <w:szCs w:val="32"/>
        </w:rPr>
      </w:pPr>
      <w:r w:rsidRPr="00FA556F">
        <w:rPr>
          <w:rFonts w:ascii="標楷體" w:eastAsia="標楷體" w:hAnsi="微軟正黑體" w:cs="Times New Roman (本文 CS 字型)" w:hint="eastAsia"/>
          <w:color w:val="000000" w:themeColor="text1"/>
          <w:sz w:val="32"/>
          <w:szCs w:val="32"/>
        </w:rPr>
        <w:t>第二屆全國風力盃-綠電創能創意淨零實作競賽</w:t>
      </w:r>
    </w:p>
    <w:p w14:paraId="18DB5D9C" w14:textId="5C0963B7" w:rsidR="003763D5" w:rsidRPr="00CB450C" w:rsidRDefault="003763D5" w:rsidP="003763D5">
      <w:pPr>
        <w:pStyle w:val="Default"/>
        <w:jc w:val="center"/>
        <w:rPr>
          <w:rFonts w:ascii="標楷體" w:eastAsia="標楷體" w:hAnsi="標楷體" w:cs="標楷體"/>
          <w:color w:val="000000" w:themeColor="text1"/>
          <w:sz w:val="32"/>
          <w:szCs w:val="32"/>
        </w:rPr>
      </w:pPr>
      <w:r w:rsidRPr="00CB450C">
        <w:rPr>
          <w:rFonts w:ascii="標楷體" w:eastAsia="標楷體" w:hAnsi="標楷體" w:cs="標楷體" w:hint="eastAsia"/>
          <w:color w:val="000000" w:themeColor="text1"/>
          <w:sz w:val="32"/>
          <w:szCs w:val="32"/>
        </w:rPr>
        <w:t>競賽辦法說明書</w:t>
      </w:r>
    </w:p>
    <w:p w14:paraId="5F86004F" w14:textId="77777777" w:rsidR="00AA2ABC" w:rsidRPr="00CB450C" w:rsidRDefault="00AA2ABC" w:rsidP="003763D5">
      <w:pPr>
        <w:pStyle w:val="Default"/>
        <w:rPr>
          <w:rFonts w:ascii="標楷體" w:eastAsia="標楷體" w:hAnsi="標楷體" w:cs="標楷體"/>
          <w:color w:val="000000" w:themeColor="text1"/>
        </w:rPr>
      </w:pPr>
    </w:p>
    <w:p w14:paraId="32A2EBC3" w14:textId="32C6B410" w:rsidR="003763D5" w:rsidRPr="00CB450C" w:rsidRDefault="003763D5" w:rsidP="003763D5">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指導單位：教育部</w:t>
      </w:r>
      <w:r w:rsidRPr="00CB450C">
        <w:rPr>
          <w:rFonts w:ascii="標楷體" w:eastAsia="標楷體" w:hAnsi="標楷體" w:cs="標楷體"/>
          <w:color w:val="000000" w:themeColor="text1"/>
        </w:rPr>
        <w:t xml:space="preserve"> </w:t>
      </w:r>
    </w:p>
    <w:p w14:paraId="2F3B5342" w14:textId="77777777" w:rsidR="003763D5" w:rsidRPr="00CB450C" w:rsidRDefault="003763D5" w:rsidP="003763D5">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主辦單位：南臺科技大學機械工程系</w:t>
      </w:r>
      <w:r w:rsidRPr="00CB450C">
        <w:rPr>
          <w:rFonts w:ascii="標楷體" w:eastAsia="標楷體" w:hAnsi="標楷體" w:cs="標楷體"/>
          <w:color w:val="000000" w:themeColor="text1"/>
        </w:rPr>
        <w:t xml:space="preserve"> </w:t>
      </w:r>
    </w:p>
    <w:p w14:paraId="528931AD" w14:textId="4E5F0D87" w:rsidR="003763D5" w:rsidRPr="00CB450C" w:rsidRDefault="003763D5" w:rsidP="003763D5">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競賽日期：中華民國</w:t>
      </w:r>
      <w:r w:rsidRPr="00CB450C">
        <w:rPr>
          <w:rFonts w:ascii="標楷體" w:eastAsia="標楷體" w:hAnsi="標楷體" w:cs="標楷體"/>
          <w:color w:val="000000" w:themeColor="text1"/>
        </w:rPr>
        <w:t>11</w:t>
      </w:r>
      <w:r w:rsidR="00B52EE9" w:rsidRPr="00CB450C">
        <w:rPr>
          <w:rFonts w:ascii="標楷體" w:eastAsia="標楷體" w:hAnsi="標楷體" w:cs="標楷體" w:hint="eastAsia"/>
          <w:color w:val="000000" w:themeColor="text1"/>
        </w:rPr>
        <w:t>3</w:t>
      </w:r>
      <w:r w:rsidRPr="00CB450C">
        <w:rPr>
          <w:rFonts w:ascii="標楷體" w:eastAsia="標楷體" w:hAnsi="標楷體" w:cs="標楷體" w:hint="eastAsia"/>
          <w:color w:val="000000" w:themeColor="text1"/>
        </w:rPr>
        <w:t>年</w:t>
      </w:r>
      <w:r w:rsidRPr="00CB450C">
        <w:rPr>
          <w:rFonts w:ascii="標楷體" w:eastAsia="標楷體" w:hAnsi="標楷體" w:cs="標楷體"/>
          <w:color w:val="000000" w:themeColor="text1"/>
        </w:rPr>
        <w:t>11</w:t>
      </w:r>
      <w:r w:rsidRPr="00CB450C">
        <w:rPr>
          <w:rFonts w:ascii="標楷體" w:eastAsia="標楷體" w:hAnsi="標楷體" w:cs="標楷體" w:hint="eastAsia"/>
          <w:color w:val="000000" w:themeColor="text1"/>
        </w:rPr>
        <w:t>月</w:t>
      </w:r>
      <w:r w:rsidRPr="00CB450C">
        <w:rPr>
          <w:rFonts w:ascii="標楷體" w:eastAsia="標楷體" w:hAnsi="標楷體" w:cs="標楷體"/>
          <w:color w:val="000000" w:themeColor="text1"/>
        </w:rPr>
        <w:t>27</w:t>
      </w:r>
      <w:r w:rsidRPr="00CB450C">
        <w:rPr>
          <w:rFonts w:ascii="標楷體" w:eastAsia="標楷體" w:hAnsi="標楷體" w:cs="標楷體" w:hint="eastAsia"/>
          <w:color w:val="000000" w:themeColor="text1"/>
        </w:rPr>
        <w:t>日星期三</w:t>
      </w:r>
      <w:r w:rsidRPr="00CB450C">
        <w:rPr>
          <w:rFonts w:ascii="標楷體" w:eastAsia="標楷體" w:hAnsi="標楷體" w:cs="標楷體"/>
          <w:color w:val="000000" w:themeColor="text1"/>
        </w:rPr>
        <w:t xml:space="preserve"> </w:t>
      </w:r>
    </w:p>
    <w:p w14:paraId="74438FF0" w14:textId="4AC3E20E" w:rsidR="007039E7" w:rsidRPr="00CB450C" w:rsidRDefault="003763D5" w:rsidP="00AA2ABC">
      <w:pPr>
        <w:pStyle w:val="Default"/>
        <w:jc w:val="center"/>
        <w:rPr>
          <w:rFonts w:ascii="標楷體" w:eastAsia="標楷體" w:hAnsi="標楷體" w:cs="標楷體"/>
          <w:color w:val="000000" w:themeColor="text1"/>
        </w:rPr>
      </w:pPr>
      <w:r w:rsidRPr="00CB450C">
        <w:rPr>
          <w:rFonts w:ascii="標楷體" w:eastAsia="標楷體" w:hAnsi="標楷體" w:cs="標楷體" w:hint="eastAsia"/>
          <w:color w:val="000000" w:themeColor="text1"/>
        </w:rPr>
        <w:t>中</w:t>
      </w:r>
      <w:r w:rsidRPr="00CB450C">
        <w:rPr>
          <w:rFonts w:ascii="標楷體" w:eastAsia="標楷體" w:hAnsi="標楷體" w:cs="標楷體"/>
          <w:color w:val="000000" w:themeColor="text1"/>
        </w:rPr>
        <w:t xml:space="preserve"> </w:t>
      </w:r>
      <w:r w:rsidRPr="00CB450C">
        <w:rPr>
          <w:rFonts w:ascii="標楷體" w:eastAsia="標楷體" w:hAnsi="標楷體" w:cs="標楷體" w:hint="eastAsia"/>
          <w:color w:val="000000" w:themeColor="text1"/>
        </w:rPr>
        <w:t>華</w:t>
      </w:r>
      <w:r w:rsidRPr="00CB450C">
        <w:rPr>
          <w:rFonts w:ascii="標楷體" w:eastAsia="標楷體" w:hAnsi="標楷體" w:cs="標楷體"/>
          <w:color w:val="000000" w:themeColor="text1"/>
        </w:rPr>
        <w:t xml:space="preserve"> </w:t>
      </w:r>
      <w:r w:rsidRPr="00CB450C">
        <w:rPr>
          <w:rFonts w:ascii="標楷體" w:eastAsia="標楷體" w:hAnsi="標楷體" w:cs="標楷體" w:hint="eastAsia"/>
          <w:color w:val="000000" w:themeColor="text1"/>
        </w:rPr>
        <w:t>民</w:t>
      </w:r>
      <w:r w:rsidRPr="00CB450C">
        <w:rPr>
          <w:rFonts w:ascii="標楷體" w:eastAsia="標楷體" w:hAnsi="標楷體" w:cs="標楷體"/>
          <w:color w:val="000000" w:themeColor="text1"/>
        </w:rPr>
        <w:t xml:space="preserve"> </w:t>
      </w:r>
      <w:r w:rsidRPr="00CB450C">
        <w:rPr>
          <w:rFonts w:ascii="標楷體" w:eastAsia="標楷體" w:hAnsi="標楷體" w:cs="標楷體" w:hint="eastAsia"/>
          <w:color w:val="000000" w:themeColor="text1"/>
        </w:rPr>
        <w:t>國</w:t>
      </w:r>
      <w:r w:rsidRPr="00CB450C">
        <w:rPr>
          <w:rFonts w:ascii="標楷體" w:eastAsia="標楷體" w:hAnsi="標楷體" w:cs="標楷體"/>
          <w:color w:val="000000" w:themeColor="text1"/>
        </w:rPr>
        <w:t xml:space="preserve"> </w:t>
      </w:r>
      <w:r w:rsidRPr="00CB450C">
        <w:rPr>
          <w:rFonts w:ascii="標楷體" w:eastAsia="標楷體" w:hAnsi="標楷體" w:cs="標楷體" w:hint="eastAsia"/>
          <w:color w:val="000000" w:themeColor="text1"/>
        </w:rPr>
        <w:t>一</w:t>
      </w:r>
      <w:r w:rsidRPr="00CB450C">
        <w:rPr>
          <w:rFonts w:ascii="標楷體" w:eastAsia="標楷體" w:hAnsi="標楷體" w:cs="標楷體"/>
          <w:color w:val="000000" w:themeColor="text1"/>
        </w:rPr>
        <w:t xml:space="preserve"> </w:t>
      </w:r>
      <w:r w:rsidRPr="00CB450C">
        <w:rPr>
          <w:rFonts w:ascii="標楷體" w:eastAsia="標楷體" w:hAnsi="標楷體" w:cs="標楷體" w:hint="eastAsia"/>
          <w:color w:val="000000" w:themeColor="text1"/>
        </w:rPr>
        <w:t>一</w:t>
      </w:r>
      <w:r w:rsidRPr="00CB450C">
        <w:rPr>
          <w:rFonts w:ascii="標楷體" w:eastAsia="標楷體" w:hAnsi="標楷體" w:cs="標楷體"/>
          <w:color w:val="000000" w:themeColor="text1"/>
        </w:rPr>
        <w:t xml:space="preserve"> </w:t>
      </w:r>
      <w:r w:rsidRPr="00CB450C">
        <w:rPr>
          <w:rFonts w:ascii="標楷體" w:eastAsia="標楷體" w:hAnsi="標楷體" w:cs="標楷體" w:hint="eastAsia"/>
          <w:color w:val="000000" w:themeColor="text1"/>
        </w:rPr>
        <w:t>三</w:t>
      </w:r>
      <w:r w:rsidRPr="00CB450C">
        <w:rPr>
          <w:rFonts w:ascii="標楷體" w:eastAsia="標楷體" w:hAnsi="標楷體" w:cs="標楷體"/>
          <w:color w:val="000000" w:themeColor="text1"/>
        </w:rPr>
        <w:t xml:space="preserve"> </w:t>
      </w:r>
      <w:r w:rsidRPr="00CB450C">
        <w:rPr>
          <w:rFonts w:ascii="標楷體" w:eastAsia="標楷體" w:hAnsi="標楷體" w:cs="標楷體" w:hint="eastAsia"/>
          <w:color w:val="000000" w:themeColor="text1"/>
        </w:rPr>
        <w:t>年</w:t>
      </w:r>
      <w:r w:rsidRPr="00CB450C">
        <w:rPr>
          <w:rFonts w:ascii="標楷體" w:eastAsia="標楷體" w:hAnsi="標楷體" w:cs="標楷體"/>
          <w:color w:val="000000" w:themeColor="text1"/>
        </w:rPr>
        <w:t xml:space="preserve"> </w:t>
      </w:r>
      <w:r w:rsidRPr="00CB450C">
        <w:rPr>
          <w:rFonts w:ascii="標楷體" w:eastAsia="標楷體" w:hAnsi="標楷體" w:cs="標楷體" w:hint="eastAsia"/>
          <w:color w:val="000000" w:themeColor="text1"/>
        </w:rPr>
        <w:t>六</w:t>
      </w:r>
      <w:r w:rsidRPr="00CB450C">
        <w:rPr>
          <w:rFonts w:ascii="標楷體" w:eastAsia="標楷體" w:hAnsi="標楷體" w:cs="標楷體"/>
          <w:color w:val="000000" w:themeColor="text1"/>
        </w:rPr>
        <w:t xml:space="preserve"> </w:t>
      </w:r>
      <w:r w:rsidRPr="00CB450C">
        <w:rPr>
          <w:rFonts w:ascii="標楷體" w:eastAsia="標楷體" w:hAnsi="標楷體" w:cs="標楷體" w:hint="eastAsia"/>
          <w:color w:val="000000" w:themeColor="text1"/>
        </w:rPr>
        <w:t>月</w:t>
      </w:r>
      <w:r w:rsidRPr="00CB450C">
        <w:rPr>
          <w:rFonts w:ascii="標楷體" w:eastAsia="標楷體" w:hAnsi="標楷體" w:cs="標楷體"/>
          <w:color w:val="000000" w:themeColor="text1"/>
        </w:rPr>
        <w:t xml:space="preserve"> </w:t>
      </w:r>
      <w:r w:rsidR="00760EBF">
        <w:rPr>
          <w:rFonts w:ascii="標楷體" w:eastAsia="標楷體" w:hAnsi="標楷體" w:cs="標楷體" w:hint="eastAsia"/>
          <w:color w:val="000000" w:themeColor="text1"/>
        </w:rPr>
        <w:t>十九</w:t>
      </w:r>
      <w:r w:rsidRPr="00CB450C">
        <w:rPr>
          <w:rFonts w:ascii="標楷體" w:eastAsia="標楷體" w:hAnsi="標楷體" w:cs="標楷體"/>
          <w:color w:val="000000" w:themeColor="text1"/>
        </w:rPr>
        <w:t xml:space="preserve"> </w:t>
      </w:r>
      <w:r w:rsidRPr="00CB450C">
        <w:rPr>
          <w:rFonts w:ascii="標楷體" w:eastAsia="標楷體" w:hAnsi="標楷體" w:cs="標楷體" w:hint="eastAsia"/>
          <w:color w:val="000000" w:themeColor="text1"/>
        </w:rPr>
        <w:t>日</w:t>
      </w:r>
    </w:p>
    <w:p w14:paraId="5EF5DF13" w14:textId="2DFB987E" w:rsidR="003763D5" w:rsidRPr="00CB450C" w:rsidRDefault="007039E7" w:rsidP="007039E7">
      <w:pPr>
        <w:widowControl/>
        <w:rPr>
          <w:rFonts w:ascii="標楷體" w:eastAsia="標楷體" w:hAnsi="標楷體" w:cs="標楷體"/>
          <w:b/>
          <w:bCs/>
          <w:color w:val="000000" w:themeColor="text1"/>
          <w:szCs w:val="24"/>
        </w:rPr>
      </w:pPr>
      <w:r w:rsidRPr="00CB450C">
        <w:rPr>
          <w:rFonts w:ascii="標楷體" w:eastAsia="標楷體" w:hAnsi="標楷體" w:cs="標楷體"/>
          <w:color w:val="000000" w:themeColor="text1"/>
          <w:szCs w:val="24"/>
        </w:rPr>
        <w:br w:type="page"/>
      </w:r>
      <w:r w:rsidR="003763D5" w:rsidRPr="00CB450C">
        <w:rPr>
          <w:rFonts w:ascii="標楷體" w:eastAsia="標楷體" w:hAnsi="標楷體" w:cs="標楷體" w:hint="eastAsia"/>
          <w:b/>
          <w:bCs/>
          <w:color w:val="000000" w:themeColor="text1"/>
          <w:sz w:val="48"/>
          <w:szCs w:val="48"/>
        </w:rPr>
        <w:lastRenderedPageBreak/>
        <w:t>『緣由』</w:t>
      </w:r>
      <w:r w:rsidR="003763D5" w:rsidRPr="00CB450C">
        <w:rPr>
          <w:rFonts w:ascii="標楷體" w:eastAsia="標楷體" w:hAnsi="標楷體" w:cs="標楷體"/>
          <w:b/>
          <w:bCs/>
          <w:color w:val="000000" w:themeColor="text1"/>
          <w:szCs w:val="24"/>
        </w:rPr>
        <w:t xml:space="preserve"> </w:t>
      </w:r>
    </w:p>
    <w:p w14:paraId="197BC388" w14:textId="33688AAE" w:rsidR="003763D5" w:rsidRPr="00CB450C" w:rsidRDefault="003763D5" w:rsidP="007039E7">
      <w:pPr>
        <w:pStyle w:val="Default"/>
        <w:spacing w:line="360" w:lineRule="auto"/>
        <w:ind w:firstLine="480"/>
        <w:rPr>
          <w:rFonts w:ascii="標楷體" w:eastAsia="標楷體" w:hAnsi="標楷體" w:cs="標楷體"/>
          <w:color w:val="000000" w:themeColor="text1"/>
        </w:rPr>
      </w:pPr>
      <w:r w:rsidRPr="00CB450C">
        <w:rPr>
          <w:rFonts w:ascii="標楷體" w:eastAsia="標楷體" w:hAnsi="標楷體" w:cs="標楷體" w:hint="eastAsia"/>
          <w:color w:val="000000" w:themeColor="text1"/>
        </w:rPr>
        <w:t>近年來氣候異常，極端氣候於世界各地造成極大之傷害，各國政府紛紛提出</w:t>
      </w:r>
      <w:r w:rsidRPr="00CB450C">
        <w:rPr>
          <w:rFonts w:ascii="標楷體" w:eastAsia="標楷體" w:hAnsi="標楷體" w:cs="標楷體"/>
          <w:color w:val="000000" w:themeColor="text1"/>
        </w:rPr>
        <w:t>2050</w:t>
      </w:r>
      <w:r w:rsidRPr="00CB450C">
        <w:rPr>
          <w:rFonts w:ascii="標楷體" w:eastAsia="標楷體" w:hAnsi="標楷體" w:cs="標楷體" w:hint="eastAsia"/>
          <w:color w:val="000000" w:themeColor="text1"/>
        </w:rPr>
        <w:t>年達到淨零碳排為目標，因此多類型之再生能源電廠發電，以及小型綠電創能微電網之應用，將是短時間最快達到且看到淨零減碳之目標，然</w:t>
      </w:r>
      <w:r w:rsidR="00AA2ABC" w:rsidRPr="00CB450C">
        <w:rPr>
          <w:rFonts w:ascii="標楷體" w:eastAsia="標楷體" w:hAnsi="標楷體" w:cs="標楷體" w:hint="eastAsia"/>
          <w:color w:val="000000" w:themeColor="text1"/>
        </w:rPr>
        <w:t>而</w:t>
      </w:r>
      <w:r w:rsidRPr="00CB450C">
        <w:rPr>
          <w:rFonts w:ascii="標楷體" w:eastAsia="標楷體" w:hAnsi="標楷體" w:cs="標楷體" w:hint="eastAsia"/>
          <w:color w:val="000000" w:themeColor="text1"/>
        </w:rPr>
        <w:t>電廠之運維保養時程，長達</w:t>
      </w:r>
      <w:r w:rsidRPr="00CB450C">
        <w:rPr>
          <w:rFonts w:ascii="標楷體" w:eastAsia="標楷體" w:hAnsi="標楷體" w:cs="標楷體"/>
          <w:color w:val="000000" w:themeColor="text1"/>
        </w:rPr>
        <w:t>20~30</w:t>
      </w:r>
      <w:r w:rsidRPr="00CB450C">
        <w:rPr>
          <w:rFonts w:ascii="標楷體" w:eastAsia="標楷體" w:hAnsi="標楷體" w:cs="標楷體" w:hint="eastAsia"/>
          <w:color w:val="000000" w:themeColor="text1"/>
        </w:rPr>
        <w:t>年之久，因此為確保有穩定及高品質電力供應，以及不斷電之風險疑慮，民眾對於自主可承擔之能源意識逐年高漲，小型再生能源</w:t>
      </w:r>
      <w:r w:rsidRPr="00CB450C">
        <w:rPr>
          <w:rFonts w:ascii="標楷體" w:eastAsia="標楷體" w:hAnsi="標楷體" w:cs="標楷體"/>
          <w:color w:val="000000" w:themeColor="text1"/>
        </w:rPr>
        <w:t>DIY</w:t>
      </w:r>
      <w:r w:rsidRPr="00CB450C">
        <w:rPr>
          <w:rFonts w:ascii="標楷體" w:eastAsia="標楷體" w:hAnsi="標楷體" w:cs="標楷體" w:hint="eastAsia"/>
          <w:color w:val="000000" w:themeColor="text1"/>
        </w:rPr>
        <w:t>發電系統皆能有效避免突然停電之風險，電廠營運則是朝向科學化、智慧化、自動化、無人化及數位化之技術發展，相關人力職缺及人才需求隨之飆漲</w:t>
      </w:r>
      <w:r w:rsidR="00AA2ABC" w:rsidRPr="00CB450C">
        <w:rPr>
          <w:rFonts w:ascii="標楷體" w:eastAsia="標楷體" w:hAnsi="標楷體" w:cs="標楷體" w:hint="eastAsia"/>
          <w:color w:val="000000" w:themeColor="text1"/>
        </w:rPr>
        <w:t>。</w:t>
      </w:r>
      <w:r w:rsidRPr="00CB450C">
        <w:rPr>
          <w:rFonts w:ascii="標楷體" w:eastAsia="標楷體" w:hAnsi="標楷體" w:cs="標楷體" w:hint="eastAsia"/>
          <w:color w:val="000000" w:themeColor="text1"/>
        </w:rPr>
        <w:t>本計畫之競賽目標為接軌產業界人力需求，其人才培育之過程將往綠電創能減碳、智創整合數位及節能產創應用來執行，同時透過小型能源之競賽來激勵同學設計綠電創能淨零實作創意發想。</w:t>
      </w:r>
      <w:r w:rsidRPr="00CB450C">
        <w:rPr>
          <w:rFonts w:ascii="標楷體" w:eastAsia="標楷體" w:hAnsi="標楷體" w:cs="標楷體"/>
          <w:color w:val="000000" w:themeColor="text1"/>
        </w:rPr>
        <w:t xml:space="preserve"> </w:t>
      </w:r>
    </w:p>
    <w:p w14:paraId="3C08F3E6" w14:textId="7639D078" w:rsidR="003763D5" w:rsidRPr="00CB450C" w:rsidRDefault="003763D5" w:rsidP="003763D5">
      <w:pPr>
        <w:pStyle w:val="Default"/>
        <w:pageBreakBefore/>
        <w:rPr>
          <w:rFonts w:ascii="標楷體" w:eastAsia="標楷體" w:hAnsi="標楷體" w:cs="標楷體"/>
          <w:b/>
          <w:bCs/>
          <w:color w:val="000000" w:themeColor="text1"/>
          <w:sz w:val="48"/>
          <w:szCs w:val="48"/>
        </w:rPr>
      </w:pPr>
      <w:r w:rsidRPr="00CB450C">
        <w:rPr>
          <w:rFonts w:ascii="標楷體" w:eastAsia="標楷體" w:hAnsi="標楷體" w:cs="標楷體" w:hint="eastAsia"/>
          <w:b/>
          <w:bCs/>
          <w:color w:val="000000" w:themeColor="text1"/>
          <w:sz w:val="48"/>
          <w:szCs w:val="48"/>
        </w:rPr>
        <w:lastRenderedPageBreak/>
        <w:t>一、競賽主題</w:t>
      </w:r>
    </w:p>
    <w:p w14:paraId="3E81A0F0" w14:textId="77777777" w:rsidR="003763D5" w:rsidRPr="00CB450C" w:rsidRDefault="003763D5" w:rsidP="00EF08E4">
      <w:pPr>
        <w:pStyle w:val="Default"/>
        <w:spacing w:line="360" w:lineRule="auto"/>
        <w:rPr>
          <w:rFonts w:ascii="標楷體" w:eastAsia="標楷體" w:hAnsi="標楷體" w:cs="標楷體"/>
          <w:color w:val="000000" w:themeColor="text1"/>
        </w:rPr>
      </w:pPr>
      <w:r w:rsidRPr="00CB450C">
        <w:rPr>
          <w:rFonts w:ascii="標楷體" w:eastAsia="標楷體" w:hAnsi="標楷體" w:cs="標楷體" w:hint="eastAsia"/>
          <w:color w:val="000000" w:themeColor="text1"/>
        </w:rPr>
        <w:t>具創新性與產業應用性之綠電創能發電系統，競賽分為</w:t>
      </w:r>
    </w:p>
    <w:p w14:paraId="0E6E04A1" w14:textId="1E219A37" w:rsidR="000F3878" w:rsidRDefault="003763D5" w:rsidP="0073422F">
      <w:pPr>
        <w:pStyle w:val="Default"/>
        <w:numPr>
          <w:ilvl w:val="0"/>
          <w:numId w:val="9"/>
        </w:numPr>
        <w:spacing w:line="360" w:lineRule="auto"/>
        <w:rPr>
          <w:rFonts w:ascii="標楷體" w:eastAsia="標楷體" w:hAnsi="標楷體" w:cs="標楷體"/>
          <w:color w:val="000000" w:themeColor="text1"/>
        </w:rPr>
      </w:pPr>
      <w:r w:rsidRPr="00CB450C">
        <w:rPr>
          <w:rFonts w:ascii="標楷體" w:eastAsia="標楷體" w:hAnsi="標楷體" w:cs="標楷體" w:hint="eastAsia"/>
          <w:color w:val="000000" w:themeColor="text1"/>
        </w:rPr>
        <w:t>系統組(</w:t>
      </w:r>
      <w:r w:rsidR="000F3878">
        <w:rPr>
          <w:rFonts w:ascii="標楷體" w:eastAsia="標楷體" w:hAnsi="標楷體" w:cs="標楷體" w:hint="eastAsia"/>
          <w:color w:val="000000" w:themeColor="text1"/>
        </w:rPr>
        <w:t>需</w:t>
      </w:r>
      <w:r w:rsidRPr="00CB450C">
        <w:rPr>
          <w:rFonts w:ascii="標楷體" w:eastAsia="標楷體" w:hAnsi="標楷體" w:cs="標楷體" w:hint="eastAsia"/>
          <w:color w:val="000000" w:themeColor="text1"/>
        </w:rPr>
        <w:t>自備發電機</w:t>
      </w:r>
      <w:r w:rsidR="0042501E">
        <w:rPr>
          <w:rFonts w:ascii="標楷體" w:eastAsia="標楷體" w:hAnsi="標楷體" w:cs="標楷體" w:hint="eastAsia"/>
          <w:color w:val="000000" w:themeColor="text1"/>
        </w:rPr>
        <w:t>並整合系統</w:t>
      </w:r>
      <w:r w:rsidRPr="00CB450C">
        <w:rPr>
          <w:rFonts w:ascii="標楷體" w:eastAsia="標楷體" w:hAnsi="標楷體" w:cs="標楷體" w:hint="eastAsia"/>
          <w:color w:val="000000" w:themeColor="text1"/>
        </w:rPr>
        <w:t>):</w:t>
      </w:r>
    </w:p>
    <w:p w14:paraId="7A6FE6EC" w14:textId="31FAE545" w:rsidR="000F3878" w:rsidRDefault="003763D5" w:rsidP="000F3878">
      <w:pPr>
        <w:pStyle w:val="Default"/>
        <w:spacing w:line="360" w:lineRule="auto"/>
        <w:ind w:left="360"/>
        <w:rPr>
          <w:rFonts w:ascii="標楷體" w:eastAsia="標楷體" w:hAnsi="標楷體" w:cs="標楷體"/>
          <w:color w:val="000000" w:themeColor="text1"/>
        </w:rPr>
      </w:pPr>
      <w:r w:rsidRPr="00CB450C">
        <w:rPr>
          <w:rFonts w:ascii="標楷體" w:eastAsia="標楷體" w:hAnsi="標楷體" w:cs="標楷體"/>
          <w:color w:val="000000" w:themeColor="text1"/>
        </w:rPr>
        <w:t>(</w:t>
      </w:r>
      <w:r w:rsidRPr="00CB450C">
        <w:rPr>
          <w:rFonts w:ascii="標楷體" w:eastAsia="標楷體" w:hAnsi="標楷體" w:cs="標楷體" w:hint="eastAsia"/>
          <w:color w:val="000000" w:themeColor="text1"/>
        </w:rPr>
        <w:t>一</w:t>
      </w:r>
      <w:r w:rsidRPr="00CB450C">
        <w:rPr>
          <w:rFonts w:ascii="標楷體" w:eastAsia="標楷體" w:hAnsi="標楷體" w:cs="標楷體"/>
          <w:color w:val="000000" w:themeColor="text1"/>
        </w:rPr>
        <w:t>)</w:t>
      </w:r>
      <w:r w:rsidRPr="00CB450C">
        <w:rPr>
          <w:rFonts w:ascii="標楷體" w:eastAsia="標楷體" w:hAnsi="標楷體" w:cs="標楷體" w:hint="eastAsia"/>
          <w:color w:val="000000" w:themeColor="text1"/>
        </w:rPr>
        <w:t>小型水平軸風力機葉片</w:t>
      </w:r>
      <w:r w:rsidR="00AA2ABC" w:rsidRPr="00CB450C">
        <w:rPr>
          <w:rFonts w:ascii="標楷體" w:eastAsia="標楷體" w:hAnsi="標楷體" w:cs="標楷體" w:hint="eastAsia"/>
          <w:color w:val="000000" w:themeColor="text1"/>
        </w:rPr>
        <w:t>與</w:t>
      </w:r>
      <w:r w:rsidRPr="00CB450C">
        <w:rPr>
          <w:rFonts w:ascii="標楷體" w:eastAsia="標楷體" w:hAnsi="標楷體" w:cs="標楷體" w:hint="eastAsia"/>
          <w:color w:val="000000" w:themeColor="text1"/>
        </w:rPr>
        <w:t>系統設計</w:t>
      </w:r>
    </w:p>
    <w:p w14:paraId="0E07DDA0" w14:textId="013A5386" w:rsidR="003763D5" w:rsidRPr="00CB450C" w:rsidRDefault="003763D5" w:rsidP="000F3878">
      <w:pPr>
        <w:pStyle w:val="Default"/>
        <w:spacing w:line="360" w:lineRule="auto"/>
        <w:ind w:left="360"/>
        <w:rPr>
          <w:rFonts w:ascii="標楷體" w:eastAsia="標楷體" w:hAnsi="標楷體" w:cs="標楷體"/>
          <w:color w:val="000000" w:themeColor="text1"/>
        </w:rPr>
      </w:pPr>
      <w:r w:rsidRPr="00CB450C">
        <w:rPr>
          <w:rFonts w:ascii="標楷體" w:eastAsia="標楷體" w:hAnsi="標楷體" w:cs="標楷體"/>
          <w:color w:val="000000" w:themeColor="text1"/>
        </w:rPr>
        <w:t>(</w:t>
      </w:r>
      <w:r w:rsidRPr="00CB450C">
        <w:rPr>
          <w:rFonts w:ascii="標楷體" w:eastAsia="標楷體" w:hAnsi="標楷體" w:cs="標楷體" w:hint="eastAsia"/>
          <w:color w:val="000000" w:themeColor="text1"/>
        </w:rPr>
        <w:t>二</w:t>
      </w:r>
      <w:r w:rsidRPr="00CB450C">
        <w:rPr>
          <w:rFonts w:ascii="標楷體" w:eastAsia="標楷體" w:hAnsi="標楷體" w:cs="標楷體"/>
          <w:color w:val="000000" w:themeColor="text1"/>
        </w:rPr>
        <w:t>)</w:t>
      </w:r>
      <w:r w:rsidRPr="00CB450C">
        <w:rPr>
          <w:rFonts w:ascii="標楷體" w:eastAsia="標楷體" w:hAnsi="標楷體" w:cs="標楷體" w:hint="eastAsia"/>
          <w:color w:val="000000" w:themeColor="text1"/>
        </w:rPr>
        <w:t>小型垂直軸風力機葉片</w:t>
      </w:r>
      <w:r w:rsidR="00AA2ABC" w:rsidRPr="00CB450C">
        <w:rPr>
          <w:rFonts w:ascii="標楷體" w:eastAsia="標楷體" w:hAnsi="標楷體" w:cs="標楷體" w:hint="eastAsia"/>
          <w:color w:val="000000" w:themeColor="text1"/>
        </w:rPr>
        <w:t>與</w:t>
      </w:r>
      <w:r w:rsidRPr="00CB450C">
        <w:rPr>
          <w:rFonts w:ascii="標楷體" w:eastAsia="標楷體" w:hAnsi="標楷體" w:cs="標楷體" w:hint="eastAsia"/>
          <w:color w:val="000000" w:themeColor="text1"/>
        </w:rPr>
        <w:t>系統設計</w:t>
      </w:r>
    </w:p>
    <w:p w14:paraId="463C4906" w14:textId="393C0F53" w:rsidR="000F3878" w:rsidRDefault="003763D5" w:rsidP="0073422F">
      <w:pPr>
        <w:pStyle w:val="Default"/>
        <w:numPr>
          <w:ilvl w:val="0"/>
          <w:numId w:val="9"/>
        </w:numPr>
        <w:spacing w:line="360" w:lineRule="auto"/>
        <w:rPr>
          <w:rFonts w:ascii="標楷體" w:eastAsia="標楷體" w:hAnsi="標楷體" w:cs="標楷體"/>
          <w:color w:val="000000" w:themeColor="text1"/>
        </w:rPr>
      </w:pPr>
      <w:r w:rsidRPr="00CB450C">
        <w:rPr>
          <w:rFonts w:ascii="標楷體" w:eastAsia="標楷體" w:hAnsi="標楷體" w:cs="標楷體" w:hint="eastAsia"/>
          <w:color w:val="000000" w:themeColor="text1"/>
        </w:rPr>
        <w:t>葉片組</w:t>
      </w:r>
      <w:r w:rsidR="007039E7" w:rsidRPr="00CB450C">
        <w:rPr>
          <w:rFonts w:ascii="標楷體" w:eastAsia="標楷體" w:hAnsi="標楷體" w:cs="標楷體" w:hint="eastAsia"/>
          <w:color w:val="000000" w:themeColor="text1"/>
        </w:rPr>
        <w:t>（發電機由大會提供）</w:t>
      </w:r>
      <w:r w:rsidRPr="00CB450C">
        <w:rPr>
          <w:rFonts w:ascii="標楷體" w:eastAsia="標楷體" w:hAnsi="標楷體" w:cs="標楷體" w:hint="eastAsia"/>
          <w:color w:val="000000" w:themeColor="text1"/>
        </w:rPr>
        <w:t>:</w:t>
      </w:r>
    </w:p>
    <w:p w14:paraId="20A6E946" w14:textId="3E4FD3CF" w:rsidR="000F3878" w:rsidRDefault="003763D5" w:rsidP="000F3878">
      <w:pPr>
        <w:pStyle w:val="Default"/>
        <w:spacing w:line="360" w:lineRule="auto"/>
        <w:ind w:left="360"/>
        <w:rPr>
          <w:rFonts w:ascii="標楷體" w:eastAsia="標楷體" w:hAnsi="標楷體" w:cs="標楷體"/>
          <w:color w:val="000000" w:themeColor="text1"/>
        </w:rPr>
      </w:pPr>
      <w:r w:rsidRPr="00CB450C">
        <w:rPr>
          <w:rFonts w:ascii="標楷體" w:eastAsia="標楷體" w:hAnsi="標楷體" w:cs="標楷體"/>
          <w:color w:val="000000" w:themeColor="text1"/>
        </w:rPr>
        <w:t>(</w:t>
      </w:r>
      <w:r w:rsidRPr="00CB450C">
        <w:rPr>
          <w:rFonts w:ascii="標楷體" w:eastAsia="標楷體" w:hAnsi="標楷體" w:cs="標楷體" w:hint="eastAsia"/>
          <w:color w:val="000000" w:themeColor="text1"/>
        </w:rPr>
        <w:t>三</w:t>
      </w:r>
      <w:r w:rsidRPr="00CB450C">
        <w:rPr>
          <w:rFonts w:ascii="標楷體" w:eastAsia="標楷體" w:hAnsi="標楷體" w:cs="標楷體"/>
          <w:color w:val="000000" w:themeColor="text1"/>
        </w:rPr>
        <w:t>)</w:t>
      </w:r>
      <w:r w:rsidRPr="00CB450C">
        <w:rPr>
          <w:rFonts w:ascii="標楷體" w:eastAsia="標楷體" w:hAnsi="標楷體" w:cs="標楷體" w:hint="eastAsia"/>
          <w:color w:val="000000" w:themeColor="text1"/>
        </w:rPr>
        <w:t>小型水平軸風力機葉片設計</w:t>
      </w:r>
    </w:p>
    <w:p w14:paraId="5ECDECB5" w14:textId="6F621405" w:rsidR="003763D5" w:rsidRPr="00CB450C" w:rsidRDefault="003763D5" w:rsidP="000F3878">
      <w:pPr>
        <w:pStyle w:val="Default"/>
        <w:spacing w:line="360" w:lineRule="auto"/>
        <w:ind w:left="360"/>
        <w:rPr>
          <w:rFonts w:ascii="標楷體" w:eastAsia="標楷體" w:hAnsi="標楷體" w:cs="標楷體"/>
          <w:color w:val="000000" w:themeColor="text1"/>
        </w:rPr>
      </w:pPr>
      <w:r w:rsidRPr="00CB450C">
        <w:rPr>
          <w:rFonts w:ascii="標楷體" w:eastAsia="標楷體" w:hAnsi="標楷體" w:cs="標楷體"/>
          <w:color w:val="000000" w:themeColor="text1"/>
        </w:rPr>
        <w:t>(</w:t>
      </w:r>
      <w:r w:rsidRPr="00CB450C">
        <w:rPr>
          <w:rFonts w:ascii="標楷體" w:eastAsia="標楷體" w:hAnsi="標楷體" w:cs="標楷體" w:hint="eastAsia"/>
          <w:color w:val="000000" w:themeColor="text1"/>
        </w:rPr>
        <w:t>四</w:t>
      </w:r>
      <w:r w:rsidRPr="00CB450C">
        <w:rPr>
          <w:rFonts w:ascii="標楷體" w:eastAsia="標楷體" w:hAnsi="標楷體" w:cs="標楷體"/>
          <w:color w:val="000000" w:themeColor="text1"/>
        </w:rPr>
        <w:t>)</w:t>
      </w:r>
      <w:r w:rsidRPr="00CB450C">
        <w:rPr>
          <w:rFonts w:ascii="標楷體" w:eastAsia="標楷體" w:hAnsi="標楷體" w:cs="標楷體" w:hint="eastAsia"/>
          <w:color w:val="000000" w:themeColor="text1"/>
        </w:rPr>
        <w:t>小型垂直軸風力機葉片設計</w:t>
      </w:r>
    </w:p>
    <w:p w14:paraId="3BDC4E24" w14:textId="77777777" w:rsidR="007039E7" w:rsidRPr="00CB450C" w:rsidRDefault="007039E7" w:rsidP="003763D5">
      <w:pPr>
        <w:pStyle w:val="Default"/>
        <w:rPr>
          <w:rFonts w:ascii="標楷體" w:eastAsia="標楷體" w:hAnsi="標楷體" w:cs="標楷體"/>
          <w:color w:val="000000" w:themeColor="text1"/>
        </w:rPr>
      </w:pPr>
    </w:p>
    <w:p w14:paraId="1CFED4B1" w14:textId="048ED2CE" w:rsidR="003763D5" w:rsidRPr="00CB450C" w:rsidRDefault="003763D5" w:rsidP="003763D5">
      <w:pPr>
        <w:pStyle w:val="Default"/>
        <w:rPr>
          <w:rFonts w:ascii="標楷體" w:eastAsia="標楷體" w:hAnsi="標楷體" w:cs="標楷體"/>
          <w:b/>
          <w:bCs/>
          <w:color w:val="000000" w:themeColor="text1"/>
          <w:sz w:val="48"/>
          <w:szCs w:val="48"/>
        </w:rPr>
      </w:pPr>
      <w:r w:rsidRPr="00CB450C">
        <w:rPr>
          <w:rFonts w:ascii="標楷體" w:eastAsia="標楷體" w:hAnsi="標楷體" w:cs="標楷體" w:hint="eastAsia"/>
          <w:b/>
          <w:bCs/>
          <w:color w:val="000000" w:themeColor="text1"/>
          <w:sz w:val="48"/>
          <w:szCs w:val="48"/>
        </w:rPr>
        <w:t>二、參賽資格</w:t>
      </w:r>
    </w:p>
    <w:p w14:paraId="515834B2" w14:textId="77777777" w:rsidR="007039E7" w:rsidRPr="00CB450C" w:rsidRDefault="003763D5" w:rsidP="003763D5">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全國大專院校之大學部及研究所碩博士在學學生。</w:t>
      </w:r>
    </w:p>
    <w:p w14:paraId="77324438" w14:textId="3FEA7D3C" w:rsidR="003763D5" w:rsidRPr="00CB450C" w:rsidRDefault="003763D5" w:rsidP="003763D5">
      <w:pPr>
        <w:pStyle w:val="Default"/>
        <w:rPr>
          <w:rFonts w:ascii="標楷體" w:eastAsia="標楷體" w:hAnsi="標楷體" w:cs="標楷體"/>
          <w:color w:val="000000" w:themeColor="text1"/>
        </w:rPr>
      </w:pPr>
    </w:p>
    <w:p w14:paraId="5E7001D7" w14:textId="77777777" w:rsidR="003763D5" w:rsidRPr="00CB450C" w:rsidRDefault="003763D5" w:rsidP="003763D5">
      <w:pPr>
        <w:pStyle w:val="Default"/>
        <w:rPr>
          <w:rFonts w:ascii="標楷體" w:eastAsia="標楷體" w:hAnsi="標楷體" w:cs="標楷體"/>
          <w:b/>
          <w:bCs/>
          <w:color w:val="000000" w:themeColor="text1"/>
        </w:rPr>
      </w:pPr>
      <w:r w:rsidRPr="00CB450C">
        <w:rPr>
          <w:rFonts w:ascii="標楷體" w:eastAsia="標楷體" w:hAnsi="標楷體" w:cs="標楷體" w:hint="eastAsia"/>
          <w:b/>
          <w:bCs/>
          <w:color w:val="000000" w:themeColor="text1"/>
          <w:sz w:val="48"/>
          <w:szCs w:val="48"/>
        </w:rPr>
        <w:t>三、競賽時程</w:t>
      </w:r>
      <w:r w:rsidRPr="00CB450C">
        <w:rPr>
          <w:rFonts w:ascii="標楷體" w:eastAsia="標楷體" w:hAnsi="標楷體" w:cs="標楷體"/>
          <w:b/>
          <w:bCs/>
          <w:color w:val="000000" w:themeColor="text1"/>
        </w:rPr>
        <w:t xml:space="preserve"> </w:t>
      </w:r>
    </w:p>
    <w:p w14:paraId="3947158E" w14:textId="4A8D33BF" w:rsidR="007039E7" w:rsidRPr="00CB450C" w:rsidRDefault="003763D5" w:rsidP="007039E7">
      <w:pPr>
        <w:pStyle w:val="Default"/>
        <w:spacing w:after="378"/>
        <w:rPr>
          <w:rFonts w:ascii="標楷體" w:eastAsia="標楷體" w:hAnsi="標楷體" w:cs="標楷體"/>
          <w:color w:val="000000" w:themeColor="text1"/>
        </w:rPr>
      </w:pPr>
      <w:r w:rsidRPr="00CB450C">
        <w:rPr>
          <w:rFonts w:ascii="標楷體" w:eastAsia="標楷體" w:hAnsi="標楷體" w:cs="標楷體" w:hint="eastAsia"/>
          <w:color w:val="000000" w:themeColor="text1"/>
        </w:rPr>
        <w:t>報名時間：即日起至 11</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 xml:space="preserve"> 年1</w:t>
      </w:r>
      <w:r w:rsidRPr="00CB450C">
        <w:rPr>
          <w:rFonts w:ascii="標楷體" w:eastAsia="標楷體" w:hAnsi="標楷體" w:cs="標楷體"/>
          <w:color w:val="000000" w:themeColor="text1"/>
        </w:rPr>
        <w:t>0</w:t>
      </w:r>
      <w:r w:rsidRPr="00CB450C">
        <w:rPr>
          <w:rFonts w:ascii="標楷體" w:eastAsia="標楷體" w:hAnsi="標楷體" w:cs="標楷體" w:hint="eastAsia"/>
          <w:color w:val="000000" w:themeColor="text1"/>
        </w:rPr>
        <w:t xml:space="preserve"> 月 </w:t>
      </w:r>
      <w:r w:rsidR="00AF0373">
        <w:rPr>
          <w:rFonts w:ascii="標楷體" w:eastAsia="標楷體" w:hAnsi="標楷體" w:cs="標楷體" w:hint="eastAsia"/>
          <w:color w:val="000000" w:themeColor="text1"/>
        </w:rPr>
        <w:t>1</w:t>
      </w:r>
      <w:r w:rsidRPr="00CB450C">
        <w:rPr>
          <w:rFonts w:ascii="標楷體" w:eastAsia="標楷體" w:hAnsi="標楷體" w:cs="標楷體" w:hint="eastAsia"/>
          <w:color w:val="000000" w:themeColor="text1"/>
        </w:rPr>
        <w:t>3 日（星期</w:t>
      </w:r>
      <w:r w:rsidR="00AF0373">
        <w:rPr>
          <w:rFonts w:ascii="標楷體" w:eastAsia="標楷體" w:hAnsi="標楷體" w:cs="標楷體" w:hint="eastAsia"/>
          <w:color w:val="000000" w:themeColor="text1"/>
        </w:rPr>
        <w:t>日</w:t>
      </w:r>
      <w:r w:rsidRPr="00CB450C">
        <w:rPr>
          <w:rFonts w:ascii="標楷體" w:eastAsia="標楷體" w:hAnsi="標楷體" w:cs="標楷體" w:hint="eastAsia"/>
          <w:color w:val="000000" w:themeColor="text1"/>
        </w:rPr>
        <w:t xml:space="preserve">）止 </w:t>
      </w:r>
    </w:p>
    <w:p w14:paraId="4513D9ED" w14:textId="67BA83D4" w:rsidR="003763D5" w:rsidRPr="00CB450C" w:rsidRDefault="003763D5" w:rsidP="007039E7">
      <w:pPr>
        <w:pStyle w:val="Default"/>
        <w:spacing w:after="378"/>
        <w:rPr>
          <w:rFonts w:ascii="標楷體" w:eastAsia="標楷體" w:hAnsi="標楷體" w:cs="標楷體"/>
          <w:color w:val="000000" w:themeColor="text1"/>
        </w:rPr>
      </w:pPr>
      <w:r w:rsidRPr="00CB450C">
        <w:rPr>
          <w:rFonts w:ascii="標楷體" w:eastAsia="標楷體" w:hAnsi="標楷體" w:cs="標楷體" w:hint="eastAsia"/>
          <w:color w:val="000000" w:themeColor="text1"/>
        </w:rPr>
        <w:t>概念書收件時間：：即日起至 11</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 xml:space="preserve"> 年</w:t>
      </w:r>
      <w:r w:rsidRPr="00CB450C">
        <w:rPr>
          <w:rFonts w:ascii="標楷體" w:eastAsia="標楷體" w:hAnsi="標楷體" w:cs="標楷體"/>
          <w:color w:val="000000" w:themeColor="text1"/>
        </w:rPr>
        <w:t>10</w:t>
      </w:r>
      <w:r w:rsidRPr="00CB450C">
        <w:rPr>
          <w:rFonts w:ascii="標楷體" w:eastAsia="標楷體" w:hAnsi="標楷體" w:cs="標楷體" w:hint="eastAsia"/>
          <w:color w:val="000000" w:themeColor="text1"/>
        </w:rPr>
        <w:t xml:space="preserve"> 月 </w:t>
      </w:r>
      <w:r w:rsidR="00AF0373">
        <w:rPr>
          <w:rFonts w:ascii="標楷體" w:eastAsia="標楷體" w:hAnsi="標楷體" w:cs="標楷體" w:hint="eastAsia"/>
          <w:color w:val="000000" w:themeColor="text1"/>
        </w:rPr>
        <w:t>1</w:t>
      </w:r>
      <w:r w:rsidRPr="00CB450C">
        <w:rPr>
          <w:rFonts w:ascii="標楷體" w:eastAsia="標楷體" w:hAnsi="標楷體" w:cs="標楷體" w:hint="eastAsia"/>
          <w:color w:val="000000" w:themeColor="text1"/>
        </w:rPr>
        <w:t>3 日（星期</w:t>
      </w:r>
      <w:r w:rsidR="00AF0373">
        <w:rPr>
          <w:rFonts w:ascii="標楷體" w:eastAsia="標楷體" w:hAnsi="標楷體" w:cs="標楷體" w:hint="eastAsia"/>
          <w:color w:val="000000" w:themeColor="text1"/>
        </w:rPr>
        <w:t>日</w:t>
      </w:r>
      <w:r w:rsidRPr="00CB450C">
        <w:rPr>
          <w:rFonts w:ascii="標楷體" w:eastAsia="標楷體" w:hAnsi="標楷體" w:cs="標楷體" w:hint="eastAsia"/>
          <w:color w:val="000000" w:themeColor="text1"/>
        </w:rPr>
        <w:t xml:space="preserve">）止 </w:t>
      </w:r>
    </w:p>
    <w:p w14:paraId="231247C9" w14:textId="77777777" w:rsidR="007039E7" w:rsidRPr="00CB450C" w:rsidRDefault="003763D5" w:rsidP="007039E7">
      <w:pPr>
        <w:pStyle w:val="Default"/>
        <w:spacing w:after="378"/>
        <w:rPr>
          <w:rFonts w:ascii="標楷體" w:eastAsia="標楷體" w:hAnsi="標楷體" w:cs="標楷體"/>
          <w:color w:val="000000" w:themeColor="text1"/>
        </w:rPr>
      </w:pPr>
      <w:r w:rsidRPr="00CB450C">
        <w:rPr>
          <w:rFonts w:ascii="標楷體" w:eastAsia="標楷體" w:hAnsi="標楷體" w:cs="標楷體" w:hint="eastAsia"/>
          <w:color w:val="000000" w:themeColor="text1"/>
        </w:rPr>
        <w:t>初評結果公告時間：於 11</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 xml:space="preserve"> 年1</w:t>
      </w:r>
      <w:r w:rsidRPr="00CB450C">
        <w:rPr>
          <w:rFonts w:ascii="標楷體" w:eastAsia="標楷體" w:hAnsi="標楷體" w:cs="標楷體"/>
          <w:color w:val="000000" w:themeColor="text1"/>
        </w:rPr>
        <w:t>0</w:t>
      </w:r>
      <w:r w:rsidRPr="00CB450C">
        <w:rPr>
          <w:rFonts w:ascii="標楷體" w:eastAsia="標楷體" w:hAnsi="標楷體" w:cs="標楷體" w:hint="eastAsia"/>
          <w:color w:val="000000" w:themeColor="text1"/>
        </w:rPr>
        <w:t xml:space="preserve"> 月 </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 xml:space="preserve">0 日（星期三）公告晉級決賽名單。 </w:t>
      </w:r>
    </w:p>
    <w:p w14:paraId="72D9C430" w14:textId="581523EE" w:rsidR="003763D5" w:rsidRPr="00CB450C" w:rsidRDefault="003763D5" w:rsidP="007039E7">
      <w:pPr>
        <w:pStyle w:val="Default"/>
        <w:spacing w:after="378"/>
        <w:rPr>
          <w:rFonts w:ascii="標楷體" w:eastAsia="標楷體" w:hAnsi="標楷體" w:cs="標楷體"/>
          <w:color w:val="000000" w:themeColor="text1"/>
        </w:rPr>
      </w:pPr>
      <w:r w:rsidRPr="00CB450C">
        <w:rPr>
          <w:rFonts w:ascii="標楷體" w:eastAsia="標楷體" w:hAnsi="標楷體" w:cs="標楷體" w:hint="eastAsia"/>
          <w:color w:val="000000" w:themeColor="text1"/>
        </w:rPr>
        <w:t>決選系統測試時間：於11</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年11月</w:t>
      </w:r>
      <w:r w:rsidRPr="00CB450C">
        <w:rPr>
          <w:rFonts w:ascii="標楷體" w:eastAsia="標楷體" w:hAnsi="標楷體" w:cs="標楷體"/>
          <w:color w:val="000000" w:themeColor="text1"/>
        </w:rPr>
        <w:t>4</w:t>
      </w:r>
      <w:r w:rsidRPr="00CB450C">
        <w:rPr>
          <w:rFonts w:ascii="標楷體" w:eastAsia="標楷體" w:hAnsi="標楷體" w:cs="標楷體" w:hint="eastAsia"/>
          <w:color w:val="000000" w:themeColor="text1"/>
        </w:rPr>
        <w:t>日(星期一)至1</w:t>
      </w:r>
      <w:r w:rsidRPr="00CB450C">
        <w:rPr>
          <w:rFonts w:ascii="標楷體" w:eastAsia="標楷體" w:hAnsi="標楷體" w:cs="標楷體"/>
          <w:color w:val="000000" w:themeColor="text1"/>
        </w:rPr>
        <w:t>1</w:t>
      </w:r>
      <w:r w:rsidRPr="00CB450C">
        <w:rPr>
          <w:rFonts w:ascii="標楷體" w:eastAsia="標楷體" w:hAnsi="標楷體" w:cs="標楷體" w:hint="eastAsia"/>
          <w:color w:val="000000" w:themeColor="text1"/>
        </w:rPr>
        <w:t>月</w:t>
      </w:r>
      <w:r w:rsidR="00AF0373">
        <w:rPr>
          <w:rFonts w:ascii="標楷體" w:eastAsia="標楷體" w:hAnsi="標楷體" w:cs="標楷體" w:hint="eastAsia"/>
          <w:color w:val="000000" w:themeColor="text1"/>
        </w:rPr>
        <w:t>15</w:t>
      </w:r>
      <w:r w:rsidRPr="00CB450C">
        <w:rPr>
          <w:rFonts w:ascii="標楷體" w:eastAsia="標楷體" w:hAnsi="標楷體" w:cs="標楷體" w:hint="eastAsia"/>
          <w:color w:val="000000" w:themeColor="text1"/>
        </w:rPr>
        <w:t>日(星期</w:t>
      </w:r>
      <w:r w:rsidR="00AF0373">
        <w:rPr>
          <w:rFonts w:ascii="標楷體" w:eastAsia="標楷體" w:hAnsi="標楷體" w:cs="標楷體" w:hint="eastAsia"/>
          <w:color w:val="000000" w:themeColor="text1"/>
        </w:rPr>
        <w:t>五</w:t>
      </w:r>
      <w:r w:rsidRPr="00CB450C">
        <w:rPr>
          <w:rFonts w:ascii="標楷體" w:eastAsia="標楷體" w:hAnsi="標楷體" w:cs="標楷體" w:hint="eastAsia"/>
          <w:color w:val="000000" w:themeColor="text1"/>
        </w:rPr>
        <w:t>)</w:t>
      </w:r>
      <w:r w:rsidR="00AF0373">
        <w:rPr>
          <w:rFonts w:ascii="標楷體" w:eastAsia="標楷體" w:hAnsi="標楷體" w:cs="標楷體" w:hint="eastAsia"/>
          <w:color w:val="000000" w:themeColor="text1"/>
        </w:rPr>
        <w:t>工作天</w:t>
      </w:r>
      <w:r w:rsidR="006C37A1">
        <w:rPr>
          <w:rFonts w:ascii="標楷體" w:eastAsia="標楷體" w:hAnsi="標楷體" w:cs="標楷體" w:hint="eastAsia"/>
          <w:color w:val="000000" w:themeColor="text1"/>
        </w:rPr>
        <w:t>.</w:t>
      </w:r>
      <w:r w:rsidRPr="00CB450C">
        <w:rPr>
          <w:rFonts w:ascii="標楷體" w:eastAsia="標楷體" w:hAnsi="標楷體" w:cs="標楷體" w:hint="eastAsia"/>
          <w:color w:val="000000" w:themeColor="text1"/>
        </w:rPr>
        <w:t xml:space="preserve"> </w:t>
      </w:r>
    </w:p>
    <w:p w14:paraId="27484DF7" w14:textId="2E71AD2A" w:rsidR="003763D5" w:rsidRPr="00CB450C" w:rsidRDefault="003763D5" w:rsidP="007039E7">
      <w:pPr>
        <w:pStyle w:val="Default"/>
        <w:spacing w:after="378"/>
        <w:rPr>
          <w:rFonts w:ascii="標楷體" w:eastAsia="標楷體" w:hAnsi="標楷體" w:cs="標楷體"/>
          <w:color w:val="000000" w:themeColor="text1"/>
        </w:rPr>
      </w:pPr>
      <w:r w:rsidRPr="00CB450C">
        <w:rPr>
          <w:rFonts w:ascii="標楷體" w:eastAsia="標楷體" w:hAnsi="標楷體" w:cs="標楷體" w:hint="eastAsia"/>
          <w:color w:val="000000" w:themeColor="text1"/>
        </w:rPr>
        <w:t>決選實測時間：於 11</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 xml:space="preserve"> 年1</w:t>
      </w:r>
      <w:r w:rsidRPr="00CB450C">
        <w:rPr>
          <w:rFonts w:ascii="標楷體" w:eastAsia="標楷體" w:hAnsi="標楷體" w:cs="標楷體"/>
          <w:color w:val="000000" w:themeColor="text1"/>
        </w:rPr>
        <w:t>1</w:t>
      </w:r>
      <w:r w:rsidRPr="00CB450C">
        <w:rPr>
          <w:rFonts w:ascii="標楷體" w:eastAsia="標楷體" w:hAnsi="標楷體" w:cs="標楷體" w:hint="eastAsia"/>
          <w:color w:val="000000" w:themeColor="text1"/>
        </w:rPr>
        <w:t xml:space="preserve"> 月 </w:t>
      </w:r>
      <w:r w:rsidRPr="00CB450C">
        <w:rPr>
          <w:rFonts w:ascii="標楷體" w:eastAsia="標楷體" w:hAnsi="標楷體" w:cs="標楷體"/>
          <w:color w:val="000000" w:themeColor="text1"/>
        </w:rPr>
        <w:t>27</w:t>
      </w:r>
      <w:r w:rsidRPr="00CB450C">
        <w:rPr>
          <w:rFonts w:ascii="標楷體" w:eastAsia="標楷體" w:hAnsi="標楷體" w:cs="標楷體" w:hint="eastAsia"/>
          <w:color w:val="000000" w:themeColor="text1"/>
        </w:rPr>
        <w:t xml:space="preserve"> 日（星期三）舉行</w:t>
      </w:r>
    </w:p>
    <w:p w14:paraId="1BE3BF32" w14:textId="3BD0E10B" w:rsidR="00192784" w:rsidRPr="00CB450C" w:rsidRDefault="003763D5" w:rsidP="007039E7">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決賽簡報暨頒獎典禮：於 11</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 xml:space="preserve"> 年1</w:t>
      </w:r>
      <w:r w:rsidRPr="00CB450C">
        <w:rPr>
          <w:rFonts w:ascii="標楷體" w:eastAsia="標楷體" w:hAnsi="標楷體" w:cs="標楷體"/>
          <w:color w:val="000000" w:themeColor="text1"/>
        </w:rPr>
        <w:t>1</w:t>
      </w:r>
      <w:r w:rsidRPr="00CB450C">
        <w:rPr>
          <w:rFonts w:ascii="標楷體" w:eastAsia="標楷體" w:hAnsi="標楷體" w:cs="標楷體" w:hint="eastAsia"/>
          <w:color w:val="000000" w:themeColor="text1"/>
        </w:rPr>
        <w:t xml:space="preserve"> 月 </w:t>
      </w:r>
      <w:r w:rsidRPr="00CB450C">
        <w:rPr>
          <w:rFonts w:ascii="標楷體" w:eastAsia="標楷體" w:hAnsi="標楷體" w:cs="標楷體"/>
          <w:color w:val="000000" w:themeColor="text1"/>
        </w:rPr>
        <w:t>27</w:t>
      </w:r>
      <w:r w:rsidRPr="00CB450C">
        <w:rPr>
          <w:rFonts w:ascii="標楷體" w:eastAsia="標楷體" w:hAnsi="標楷體" w:cs="標楷體" w:hint="eastAsia"/>
          <w:color w:val="000000" w:themeColor="text1"/>
        </w:rPr>
        <w:t xml:space="preserve"> 日（星期三）舉行</w:t>
      </w:r>
    </w:p>
    <w:p w14:paraId="1E2409E1" w14:textId="77777777" w:rsidR="003C1D30" w:rsidRPr="00CB450C" w:rsidRDefault="003C1D30" w:rsidP="007039E7">
      <w:pPr>
        <w:pStyle w:val="Default"/>
        <w:rPr>
          <w:rFonts w:ascii="標楷體" w:eastAsia="標楷體" w:hAnsi="標楷體" w:cs="標楷體"/>
          <w:color w:val="000000" w:themeColor="text1"/>
        </w:rPr>
      </w:pPr>
    </w:p>
    <w:p w14:paraId="0E96BD31" w14:textId="12D233A2" w:rsidR="003763D5" w:rsidRPr="00CB450C" w:rsidRDefault="00192784" w:rsidP="007039E7">
      <w:pPr>
        <w:widowControl/>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szCs w:val="24"/>
        </w:rPr>
        <w:br w:type="page"/>
      </w:r>
    </w:p>
    <w:p w14:paraId="47E4BEC4" w14:textId="77777777" w:rsidR="003763D5" w:rsidRPr="00CB450C" w:rsidRDefault="003763D5" w:rsidP="003763D5">
      <w:pPr>
        <w:pStyle w:val="Default"/>
        <w:rPr>
          <w:rFonts w:ascii="標楷體" w:eastAsia="標楷體" w:hAnsi="標楷體" w:cs="標楷體"/>
          <w:b/>
          <w:bCs/>
          <w:color w:val="000000" w:themeColor="text1"/>
        </w:rPr>
      </w:pPr>
      <w:r w:rsidRPr="00CB450C">
        <w:rPr>
          <w:rFonts w:ascii="標楷體" w:eastAsia="標楷體" w:hAnsi="標楷體" w:cs="標楷體" w:hint="eastAsia"/>
          <w:b/>
          <w:bCs/>
          <w:color w:val="000000" w:themeColor="text1"/>
          <w:sz w:val="48"/>
          <w:szCs w:val="48"/>
        </w:rPr>
        <w:lastRenderedPageBreak/>
        <w:t>四、報名辦法</w:t>
      </w:r>
      <w:r w:rsidRPr="00CB450C">
        <w:rPr>
          <w:rFonts w:ascii="標楷體" w:eastAsia="標楷體" w:hAnsi="標楷體" w:cs="標楷體" w:hint="eastAsia"/>
          <w:b/>
          <w:bCs/>
          <w:color w:val="000000" w:themeColor="text1"/>
        </w:rPr>
        <w:t xml:space="preserve"> </w:t>
      </w:r>
    </w:p>
    <w:p w14:paraId="2D77475C" w14:textId="4185D1D3" w:rsidR="003763D5" w:rsidRPr="00CB450C" w:rsidRDefault="003763D5" w:rsidP="00EF08E4">
      <w:pPr>
        <w:pStyle w:val="Default"/>
        <w:numPr>
          <w:ilvl w:val="0"/>
          <w:numId w:val="5"/>
        </w:numPr>
        <w:spacing w:line="360" w:lineRule="auto"/>
        <w:rPr>
          <w:rFonts w:ascii="標楷體" w:eastAsia="標楷體" w:hAnsi="標楷體" w:cs="標楷體"/>
          <w:color w:val="000000" w:themeColor="text1"/>
        </w:rPr>
      </w:pPr>
      <w:r w:rsidRPr="00CB450C">
        <w:rPr>
          <w:rFonts w:ascii="標楷體" w:eastAsia="標楷體" w:hAnsi="標楷體" w:cs="標楷體" w:hint="eastAsia"/>
          <w:color w:val="000000" w:themeColor="text1"/>
        </w:rPr>
        <w:t xml:space="preserve">團隊組成：每一團隊組成為學生，最多四人為原則，指導教授(老師)為1~2 人，成員可以跨校跨系組隊。 </w:t>
      </w:r>
    </w:p>
    <w:p w14:paraId="53F96C50" w14:textId="72959AB5" w:rsidR="003763D5" w:rsidRPr="00CB450C" w:rsidRDefault="003763D5" w:rsidP="00EF08E4">
      <w:pPr>
        <w:pStyle w:val="Default"/>
        <w:numPr>
          <w:ilvl w:val="0"/>
          <w:numId w:val="5"/>
        </w:numPr>
        <w:spacing w:line="360" w:lineRule="auto"/>
        <w:rPr>
          <w:rFonts w:ascii="標楷體" w:eastAsia="標楷體" w:hAnsi="標楷體" w:cs="標楷體"/>
          <w:color w:val="000000" w:themeColor="text1"/>
        </w:rPr>
      </w:pPr>
      <w:r w:rsidRPr="00CB450C">
        <w:rPr>
          <w:rFonts w:ascii="標楷體" w:eastAsia="標楷體" w:hAnsi="標楷體" w:cs="標楷體" w:hint="eastAsia"/>
          <w:color w:val="000000" w:themeColor="text1"/>
        </w:rPr>
        <w:t>報名方式：以</w:t>
      </w:r>
      <w:r w:rsidRPr="00CB450C">
        <w:rPr>
          <w:rFonts w:ascii="標楷體" w:eastAsia="標楷體" w:hAnsi="標楷體" w:cs="標楷體"/>
          <w:color w:val="000000" w:themeColor="text1"/>
        </w:rPr>
        <w:t>E-mail</w:t>
      </w:r>
      <w:r w:rsidRPr="00CB450C">
        <w:rPr>
          <w:rFonts w:ascii="標楷體" w:eastAsia="標楷體" w:hAnsi="標楷體" w:cs="標楷體" w:hint="eastAsia"/>
          <w:color w:val="000000" w:themeColor="text1"/>
        </w:rPr>
        <w:t>方式報名，備妥「報名資料」（附件一至附件三</w:t>
      </w:r>
      <w:r w:rsidR="00F77E2F" w:rsidRPr="00CB450C">
        <w:rPr>
          <w:rFonts w:ascii="標楷體" w:eastAsia="標楷體" w:hAnsi="標楷體" w:cs="標楷體" w:hint="eastAsia"/>
          <w:color w:val="000000" w:themeColor="text1"/>
        </w:rPr>
        <w:t>、附件五</w:t>
      </w:r>
      <w:r w:rsidRPr="00CB450C">
        <w:rPr>
          <w:rFonts w:ascii="標楷體" w:eastAsia="標楷體" w:hAnsi="標楷體" w:cs="標楷體" w:hint="eastAsia"/>
          <w:color w:val="000000" w:themeColor="text1"/>
        </w:rPr>
        <w:t>），於收件截止日前寄至m</w:t>
      </w:r>
      <w:r w:rsidRPr="00CB450C">
        <w:rPr>
          <w:rFonts w:ascii="標楷體" w:eastAsia="標楷體" w:hAnsi="標楷體" w:cs="標楷體"/>
          <w:color w:val="000000" w:themeColor="text1"/>
        </w:rPr>
        <w:t>a7c0204@stust.edu.tw</w:t>
      </w:r>
      <w:r w:rsidRPr="00CB450C">
        <w:rPr>
          <w:rFonts w:ascii="標楷體" w:eastAsia="標楷體" w:hAnsi="標楷體" w:cs="標楷體" w:hint="eastAsia"/>
          <w:color w:val="000000" w:themeColor="text1"/>
        </w:rPr>
        <w:t>，機械工程系新工程計畫</w:t>
      </w:r>
      <w:r w:rsidRPr="00CB450C">
        <w:rPr>
          <w:rFonts w:ascii="標楷體" w:eastAsia="標楷體" w:hAnsi="標楷體" w:cs="標楷體" w:hint="eastAsia"/>
          <w:color w:val="000000" w:themeColor="text1"/>
          <w:u w:val="single"/>
        </w:rPr>
        <w:t>李佳穎</w:t>
      </w:r>
      <w:r w:rsidRPr="00CB450C">
        <w:rPr>
          <w:rFonts w:ascii="標楷體" w:eastAsia="標楷體" w:hAnsi="標楷體" w:cs="標楷體" w:hint="eastAsia"/>
          <w:color w:val="000000" w:themeColor="text1"/>
        </w:rPr>
        <w:t>助理，電子信件名稱</w:t>
      </w:r>
      <w:r w:rsidRPr="00CB450C">
        <w:rPr>
          <w:rFonts w:ascii="標楷體" w:eastAsia="標楷體" w:hAnsi="標楷體" w:cs="標楷體" w:hint="eastAsia"/>
          <w:color w:val="000000" w:themeColor="text1"/>
          <w:u w:val="single"/>
        </w:rPr>
        <w:t>請註明</w:t>
      </w:r>
      <w:r w:rsidRPr="00CB450C">
        <w:rPr>
          <w:rFonts w:ascii="標楷體" w:eastAsia="標楷體" w:hAnsi="標楷體" w:cs="標楷體" w:hint="eastAsia"/>
          <w:color w:val="000000" w:themeColor="text1"/>
        </w:rPr>
        <w:t>：『</w:t>
      </w:r>
      <w:r w:rsidRPr="00CB450C">
        <w:rPr>
          <w:rFonts w:ascii="標楷體" w:eastAsia="標楷體" w:hAnsi="標楷體" w:cs="標楷體"/>
          <w:color w:val="000000" w:themeColor="text1"/>
        </w:rPr>
        <w:t>2024</w:t>
      </w:r>
      <w:r w:rsidR="006C37A1">
        <w:rPr>
          <w:rFonts w:ascii="標楷體" w:eastAsia="標楷體" w:hAnsi="標楷體" w:cs="標楷體" w:hint="eastAsia"/>
          <w:color w:val="000000" w:themeColor="text1"/>
        </w:rPr>
        <w:t>全國</w:t>
      </w:r>
      <w:r w:rsidRPr="00CB450C">
        <w:rPr>
          <w:rFonts w:ascii="標楷體" w:eastAsia="標楷體" w:hAnsi="標楷體" w:cs="標楷體" w:hint="eastAsia"/>
          <w:color w:val="000000" w:themeColor="text1"/>
        </w:rPr>
        <w:t>風力盃綠電創能淨零實作創意競賽</w:t>
      </w:r>
      <w:r w:rsidRPr="00CB450C">
        <w:rPr>
          <w:rFonts w:ascii="標楷體" w:eastAsia="標楷體" w:hAnsi="標楷體" w:cs="標楷體"/>
          <w:color w:val="000000" w:themeColor="text1"/>
        </w:rPr>
        <w:t>_</w:t>
      </w:r>
      <w:r w:rsidRPr="00CB450C">
        <w:rPr>
          <w:rFonts w:ascii="標楷體" w:eastAsia="標楷體" w:hAnsi="標楷體" w:cs="標楷體" w:hint="eastAsia"/>
          <w:color w:val="000000" w:themeColor="text1"/>
        </w:rPr>
        <w:t>隊名</w:t>
      </w:r>
      <w:r w:rsidRPr="00CB450C">
        <w:rPr>
          <w:rFonts w:ascii="標楷體" w:eastAsia="標楷體" w:hAnsi="標楷體" w:cs="標楷體"/>
          <w:color w:val="000000" w:themeColor="text1"/>
        </w:rPr>
        <w:t>_</w:t>
      </w:r>
      <w:r w:rsidRPr="00CB450C">
        <w:rPr>
          <w:rFonts w:ascii="標楷體" w:eastAsia="標楷體" w:hAnsi="標楷體" w:cs="標楷體" w:hint="eastAsia"/>
          <w:color w:val="000000" w:themeColor="text1"/>
        </w:rPr>
        <w:t>題目』。</w:t>
      </w:r>
    </w:p>
    <w:p w14:paraId="22BD1560" w14:textId="31A30FEB" w:rsidR="003763D5" w:rsidRPr="00CB450C" w:rsidRDefault="003763D5" w:rsidP="00EF08E4">
      <w:pPr>
        <w:pStyle w:val="Default"/>
        <w:numPr>
          <w:ilvl w:val="0"/>
          <w:numId w:val="5"/>
        </w:numPr>
        <w:spacing w:line="360" w:lineRule="auto"/>
        <w:rPr>
          <w:rFonts w:ascii="標楷體" w:eastAsia="標楷體" w:hAnsi="標楷體" w:cs="標楷體"/>
          <w:color w:val="000000" w:themeColor="text1"/>
        </w:rPr>
      </w:pPr>
      <w:r w:rsidRPr="00CB450C">
        <w:rPr>
          <w:rFonts w:ascii="標楷體" w:eastAsia="標楷體" w:hAnsi="標楷體" w:cs="標楷體" w:hint="eastAsia"/>
          <w:color w:val="000000" w:themeColor="text1"/>
        </w:rPr>
        <w:t>「報名資料及附件一至</w:t>
      </w:r>
      <w:r w:rsidR="00C92570" w:rsidRPr="00CB450C">
        <w:rPr>
          <w:rFonts w:ascii="標楷體" w:eastAsia="標楷體" w:hAnsi="標楷體" w:cs="標楷體" w:hint="eastAsia"/>
          <w:color w:val="000000" w:themeColor="text1"/>
        </w:rPr>
        <w:t>五</w:t>
      </w:r>
      <w:r w:rsidRPr="00CB450C">
        <w:rPr>
          <w:rFonts w:ascii="標楷體" w:eastAsia="標楷體" w:hAnsi="標楷體" w:cs="標楷體" w:hint="eastAsia"/>
          <w:color w:val="000000" w:themeColor="text1"/>
        </w:rPr>
        <w:t>」索取方式：</w:t>
      </w:r>
    </w:p>
    <w:p w14:paraId="4AE9D552" w14:textId="45AF967F" w:rsidR="003763D5" w:rsidRDefault="003763D5" w:rsidP="00CB450C">
      <w:pPr>
        <w:pStyle w:val="Default"/>
        <w:numPr>
          <w:ilvl w:val="0"/>
          <w:numId w:val="10"/>
        </w:numPr>
        <w:spacing w:line="360" w:lineRule="auto"/>
        <w:rPr>
          <w:rFonts w:ascii="標楷體" w:eastAsia="標楷體" w:hAnsi="標楷體" w:cs="標楷體"/>
          <w:color w:val="000000" w:themeColor="text1"/>
          <w:u w:val="single"/>
        </w:rPr>
      </w:pPr>
      <w:r w:rsidRPr="00CB450C">
        <w:rPr>
          <w:rFonts w:ascii="標楷體" w:eastAsia="標楷體" w:hAnsi="標楷體" w:cs="標楷體" w:hint="eastAsia"/>
          <w:color w:val="000000" w:themeColor="text1"/>
        </w:rPr>
        <w:t>下載網址：</w:t>
      </w:r>
      <w:hyperlink r:id="rId5" w:history="1">
        <w:r w:rsidR="00CB450C" w:rsidRPr="00F35F7B">
          <w:rPr>
            <w:rStyle w:val="a5"/>
            <w:rFonts w:ascii="標楷體" w:eastAsia="標楷體" w:hAnsi="標楷體" w:cs="標楷體"/>
          </w:rPr>
          <w:t>https://gofile.me/7nqQ9/m7Buu9dbb</w:t>
        </w:r>
      </w:hyperlink>
    </w:p>
    <w:p w14:paraId="6FC9714F" w14:textId="0158A9F9" w:rsidR="00CB450C" w:rsidRDefault="00CB450C" w:rsidP="00EF08E4">
      <w:pPr>
        <w:pStyle w:val="Default"/>
        <w:numPr>
          <w:ilvl w:val="0"/>
          <w:numId w:val="10"/>
        </w:numPr>
        <w:spacing w:line="360" w:lineRule="auto"/>
        <w:rPr>
          <w:rFonts w:ascii="標楷體" w:eastAsia="標楷體" w:hAnsi="標楷體" w:cs="標楷體"/>
          <w:color w:val="000000" w:themeColor="text1"/>
        </w:rPr>
      </w:pPr>
      <w:r>
        <w:rPr>
          <w:rFonts w:ascii="標楷體" w:eastAsia="標楷體" w:hAnsi="標楷體" w:cs="標楷體" w:hint="eastAsia"/>
          <w:color w:val="000000" w:themeColor="text1"/>
        </w:rPr>
        <w:t>計畫網頁：</w:t>
      </w:r>
      <w:hyperlink r:id="rId6" w:history="1">
        <w:r w:rsidRPr="004B2234">
          <w:rPr>
            <w:rStyle w:val="a5"/>
            <w:rFonts w:ascii="標楷體" w:eastAsia="標楷體" w:hAnsi="標楷體" w:cs="標楷體"/>
          </w:rPr>
          <w:t>https://my.stust.edu.tw/board.php?courseID=57478&amp;f=news_show&amp;newsID=3457230</w:t>
        </w:r>
      </w:hyperlink>
    </w:p>
    <w:p w14:paraId="07A995A4" w14:textId="65510213" w:rsidR="003763D5" w:rsidRPr="00CB450C" w:rsidRDefault="003763D5" w:rsidP="00EF08E4">
      <w:pPr>
        <w:pStyle w:val="Default"/>
        <w:numPr>
          <w:ilvl w:val="0"/>
          <w:numId w:val="10"/>
        </w:numPr>
        <w:spacing w:line="360" w:lineRule="auto"/>
        <w:rPr>
          <w:rFonts w:ascii="標楷體" w:eastAsia="標楷體" w:hAnsi="標楷體" w:cs="標楷體"/>
          <w:color w:val="000000" w:themeColor="text1"/>
        </w:rPr>
      </w:pPr>
      <w:r w:rsidRPr="00CB450C">
        <w:rPr>
          <w:rFonts w:ascii="標楷體" w:eastAsia="標楷體" w:hAnsi="標楷體" w:cs="標楷體" w:hint="eastAsia"/>
          <w:color w:val="000000" w:themeColor="text1"/>
        </w:rPr>
        <w:t>洽南臺科大機械工程系新工程計畫</w:t>
      </w:r>
      <w:r w:rsidR="00192784" w:rsidRPr="00CB450C">
        <w:rPr>
          <w:rFonts w:ascii="標楷體" w:eastAsia="標楷體" w:hAnsi="標楷體" w:cs="標楷體" w:hint="eastAsia"/>
          <w:color w:val="000000" w:themeColor="text1"/>
        </w:rPr>
        <w:t>李佳穎</w:t>
      </w:r>
      <w:r w:rsidRPr="00CB450C">
        <w:rPr>
          <w:rFonts w:ascii="標楷體" w:eastAsia="標楷體" w:hAnsi="標楷體" w:cs="標楷體" w:hint="eastAsia"/>
          <w:color w:val="000000" w:themeColor="text1"/>
        </w:rPr>
        <w:t>助理索取（</w:t>
      </w:r>
      <w:r w:rsidRPr="00CB450C">
        <w:rPr>
          <w:rFonts w:ascii="標楷體" w:eastAsia="標楷體" w:hAnsi="標楷體" w:cs="標楷體"/>
          <w:color w:val="000000" w:themeColor="text1"/>
          <w:u w:val="single"/>
        </w:rPr>
        <w:t>ma7c0204@stust.edu.tw</w:t>
      </w:r>
      <w:r w:rsidRPr="00CB450C">
        <w:rPr>
          <w:rFonts w:ascii="標楷體" w:eastAsia="標楷體" w:hAnsi="標楷體" w:cs="標楷體" w:hint="eastAsia"/>
          <w:color w:val="000000" w:themeColor="text1"/>
        </w:rPr>
        <w:t>，</w:t>
      </w:r>
      <w:r w:rsidRPr="00CB450C">
        <w:rPr>
          <w:rFonts w:ascii="標楷體" w:eastAsia="標楷體" w:hAnsi="標楷體" w:cs="標楷體"/>
          <w:color w:val="000000" w:themeColor="text1"/>
        </w:rPr>
        <w:t>06-2533131#3501</w:t>
      </w:r>
      <w:r w:rsidRPr="00CB450C">
        <w:rPr>
          <w:rFonts w:ascii="標楷體" w:eastAsia="標楷體" w:hAnsi="標楷體" w:cs="標楷體" w:hint="eastAsia"/>
          <w:color w:val="000000" w:themeColor="text1"/>
        </w:rPr>
        <w:t>）。</w:t>
      </w:r>
    </w:p>
    <w:p w14:paraId="0FDE68CE" w14:textId="77777777" w:rsidR="003763D5" w:rsidRPr="00CB450C" w:rsidRDefault="003763D5" w:rsidP="00EF08E4">
      <w:pPr>
        <w:pStyle w:val="Default"/>
        <w:spacing w:line="360" w:lineRule="auto"/>
        <w:rPr>
          <w:rFonts w:ascii="標楷體" w:eastAsia="標楷體" w:hAnsi="標楷體" w:cs="標楷體"/>
          <w:color w:val="000000" w:themeColor="text1"/>
        </w:rPr>
      </w:pPr>
      <w:r w:rsidRPr="00CB450C">
        <w:rPr>
          <w:rFonts w:ascii="標楷體" w:eastAsia="標楷體" w:hAnsi="標楷體" w:cs="標楷體"/>
          <w:color w:val="000000" w:themeColor="text1"/>
        </w:rPr>
        <w:t></w:t>
      </w:r>
      <w:r w:rsidRPr="00CB450C">
        <w:rPr>
          <w:rFonts w:ascii="標楷體" w:eastAsia="標楷體" w:hAnsi="標楷體" w:cs="標楷體" w:hint="eastAsia"/>
          <w:color w:val="000000" w:themeColor="text1"/>
        </w:rPr>
        <w:t>報名費用：無。</w:t>
      </w:r>
    </w:p>
    <w:p w14:paraId="62677176" w14:textId="77777777" w:rsidR="003763D5" w:rsidRPr="00CB450C" w:rsidRDefault="00192784" w:rsidP="00192784">
      <w:pPr>
        <w:widowControl/>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szCs w:val="24"/>
        </w:rPr>
        <w:br w:type="page"/>
      </w:r>
    </w:p>
    <w:p w14:paraId="3578B8C6" w14:textId="77777777" w:rsidR="003763D5" w:rsidRPr="00CB450C" w:rsidRDefault="003763D5" w:rsidP="003763D5">
      <w:pPr>
        <w:pStyle w:val="Default"/>
        <w:spacing w:after="312"/>
        <w:jc w:val="both"/>
        <w:rPr>
          <w:rFonts w:ascii="標楷體" w:eastAsia="標楷體" w:hAnsi="標楷體" w:cs="標楷體"/>
          <w:color w:val="000000" w:themeColor="text1"/>
        </w:rPr>
      </w:pPr>
      <w:r w:rsidRPr="00CB450C">
        <w:rPr>
          <w:rFonts w:ascii="標楷體" w:eastAsia="標楷體" w:hAnsi="標楷體" w:cs="標楷體" w:hint="eastAsia"/>
          <w:color w:val="000000" w:themeColor="text1"/>
        </w:rPr>
        <w:lastRenderedPageBreak/>
        <w:t>五、初選</w:t>
      </w:r>
    </w:p>
    <w:p w14:paraId="735555E6" w14:textId="5AC42B42" w:rsidR="003763D5" w:rsidRPr="00CB450C" w:rsidRDefault="003763D5" w:rsidP="00EF08E4">
      <w:pPr>
        <w:pStyle w:val="Default"/>
        <w:numPr>
          <w:ilvl w:val="0"/>
          <w:numId w:val="6"/>
        </w:numPr>
        <w:spacing w:line="360" w:lineRule="auto"/>
        <w:rPr>
          <w:rFonts w:ascii="標楷體" w:eastAsia="標楷體" w:hAnsi="標楷體" w:cs="標楷體"/>
          <w:color w:val="000000" w:themeColor="text1"/>
        </w:rPr>
      </w:pPr>
      <w:r w:rsidRPr="00CB450C">
        <w:rPr>
          <w:rFonts w:ascii="標楷體" w:eastAsia="標楷體" w:hAnsi="標楷體" w:cs="標楷體" w:hint="eastAsia"/>
          <w:color w:val="000000" w:themeColor="text1"/>
        </w:rPr>
        <w:t>收件：請各參賽團隊於收件截止日（11</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年1</w:t>
      </w:r>
      <w:r w:rsidRPr="00CB450C">
        <w:rPr>
          <w:rFonts w:ascii="標楷體" w:eastAsia="標楷體" w:hAnsi="標楷體" w:cs="標楷體"/>
          <w:color w:val="000000" w:themeColor="text1"/>
        </w:rPr>
        <w:t>0</w:t>
      </w:r>
      <w:r w:rsidRPr="00CB450C">
        <w:rPr>
          <w:rFonts w:ascii="標楷體" w:eastAsia="標楷體" w:hAnsi="標楷體" w:cs="標楷體" w:hint="eastAsia"/>
          <w:color w:val="000000" w:themeColor="text1"/>
        </w:rPr>
        <w:t>月</w:t>
      </w:r>
      <w:r w:rsidR="00241517">
        <w:rPr>
          <w:rFonts w:ascii="標楷體" w:eastAsia="標楷體" w:hAnsi="標楷體" w:cs="標楷體" w:hint="eastAsia"/>
          <w:color w:val="000000" w:themeColor="text1"/>
        </w:rPr>
        <w:t>13</w:t>
      </w:r>
      <w:r w:rsidRPr="00CB450C">
        <w:rPr>
          <w:rFonts w:ascii="標楷體" w:eastAsia="標楷體" w:hAnsi="標楷體" w:cs="標楷體" w:hint="eastAsia"/>
          <w:color w:val="000000" w:themeColor="text1"/>
        </w:rPr>
        <w:t>日）前完成【附件一】參賽報名表、【附件二】競賽作品概念構想書、【附件三】學生證證明單、【附件五】無侵權聲明書。將其電子檔（必須為pdf檔格式），於收件截止日前e-mail：</w:t>
      </w:r>
      <w:r w:rsidRPr="00CB450C">
        <w:rPr>
          <w:rFonts w:ascii="標楷體" w:eastAsia="標楷體" w:hAnsi="標楷體" w:cs="標楷體"/>
          <w:color w:val="000000" w:themeColor="text1"/>
          <w:u w:val="single"/>
        </w:rPr>
        <w:t>ma7c0204</w:t>
      </w:r>
      <w:r w:rsidRPr="00CB450C">
        <w:rPr>
          <w:rFonts w:ascii="標楷體" w:eastAsia="標楷體" w:hAnsi="標楷體" w:cs="標楷體" w:hint="eastAsia"/>
          <w:color w:val="000000" w:themeColor="text1"/>
          <w:u w:val="single"/>
        </w:rPr>
        <w:t>@stust.edu.tw</w:t>
      </w:r>
    </w:p>
    <w:p w14:paraId="2BCD4DD2" w14:textId="08B2E1D9" w:rsidR="003763D5" w:rsidRPr="00CB450C" w:rsidRDefault="003763D5" w:rsidP="00EF08E4">
      <w:pPr>
        <w:pStyle w:val="Default"/>
        <w:numPr>
          <w:ilvl w:val="0"/>
          <w:numId w:val="6"/>
        </w:numPr>
        <w:spacing w:line="360" w:lineRule="auto"/>
        <w:rPr>
          <w:rFonts w:ascii="標楷體" w:eastAsia="標楷體" w:hAnsi="標楷體" w:cs="標楷體"/>
          <w:color w:val="000000" w:themeColor="text1"/>
        </w:rPr>
      </w:pPr>
      <w:r w:rsidRPr="00CB450C">
        <w:rPr>
          <w:rFonts w:ascii="標楷體" w:eastAsia="標楷體" w:hAnsi="標楷體" w:cs="標楷體" w:hint="eastAsia"/>
          <w:color w:val="000000" w:themeColor="text1"/>
        </w:rPr>
        <w:t>競賽構想書內容，</w:t>
      </w:r>
      <w:r w:rsidRPr="00CB450C">
        <w:rPr>
          <w:rFonts w:ascii="標楷體" w:eastAsia="標楷體" w:hAnsi="標楷體" w:cs="標楷體" w:hint="eastAsia"/>
          <w:color w:val="000000" w:themeColor="text1"/>
          <w:u w:val="single"/>
        </w:rPr>
        <w:t>不得出現</w:t>
      </w:r>
      <w:r w:rsidRPr="00CB450C">
        <w:rPr>
          <w:rFonts w:ascii="標楷體" w:eastAsia="標楷體" w:hAnsi="標楷體" w:cs="標楷體" w:hint="eastAsia"/>
          <w:color w:val="000000" w:themeColor="text1"/>
        </w:rPr>
        <w:t>校名、實驗室、學生姓名及指導教授，任何有關聯性之名稱</w:t>
      </w:r>
    </w:p>
    <w:p w14:paraId="7E2F2F1A" w14:textId="518F093D" w:rsidR="007039E7" w:rsidRPr="00CB450C" w:rsidRDefault="003763D5" w:rsidP="00EF08E4">
      <w:pPr>
        <w:pStyle w:val="Default"/>
        <w:numPr>
          <w:ilvl w:val="0"/>
          <w:numId w:val="6"/>
        </w:numPr>
        <w:spacing w:line="360" w:lineRule="auto"/>
        <w:rPr>
          <w:rFonts w:ascii="標楷體" w:eastAsia="標楷體" w:hAnsi="標楷體" w:cs="標楷體"/>
          <w:color w:val="000000" w:themeColor="text1"/>
        </w:rPr>
      </w:pPr>
      <w:r w:rsidRPr="00CB450C">
        <w:rPr>
          <w:rFonts w:ascii="標楷體" w:eastAsia="標楷體" w:hAnsi="標楷體" w:cs="標楷體" w:hint="eastAsia"/>
          <w:color w:val="000000" w:themeColor="text1"/>
        </w:rPr>
        <w:t>初評結果公告：通過初評之入選名單將於11</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年1</w:t>
      </w:r>
      <w:r w:rsidRPr="00CB450C">
        <w:rPr>
          <w:rFonts w:ascii="標楷體" w:eastAsia="標楷體" w:hAnsi="標楷體" w:cs="標楷體"/>
          <w:color w:val="000000" w:themeColor="text1"/>
        </w:rPr>
        <w:t>0</w:t>
      </w:r>
      <w:r w:rsidRPr="00CB450C">
        <w:rPr>
          <w:rFonts w:ascii="標楷體" w:eastAsia="標楷體" w:hAnsi="標楷體" w:cs="標楷體" w:hint="eastAsia"/>
          <w:color w:val="000000" w:themeColor="text1"/>
        </w:rPr>
        <w:t>月</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0日，由競賽網址公告，並同時以e-mail方式通知入選團隊之。</w:t>
      </w:r>
    </w:p>
    <w:p w14:paraId="732EF306" w14:textId="60F01353" w:rsidR="003763D5" w:rsidRPr="00CB450C" w:rsidRDefault="007039E7" w:rsidP="007039E7">
      <w:pPr>
        <w:widowControl/>
        <w:rPr>
          <w:rFonts w:ascii="標楷體" w:eastAsia="標楷體" w:hAnsi="標楷體" w:cs="標楷體"/>
          <w:color w:val="000000" w:themeColor="text1"/>
          <w:kern w:val="0"/>
          <w:szCs w:val="24"/>
        </w:rPr>
      </w:pPr>
      <w:r w:rsidRPr="00CB450C">
        <w:rPr>
          <w:rFonts w:ascii="標楷體" w:eastAsia="標楷體" w:hAnsi="標楷體" w:cs="標楷體"/>
          <w:color w:val="000000" w:themeColor="text1"/>
          <w:szCs w:val="24"/>
        </w:rPr>
        <w:br w:type="page"/>
      </w:r>
    </w:p>
    <w:p w14:paraId="6B2E33AC" w14:textId="77777777" w:rsidR="003763D5" w:rsidRPr="00CB450C" w:rsidRDefault="003763D5" w:rsidP="003763D5">
      <w:pPr>
        <w:pStyle w:val="Default"/>
        <w:pageBreakBefore/>
        <w:rPr>
          <w:rFonts w:ascii="標楷體" w:eastAsia="標楷體" w:hAnsi="標楷體" w:cs="標楷體"/>
          <w:color w:val="000000" w:themeColor="text1"/>
        </w:rPr>
      </w:pPr>
      <w:r w:rsidRPr="00CB450C">
        <w:rPr>
          <w:rFonts w:ascii="標楷體" w:eastAsia="標楷體" w:hAnsi="標楷體" w:cs="標楷體" w:hint="eastAsia"/>
          <w:color w:val="000000" w:themeColor="text1"/>
        </w:rPr>
        <w:lastRenderedPageBreak/>
        <w:t xml:space="preserve">六、決賽 </w:t>
      </w:r>
    </w:p>
    <w:p w14:paraId="66814F7C" w14:textId="535A3C3C" w:rsidR="003763D5" w:rsidRPr="00CB450C" w:rsidRDefault="003763D5" w:rsidP="00EF08E4">
      <w:pPr>
        <w:pStyle w:val="Default"/>
        <w:numPr>
          <w:ilvl w:val="0"/>
          <w:numId w:val="7"/>
        </w:numPr>
        <w:spacing w:after="378"/>
        <w:rPr>
          <w:rFonts w:ascii="標楷體" w:eastAsia="標楷體" w:hAnsi="標楷體" w:cs="標楷體"/>
          <w:color w:val="000000" w:themeColor="text1"/>
        </w:rPr>
      </w:pPr>
      <w:r w:rsidRPr="00CB450C">
        <w:rPr>
          <w:rFonts w:ascii="標楷體" w:eastAsia="標楷體" w:hAnsi="標楷體" w:cs="標楷體" w:hint="eastAsia"/>
          <w:color w:val="000000" w:themeColor="text1"/>
        </w:rPr>
        <w:t>實測日期：11</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年1</w:t>
      </w:r>
      <w:r w:rsidRPr="00CB450C">
        <w:rPr>
          <w:rFonts w:ascii="標楷體" w:eastAsia="標楷體" w:hAnsi="標楷體" w:cs="標楷體"/>
          <w:color w:val="000000" w:themeColor="text1"/>
        </w:rPr>
        <w:t>1</w:t>
      </w:r>
      <w:r w:rsidRPr="00CB450C">
        <w:rPr>
          <w:rFonts w:ascii="標楷體" w:eastAsia="標楷體" w:hAnsi="標楷體" w:cs="標楷體" w:hint="eastAsia"/>
          <w:color w:val="000000" w:themeColor="text1"/>
        </w:rPr>
        <w:t xml:space="preserve">月 </w:t>
      </w:r>
      <w:r w:rsidRPr="00CB450C">
        <w:rPr>
          <w:rFonts w:ascii="標楷體" w:eastAsia="標楷體" w:hAnsi="標楷體" w:cs="標楷體"/>
          <w:color w:val="000000" w:themeColor="text1"/>
        </w:rPr>
        <w:t>27</w:t>
      </w:r>
      <w:r w:rsidRPr="00CB450C">
        <w:rPr>
          <w:rFonts w:ascii="標楷體" w:eastAsia="標楷體" w:hAnsi="標楷體" w:cs="標楷體" w:hint="eastAsia"/>
          <w:color w:val="000000" w:themeColor="text1"/>
        </w:rPr>
        <w:t xml:space="preserve">日（星期三）舉行。 </w:t>
      </w:r>
    </w:p>
    <w:p w14:paraId="09D32796" w14:textId="081D1F1D" w:rsidR="003763D5" w:rsidRPr="00CB450C" w:rsidRDefault="003763D5" w:rsidP="00EF08E4">
      <w:pPr>
        <w:pStyle w:val="Default"/>
        <w:numPr>
          <w:ilvl w:val="0"/>
          <w:numId w:val="7"/>
        </w:numPr>
        <w:spacing w:after="378"/>
        <w:rPr>
          <w:rFonts w:ascii="標楷體" w:eastAsia="標楷體" w:hAnsi="標楷體" w:cs="標楷體"/>
          <w:color w:val="000000" w:themeColor="text1"/>
        </w:rPr>
      </w:pPr>
      <w:r w:rsidRPr="00CB450C">
        <w:rPr>
          <w:rFonts w:ascii="標楷體" w:eastAsia="標楷體" w:hAnsi="標楷體" w:cs="標楷體" w:hint="eastAsia"/>
          <w:color w:val="000000" w:themeColor="text1"/>
        </w:rPr>
        <w:t>簡報日期：11</w:t>
      </w:r>
      <w:r w:rsidRPr="00CB450C">
        <w:rPr>
          <w:rFonts w:ascii="標楷體" w:eastAsia="標楷體" w:hAnsi="標楷體" w:cs="標楷體"/>
          <w:color w:val="000000" w:themeColor="text1"/>
        </w:rPr>
        <w:t>3</w:t>
      </w:r>
      <w:r w:rsidRPr="00CB450C">
        <w:rPr>
          <w:rFonts w:ascii="標楷體" w:eastAsia="標楷體" w:hAnsi="標楷體" w:cs="標楷體" w:hint="eastAsia"/>
          <w:color w:val="000000" w:themeColor="text1"/>
        </w:rPr>
        <w:t>年1</w:t>
      </w:r>
      <w:r w:rsidRPr="00CB450C">
        <w:rPr>
          <w:rFonts w:ascii="標楷體" w:eastAsia="標楷體" w:hAnsi="標楷體" w:cs="標楷體"/>
          <w:color w:val="000000" w:themeColor="text1"/>
        </w:rPr>
        <w:t>1</w:t>
      </w:r>
      <w:r w:rsidRPr="00CB450C">
        <w:rPr>
          <w:rFonts w:ascii="標楷體" w:eastAsia="標楷體" w:hAnsi="標楷體" w:cs="標楷體" w:hint="eastAsia"/>
          <w:color w:val="000000" w:themeColor="text1"/>
        </w:rPr>
        <w:t xml:space="preserve">月 </w:t>
      </w:r>
      <w:r w:rsidRPr="00CB450C">
        <w:rPr>
          <w:rFonts w:ascii="標楷體" w:eastAsia="標楷體" w:hAnsi="標楷體" w:cs="標楷體"/>
          <w:color w:val="000000" w:themeColor="text1"/>
        </w:rPr>
        <w:t>27</w:t>
      </w:r>
      <w:r w:rsidRPr="00CB450C">
        <w:rPr>
          <w:rFonts w:ascii="標楷體" w:eastAsia="標楷體" w:hAnsi="標楷體" w:cs="標楷體" w:hint="eastAsia"/>
          <w:color w:val="000000" w:themeColor="text1"/>
        </w:rPr>
        <w:t xml:space="preserve">日（星期三）舉行。 </w:t>
      </w:r>
    </w:p>
    <w:p w14:paraId="04A24950" w14:textId="7631A9FE" w:rsidR="003763D5" w:rsidRPr="00CB450C" w:rsidRDefault="003763D5" w:rsidP="00EF08E4">
      <w:pPr>
        <w:pStyle w:val="Default"/>
        <w:numPr>
          <w:ilvl w:val="0"/>
          <w:numId w:val="7"/>
        </w:numPr>
        <w:spacing w:after="378"/>
        <w:rPr>
          <w:rFonts w:ascii="標楷體" w:eastAsia="標楷體" w:hAnsi="標楷體" w:cs="標楷體"/>
          <w:color w:val="000000" w:themeColor="text1"/>
        </w:rPr>
      </w:pPr>
      <w:r w:rsidRPr="00CB450C">
        <w:rPr>
          <w:rFonts w:ascii="標楷體" w:eastAsia="標楷體" w:hAnsi="標楷體" w:cs="標楷體" w:hint="eastAsia"/>
          <w:color w:val="000000" w:themeColor="text1"/>
        </w:rPr>
        <w:t xml:space="preserve">實測地點：內政部建築研究所風雨風洞實驗室 </w:t>
      </w:r>
    </w:p>
    <w:p w14:paraId="60E32ECB" w14:textId="7520F08C" w:rsidR="003763D5" w:rsidRPr="00CB450C" w:rsidRDefault="003763D5" w:rsidP="00EF08E4">
      <w:pPr>
        <w:pStyle w:val="Default"/>
        <w:numPr>
          <w:ilvl w:val="0"/>
          <w:numId w:val="7"/>
        </w:numPr>
        <w:spacing w:after="378"/>
        <w:rPr>
          <w:rFonts w:ascii="標楷體" w:eastAsia="標楷體" w:hAnsi="標楷體" w:cs="標楷體"/>
          <w:color w:val="000000" w:themeColor="text1"/>
        </w:rPr>
      </w:pPr>
      <w:r w:rsidRPr="00CB450C">
        <w:rPr>
          <w:rFonts w:ascii="標楷體" w:eastAsia="標楷體" w:hAnsi="標楷體" w:cs="標楷體" w:hint="eastAsia"/>
          <w:color w:val="000000" w:themeColor="text1"/>
        </w:rPr>
        <w:t>簡報地點：</w:t>
      </w:r>
      <w:r w:rsidR="00240667" w:rsidRPr="00CB450C">
        <w:rPr>
          <w:rFonts w:ascii="標楷體" w:eastAsia="標楷體" w:hAnsi="標楷體" w:cs="標楷體" w:hint="eastAsia"/>
          <w:color w:val="000000" w:themeColor="text1"/>
        </w:rPr>
        <w:t>內政部建築研究所</w:t>
      </w:r>
      <w:r w:rsidR="00A404D5" w:rsidRPr="00CB450C">
        <w:rPr>
          <w:rFonts w:ascii="標楷體" w:eastAsia="標楷體" w:hAnsi="標楷體" w:cs="標楷體" w:hint="eastAsia"/>
          <w:color w:val="000000" w:themeColor="text1"/>
        </w:rPr>
        <w:t>場地</w:t>
      </w:r>
      <w:r w:rsidRPr="00CB450C">
        <w:rPr>
          <w:rFonts w:ascii="標楷體" w:eastAsia="標楷體" w:hAnsi="標楷體" w:cs="標楷體" w:hint="eastAsia"/>
          <w:color w:val="000000" w:themeColor="text1"/>
        </w:rPr>
        <w:t xml:space="preserve">。 </w:t>
      </w:r>
    </w:p>
    <w:p w14:paraId="06870C73" w14:textId="17AFD4FA" w:rsidR="003763D5" w:rsidRPr="00CB450C" w:rsidRDefault="003763D5" w:rsidP="00EF08E4">
      <w:pPr>
        <w:pStyle w:val="Default"/>
        <w:numPr>
          <w:ilvl w:val="0"/>
          <w:numId w:val="7"/>
        </w:numPr>
        <w:spacing w:after="378"/>
        <w:rPr>
          <w:rFonts w:ascii="標楷體" w:eastAsia="標楷體" w:hAnsi="標楷體" w:cs="標楷體"/>
          <w:color w:val="000000" w:themeColor="text1"/>
        </w:rPr>
      </w:pPr>
      <w:r w:rsidRPr="00CB450C">
        <w:rPr>
          <w:rFonts w:ascii="標楷體" w:eastAsia="標楷體" w:hAnsi="標楷體" w:cs="標楷體" w:hint="eastAsia"/>
          <w:color w:val="000000" w:themeColor="text1"/>
        </w:rPr>
        <w:t xml:space="preserve">經初評通過者，決賽當天請製作 </w:t>
      </w:r>
      <w:r w:rsidRPr="00CB450C">
        <w:rPr>
          <w:rFonts w:ascii="標楷體" w:eastAsia="標楷體" w:hAnsi="標楷體" w:cs="標楷體"/>
          <w:color w:val="000000" w:themeColor="text1"/>
        </w:rPr>
        <w:t>A1</w:t>
      </w:r>
      <w:r w:rsidRPr="00CB450C">
        <w:rPr>
          <w:rFonts w:ascii="標楷體" w:eastAsia="標楷體" w:hAnsi="標楷體" w:cs="標楷體" w:hint="eastAsia"/>
          <w:color w:val="000000" w:themeColor="text1"/>
        </w:rPr>
        <w:t>（</w:t>
      </w:r>
      <w:r w:rsidRPr="00CB450C">
        <w:rPr>
          <w:rFonts w:ascii="標楷體" w:eastAsia="標楷體" w:hAnsi="標楷體" w:cs="標楷體"/>
          <w:color w:val="000000" w:themeColor="text1"/>
        </w:rPr>
        <w:t>594 mm X 841 mm</w:t>
      </w:r>
      <w:r w:rsidRPr="00CB450C">
        <w:rPr>
          <w:rFonts w:ascii="標楷體" w:eastAsia="標楷體" w:hAnsi="標楷體" w:cs="標楷體" w:hint="eastAsia"/>
          <w:color w:val="000000" w:themeColor="text1"/>
        </w:rPr>
        <w:t>）規格海報（格式詳如決賽公告），並進行口頭簡報（</w:t>
      </w:r>
      <w:r w:rsidRPr="00CB450C">
        <w:rPr>
          <w:rFonts w:ascii="標楷體" w:eastAsia="標楷體" w:hAnsi="標楷體" w:cs="標楷體"/>
          <w:color w:val="000000" w:themeColor="text1"/>
        </w:rPr>
        <w:t>PPT</w:t>
      </w:r>
      <w:r w:rsidRPr="00CB450C">
        <w:rPr>
          <w:rFonts w:ascii="標楷體" w:eastAsia="標楷體" w:hAnsi="標楷體" w:cs="標楷體" w:hint="eastAsia"/>
          <w:color w:val="000000" w:themeColor="text1"/>
        </w:rPr>
        <w:t>）、模型展示實作成果，接受評選。海</w:t>
      </w:r>
      <w:r w:rsidR="00240667" w:rsidRPr="00CB450C">
        <w:rPr>
          <w:rFonts w:ascii="標楷體" w:eastAsia="標楷體" w:hAnsi="標楷體" w:cs="標楷體" w:hint="eastAsia"/>
          <w:color w:val="000000" w:themeColor="text1"/>
        </w:rPr>
        <w:t>報請依主辦方公告範例製作,並自行列印。</w:t>
      </w:r>
      <w:r w:rsidRPr="00CB450C">
        <w:rPr>
          <w:rFonts w:ascii="標楷體" w:eastAsia="標楷體" w:hAnsi="標楷體" w:cs="標楷體"/>
          <w:color w:val="000000" w:themeColor="text1"/>
        </w:rPr>
        <w:t xml:space="preserve"> </w:t>
      </w:r>
    </w:p>
    <w:p w14:paraId="05F53E12" w14:textId="788A7A50" w:rsidR="003763D5" w:rsidRPr="00CB450C" w:rsidRDefault="003763D5" w:rsidP="00EF08E4">
      <w:pPr>
        <w:pStyle w:val="Default"/>
        <w:numPr>
          <w:ilvl w:val="0"/>
          <w:numId w:val="7"/>
        </w:numPr>
        <w:rPr>
          <w:rFonts w:ascii="標楷體" w:eastAsia="標楷體" w:hAnsi="標楷體" w:cs="標楷體"/>
          <w:color w:val="000000" w:themeColor="text1"/>
        </w:rPr>
      </w:pPr>
      <w:r w:rsidRPr="00CB450C">
        <w:rPr>
          <w:rFonts w:ascii="標楷體" w:eastAsia="標楷體" w:hAnsi="標楷體" w:cs="標楷體" w:hint="eastAsia"/>
          <w:color w:val="000000" w:themeColor="text1"/>
        </w:rPr>
        <w:t xml:space="preserve">決賽當日抽籤口頭簡報者及問與答回覆者，所有參與競賽隊員須全部列席。 </w:t>
      </w:r>
    </w:p>
    <w:p w14:paraId="2C5AE50C" w14:textId="77777777" w:rsidR="003763D5" w:rsidRPr="00CB450C" w:rsidRDefault="003763D5" w:rsidP="003763D5">
      <w:pPr>
        <w:pStyle w:val="Default"/>
        <w:rPr>
          <w:rFonts w:ascii="標楷體" w:eastAsia="標楷體" w:hAnsi="標楷體" w:cs="標楷體"/>
          <w:color w:val="000000" w:themeColor="text1"/>
        </w:rPr>
      </w:pPr>
    </w:p>
    <w:p w14:paraId="7488C26A" w14:textId="48C3E40D" w:rsidR="000D3100" w:rsidRPr="00CB450C" w:rsidRDefault="003763D5" w:rsidP="007B38E0">
      <w:pPr>
        <w:pStyle w:val="Default"/>
        <w:rPr>
          <w:rFonts w:ascii="標楷體" w:eastAsia="標楷體" w:hAnsi="標楷體" w:cs="標楷體"/>
          <w:b/>
          <w:bCs/>
          <w:color w:val="000000" w:themeColor="text1"/>
        </w:rPr>
      </w:pPr>
      <w:r w:rsidRPr="00CB450C">
        <w:rPr>
          <w:rFonts w:ascii="標楷體" w:eastAsia="標楷體" w:hAnsi="標楷體" w:cs="標楷體" w:hint="eastAsia"/>
          <w:b/>
          <w:bCs/>
          <w:color w:val="000000" w:themeColor="text1"/>
        </w:rPr>
        <w:t xml:space="preserve">決選實測時間當日規劃：(詳細議程以決選公告為主) </w:t>
      </w:r>
    </w:p>
    <w:tbl>
      <w:tblPr>
        <w:tblStyle w:val="a3"/>
        <w:tblW w:w="0" w:type="auto"/>
        <w:tblLook w:val="04A0" w:firstRow="1" w:lastRow="0" w:firstColumn="1" w:lastColumn="0" w:noHBand="0" w:noVBand="1"/>
      </w:tblPr>
      <w:tblGrid>
        <w:gridCol w:w="2064"/>
        <w:gridCol w:w="2066"/>
        <w:gridCol w:w="2066"/>
        <w:gridCol w:w="2066"/>
      </w:tblGrid>
      <w:tr w:rsidR="00CB450C" w:rsidRPr="00CB450C" w14:paraId="3E5CFF9E" w14:textId="77777777" w:rsidTr="00265A97">
        <w:trPr>
          <w:trHeight w:val="369"/>
        </w:trPr>
        <w:tc>
          <w:tcPr>
            <w:tcW w:w="4130" w:type="dxa"/>
            <w:gridSpan w:val="2"/>
          </w:tcPr>
          <w:p w14:paraId="45FFA83B" w14:textId="41935D6C" w:rsidR="00470D5E" w:rsidRPr="00CB450C" w:rsidRDefault="00470D5E"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口頭報告</w:t>
            </w:r>
          </w:p>
        </w:tc>
        <w:tc>
          <w:tcPr>
            <w:tcW w:w="4132" w:type="dxa"/>
            <w:gridSpan w:val="2"/>
          </w:tcPr>
          <w:p w14:paraId="37BF3B91" w14:textId="71ACF7A3" w:rsidR="00470D5E" w:rsidRPr="00CB450C" w:rsidRDefault="00470D5E"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風洞測試</w:t>
            </w:r>
          </w:p>
        </w:tc>
      </w:tr>
      <w:tr w:rsidR="00CB450C" w:rsidRPr="00CB450C" w14:paraId="1AFF8F13" w14:textId="77777777" w:rsidTr="00470D5E">
        <w:trPr>
          <w:trHeight w:val="357"/>
        </w:trPr>
        <w:tc>
          <w:tcPr>
            <w:tcW w:w="2064" w:type="dxa"/>
          </w:tcPr>
          <w:p w14:paraId="10C7375A" w14:textId="3BAB42B8" w:rsidR="00470D5E" w:rsidRPr="00CB450C" w:rsidRDefault="00470D5E"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時間</w:t>
            </w:r>
          </w:p>
        </w:tc>
        <w:tc>
          <w:tcPr>
            <w:tcW w:w="2066" w:type="dxa"/>
          </w:tcPr>
          <w:p w14:paraId="45A34133" w14:textId="0BC70D81" w:rsidR="00470D5E" w:rsidRPr="00CB450C" w:rsidRDefault="00470D5E"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議程</w:t>
            </w:r>
          </w:p>
        </w:tc>
        <w:tc>
          <w:tcPr>
            <w:tcW w:w="2066" w:type="dxa"/>
          </w:tcPr>
          <w:p w14:paraId="230922A3" w14:textId="01D05715" w:rsidR="00470D5E" w:rsidRPr="00CB450C" w:rsidRDefault="00470D5E"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時間</w:t>
            </w:r>
          </w:p>
        </w:tc>
        <w:tc>
          <w:tcPr>
            <w:tcW w:w="2066" w:type="dxa"/>
          </w:tcPr>
          <w:p w14:paraId="30828A47" w14:textId="7D3EB5DE" w:rsidR="00470D5E" w:rsidRPr="00CB450C" w:rsidRDefault="00470D5E"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議程</w:t>
            </w:r>
          </w:p>
        </w:tc>
      </w:tr>
      <w:tr w:rsidR="00CB450C" w:rsidRPr="00CB450C" w14:paraId="3711F3A9" w14:textId="77777777" w:rsidTr="00470D5E">
        <w:trPr>
          <w:trHeight w:val="369"/>
        </w:trPr>
        <w:tc>
          <w:tcPr>
            <w:tcW w:w="2064" w:type="dxa"/>
          </w:tcPr>
          <w:p w14:paraId="5920981A" w14:textId="2F26F163" w:rsidR="00470D5E" w:rsidRPr="00CB450C" w:rsidRDefault="00557B34" w:rsidP="007E3573">
            <w:pPr>
              <w:pStyle w:val="Default"/>
              <w:rPr>
                <w:rFonts w:ascii="標楷體" w:eastAsia="標楷體" w:hAnsi="標楷體" w:cs="標楷體"/>
                <w:color w:val="000000" w:themeColor="text1"/>
              </w:rPr>
            </w:pPr>
            <w:r>
              <w:rPr>
                <w:rFonts w:ascii="標楷體" w:eastAsia="標楷體" w:hAnsi="標楷體" w:cs="標楷體" w:hint="eastAsia"/>
                <w:color w:val="000000" w:themeColor="text1"/>
              </w:rPr>
              <w:t>08</w:t>
            </w:r>
            <w:r w:rsidR="00470D5E" w:rsidRPr="00CB450C">
              <w:rPr>
                <w:rFonts w:ascii="標楷體" w:eastAsia="標楷體" w:hAnsi="標楷體" w:cs="標楷體" w:hint="eastAsia"/>
                <w:color w:val="000000" w:themeColor="text1"/>
              </w:rPr>
              <w:t>：</w:t>
            </w:r>
            <w:r w:rsidR="00DA3DA8" w:rsidRPr="00CB450C">
              <w:rPr>
                <w:rFonts w:ascii="標楷體" w:eastAsia="標楷體" w:hAnsi="標楷體" w:cs="標楷體" w:hint="eastAsia"/>
                <w:color w:val="000000" w:themeColor="text1"/>
              </w:rPr>
              <w:t>3</w:t>
            </w:r>
            <w:r w:rsidR="00470D5E" w:rsidRPr="00CB450C">
              <w:rPr>
                <w:rFonts w:ascii="標楷體" w:eastAsia="標楷體" w:hAnsi="標楷體" w:cs="標楷體" w:hint="eastAsia"/>
                <w:color w:val="000000" w:themeColor="text1"/>
              </w:rPr>
              <w:t>0-</w:t>
            </w:r>
            <w:r>
              <w:rPr>
                <w:rFonts w:ascii="標楷體" w:eastAsia="標楷體" w:hAnsi="標楷體" w:cs="標楷體" w:hint="eastAsia"/>
                <w:color w:val="000000" w:themeColor="text1"/>
              </w:rPr>
              <w:t>09</w:t>
            </w:r>
            <w:r w:rsidR="00470D5E" w:rsidRPr="00CB450C">
              <w:rPr>
                <w:rFonts w:ascii="標楷體" w:eastAsia="標楷體" w:hAnsi="標楷體" w:cs="標楷體" w:hint="eastAsia"/>
                <w:color w:val="000000" w:themeColor="text1"/>
              </w:rPr>
              <w:t>：</w:t>
            </w:r>
            <w:r w:rsidR="00DA3DA8" w:rsidRPr="00CB450C">
              <w:rPr>
                <w:rFonts w:ascii="標楷體" w:eastAsia="標楷體" w:hAnsi="標楷體" w:cs="標楷體" w:hint="eastAsia"/>
                <w:color w:val="000000" w:themeColor="text1"/>
              </w:rPr>
              <w:t>0</w:t>
            </w:r>
            <w:r w:rsidR="00470D5E" w:rsidRPr="00CB450C">
              <w:rPr>
                <w:rFonts w:ascii="標楷體" w:eastAsia="標楷體" w:hAnsi="標楷體" w:cs="標楷體" w:hint="eastAsia"/>
                <w:color w:val="000000" w:themeColor="text1"/>
              </w:rPr>
              <w:t>0</w:t>
            </w:r>
          </w:p>
        </w:tc>
        <w:tc>
          <w:tcPr>
            <w:tcW w:w="2066" w:type="dxa"/>
          </w:tcPr>
          <w:p w14:paraId="5278133B" w14:textId="43C0E2BA" w:rsidR="00470D5E" w:rsidRPr="00CB450C" w:rsidRDefault="00470D5E"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水平軸報到</w:t>
            </w:r>
          </w:p>
        </w:tc>
        <w:tc>
          <w:tcPr>
            <w:tcW w:w="2066" w:type="dxa"/>
          </w:tcPr>
          <w:p w14:paraId="6386ACF3" w14:textId="747A4693" w:rsidR="00470D5E" w:rsidRPr="00CB450C" w:rsidRDefault="00470D5E"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8：</w:t>
            </w:r>
            <w:r w:rsidR="00DA3DA8" w:rsidRPr="00CB450C">
              <w:rPr>
                <w:rFonts w:ascii="標楷體" w:eastAsia="標楷體" w:hAnsi="標楷體" w:cs="標楷體" w:hint="eastAsia"/>
                <w:color w:val="000000" w:themeColor="text1"/>
              </w:rPr>
              <w:t>0</w:t>
            </w:r>
            <w:r w:rsidRPr="00CB450C">
              <w:rPr>
                <w:rFonts w:ascii="標楷體" w:eastAsia="標楷體" w:hAnsi="標楷體" w:cs="標楷體" w:hint="eastAsia"/>
                <w:color w:val="000000" w:themeColor="text1"/>
              </w:rPr>
              <w:t>0-</w:t>
            </w:r>
            <w:r w:rsidR="00DA3DA8" w:rsidRPr="00CB450C">
              <w:rPr>
                <w:rFonts w:ascii="標楷體" w:eastAsia="標楷體" w:hAnsi="標楷體" w:cs="標楷體" w:hint="eastAsia"/>
                <w:color w:val="000000" w:themeColor="text1"/>
              </w:rPr>
              <w:t>8</w:t>
            </w:r>
            <w:r w:rsidRPr="00CB450C">
              <w:rPr>
                <w:rFonts w:ascii="標楷體" w:eastAsia="標楷體" w:hAnsi="標楷體" w:cs="標楷體" w:hint="eastAsia"/>
                <w:color w:val="000000" w:themeColor="text1"/>
              </w:rPr>
              <w:t>：</w:t>
            </w:r>
            <w:r w:rsidR="00DA3DA8" w:rsidRPr="00CB450C">
              <w:rPr>
                <w:rFonts w:ascii="標楷體" w:eastAsia="標楷體" w:hAnsi="標楷體" w:cs="標楷體" w:hint="eastAsia"/>
                <w:color w:val="000000" w:themeColor="text1"/>
              </w:rPr>
              <w:t>3</w:t>
            </w:r>
            <w:r w:rsidRPr="00CB450C">
              <w:rPr>
                <w:rFonts w:ascii="標楷體" w:eastAsia="標楷體" w:hAnsi="標楷體" w:cs="標楷體" w:hint="eastAsia"/>
                <w:color w:val="000000" w:themeColor="text1"/>
              </w:rPr>
              <w:t>0</w:t>
            </w:r>
          </w:p>
        </w:tc>
        <w:tc>
          <w:tcPr>
            <w:tcW w:w="2066" w:type="dxa"/>
          </w:tcPr>
          <w:p w14:paraId="40A5E368" w14:textId="74E6C7CC" w:rsidR="00470D5E" w:rsidRPr="00CB450C" w:rsidRDefault="00470D5E"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垂直軸</w:t>
            </w:r>
            <w:r w:rsidR="00DA3DA8" w:rsidRPr="00CB450C">
              <w:rPr>
                <w:rFonts w:ascii="標楷體" w:eastAsia="標楷體" w:hAnsi="標楷體" w:cs="標楷體" w:hint="eastAsia"/>
                <w:color w:val="000000" w:themeColor="text1"/>
              </w:rPr>
              <w:t>報到</w:t>
            </w:r>
          </w:p>
        </w:tc>
      </w:tr>
      <w:tr w:rsidR="00CB450C" w:rsidRPr="00CB450C" w14:paraId="52DEB3EC" w14:textId="77777777" w:rsidTr="00470D5E">
        <w:trPr>
          <w:trHeight w:val="369"/>
        </w:trPr>
        <w:tc>
          <w:tcPr>
            <w:tcW w:w="2064" w:type="dxa"/>
          </w:tcPr>
          <w:p w14:paraId="46BD5CEE" w14:textId="24C5BBBC" w:rsidR="00470D5E" w:rsidRPr="00CB450C" w:rsidRDefault="00DA3DA8"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0</w:t>
            </w:r>
            <w:r w:rsidR="00557B34">
              <w:rPr>
                <w:rFonts w:ascii="標楷體" w:eastAsia="標楷體" w:hAnsi="標楷體" w:cs="標楷體" w:hint="eastAsia"/>
                <w:color w:val="000000" w:themeColor="text1"/>
              </w:rPr>
              <w:t>9</w:t>
            </w:r>
            <w:r w:rsidR="00470D5E" w:rsidRPr="00CB450C">
              <w:rPr>
                <w:rFonts w:ascii="標楷體" w:eastAsia="標楷體" w:hAnsi="標楷體" w:cs="標楷體" w:hint="eastAsia"/>
                <w:color w:val="000000" w:themeColor="text1"/>
              </w:rPr>
              <w:t>：</w:t>
            </w:r>
            <w:r w:rsidRPr="00CB450C">
              <w:rPr>
                <w:rFonts w:ascii="標楷體" w:eastAsia="標楷體" w:hAnsi="標楷體" w:cs="標楷體" w:hint="eastAsia"/>
                <w:color w:val="000000" w:themeColor="text1"/>
              </w:rPr>
              <w:t>0</w:t>
            </w:r>
            <w:r w:rsidR="00470D5E" w:rsidRPr="00CB450C">
              <w:rPr>
                <w:rFonts w:ascii="標楷體" w:eastAsia="標楷體" w:hAnsi="標楷體" w:cs="標楷體" w:hint="eastAsia"/>
                <w:color w:val="000000" w:themeColor="text1"/>
              </w:rPr>
              <w:t>0-</w:t>
            </w:r>
            <w:r w:rsidRPr="00CB450C">
              <w:rPr>
                <w:rFonts w:ascii="標楷體" w:eastAsia="標楷體" w:hAnsi="標楷體" w:cs="標楷體" w:hint="eastAsia"/>
                <w:color w:val="000000" w:themeColor="text1"/>
              </w:rPr>
              <w:t>12：00</w:t>
            </w:r>
          </w:p>
        </w:tc>
        <w:tc>
          <w:tcPr>
            <w:tcW w:w="2066" w:type="dxa"/>
          </w:tcPr>
          <w:p w14:paraId="69A2FBB0" w14:textId="70656A21" w:rsidR="00470D5E" w:rsidRPr="00CB450C" w:rsidRDefault="00DA3DA8"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水平軸口頭報告</w:t>
            </w:r>
          </w:p>
        </w:tc>
        <w:tc>
          <w:tcPr>
            <w:tcW w:w="2066" w:type="dxa"/>
          </w:tcPr>
          <w:p w14:paraId="2C9E77FD" w14:textId="75605DFD" w:rsidR="00470D5E" w:rsidRPr="00CB450C" w:rsidRDefault="00DA3DA8"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8：30-12：00</w:t>
            </w:r>
          </w:p>
        </w:tc>
        <w:tc>
          <w:tcPr>
            <w:tcW w:w="2066" w:type="dxa"/>
          </w:tcPr>
          <w:p w14:paraId="566DF1B6" w14:textId="00197D61" w:rsidR="00470D5E" w:rsidRPr="00CB450C" w:rsidRDefault="00DA3DA8"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垂直軸實測</w:t>
            </w:r>
          </w:p>
        </w:tc>
      </w:tr>
      <w:tr w:rsidR="00CB450C" w:rsidRPr="00CB450C" w14:paraId="4823D5A2" w14:textId="77777777" w:rsidTr="001B4B31">
        <w:trPr>
          <w:trHeight w:val="357"/>
        </w:trPr>
        <w:tc>
          <w:tcPr>
            <w:tcW w:w="8262" w:type="dxa"/>
            <w:gridSpan w:val="4"/>
          </w:tcPr>
          <w:p w14:paraId="04EB0B79" w14:textId="390E237E" w:rsidR="007B38E0" w:rsidRPr="00CB450C" w:rsidRDefault="007B38E0" w:rsidP="007B38E0">
            <w:pPr>
              <w:pStyle w:val="Default"/>
              <w:jc w:val="center"/>
              <w:rPr>
                <w:rFonts w:ascii="標楷體" w:eastAsia="標楷體" w:hAnsi="標楷體" w:cs="標楷體"/>
                <w:b/>
                <w:bCs/>
                <w:color w:val="000000" w:themeColor="text1"/>
              </w:rPr>
            </w:pPr>
            <w:r w:rsidRPr="00CB450C">
              <w:rPr>
                <w:rFonts w:ascii="標楷體" w:eastAsia="標楷體" w:hAnsi="標楷體" w:cs="標楷體" w:hint="eastAsia"/>
                <w:b/>
                <w:bCs/>
                <w:color w:val="000000" w:themeColor="text1"/>
              </w:rPr>
              <w:t>水平軸垂直軸交換場地</w:t>
            </w:r>
          </w:p>
        </w:tc>
      </w:tr>
      <w:tr w:rsidR="00CB450C" w:rsidRPr="00CB450C" w14:paraId="2D324E1F" w14:textId="77777777" w:rsidTr="00470D5E">
        <w:trPr>
          <w:trHeight w:val="357"/>
        </w:trPr>
        <w:tc>
          <w:tcPr>
            <w:tcW w:w="2064" w:type="dxa"/>
          </w:tcPr>
          <w:p w14:paraId="44A958A6" w14:textId="6B663CD6" w:rsidR="00470D5E" w:rsidRPr="00CB450C" w:rsidRDefault="00DA3DA8"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12：00-1</w:t>
            </w:r>
            <w:r w:rsidR="00557B34">
              <w:rPr>
                <w:rFonts w:ascii="標楷體" w:eastAsia="標楷體" w:hAnsi="標楷體" w:cs="標楷體" w:hint="eastAsia"/>
                <w:color w:val="000000" w:themeColor="text1"/>
              </w:rPr>
              <w:t>3</w:t>
            </w:r>
            <w:r w:rsidRPr="00CB450C">
              <w:rPr>
                <w:rFonts w:ascii="標楷體" w:eastAsia="標楷體" w:hAnsi="標楷體" w:cs="標楷體" w:hint="eastAsia"/>
                <w:color w:val="000000" w:themeColor="text1"/>
              </w:rPr>
              <w:t>：00</w:t>
            </w:r>
          </w:p>
        </w:tc>
        <w:tc>
          <w:tcPr>
            <w:tcW w:w="2066" w:type="dxa"/>
          </w:tcPr>
          <w:p w14:paraId="2FBAB212" w14:textId="06EE004E" w:rsidR="00470D5E" w:rsidRPr="00CB450C" w:rsidRDefault="00DA3DA8"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中午休息</w:t>
            </w:r>
          </w:p>
        </w:tc>
        <w:tc>
          <w:tcPr>
            <w:tcW w:w="2066" w:type="dxa"/>
          </w:tcPr>
          <w:p w14:paraId="284E273F" w14:textId="16330FED" w:rsidR="00470D5E" w:rsidRPr="00CB450C" w:rsidRDefault="00DA3DA8"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12：00-13：00</w:t>
            </w:r>
          </w:p>
        </w:tc>
        <w:tc>
          <w:tcPr>
            <w:tcW w:w="2066" w:type="dxa"/>
          </w:tcPr>
          <w:p w14:paraId="59445308" w14:textId="7459A250" w:rsidR="00470D5E" w:rsidRPr="00CB450C" w:rsidRDefault="00DA3DA8"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中午休息</w:t>
            </w:r>
          </w:p>
        </w:tc>
      </w:tr>
      <w:tr w:rsidR="00557B34" w:rsidRPr="00CB450C" w14:paraId="388A89CA" w14:textId="77777777" w:rsidTr="00470D5E">
        <w:trPr>
          <w:trHeight w:val="369"/>
        </w:trPr>
        <w:tc>
          <w:tcPr>
            <w:tcW w:w="2064" w:type="dxa"/>
          </w:tcPr>
          <w:p w14:paraId="7DEBCA88" w14:textId="72D5C23D" w:rsidR="00557B34" w:rsidRPr="00CB450C" w:rsidRDefault="00557B34" w:rsidP="00557B34">
            <w:pPr>
              <w:pStyle w:val="Default"/>
              <w:rPr>
                <w:rFonts w:ascii="標楷體" w:eastAsia="標楷體" w:hAnsi="標楷體" w:cs="標楷體"/>
                <w:color w:val="000000" w:themeColor="text1"/>
              </w:rPr>
            </w:pPr>
            <w:r>
              <w:rPr>
                <w:rFonts w:ascii="標楷體" w:eastAsia="標楷體" w:hAnsi="標楷體" w:cs="標楷體" w:hint="eastAsia"/>
                <w:color w:val="000000" w:themeColor="text1"/>
              </w:rPr>
              <w:t>13</w:t>
            </w:r>
            <w:r w:rsidRPr="00CB450C">
              <w:rPr>
                <w:rFonts w:ascii="標楷體" w:eastAsia="標楷體" w:hAnsi="標楷體" w:cs="標楷體" w:hint="eastAsia"/>
                <w:color w:val="000000" w:themeColor="text1"/>
              </w:rPr>
              <w:t>：00-1</w:t>
            </w:r>
            <w:r>
              <w:rPr>
                <w:rFonts w:ascii="標楷體" w:eastAsia="標楷體" w:hAnsi="標楷體" w:cs="標楷體" w:hint="eastAsia"/>
                <w:color w:val="000000" w:themeColor="text1"/>
              </w:rPr>
              <w:t>3</w:t>
            </w:r>
            <w:r w:rsidRPr="00CB450C">
              <w:rPr>
                <w:rFonts w:ascii="標楷體" w:eastAsia="標楷體" w:hAnsi="標楷體" w:cs="標楷體" w:hint="eastAsia"/>
                <w:color w:val="000000" w:themeColor="text1"/>
              </w:rPr>
              <w:t>：</w:t>
            </w:r>
            <w:r>
              <w:rPr>
                <w:rFonts w:ascii="標楷體" w:eastAsia="標楷體" w:hAnsi="標楷體" w:cs="標楷體" w:hint="eastAsia"/>
                <w:color w:val="000000" w:themeColor="text1"/>
              </w:rPr>
              <w:t>15</w:t>
            </w:r>
          </w:p>
        </w:tc>
        <w:tc>
          <w:tcPr>
            <w:tcW w:w="2066" w:type="dxa"/>
          </w:tcPr>
          <w:p w14:paraId="59C5CA5A" w14:textId="03D90C20" w:rsidR="00557B34" w:rsidRPr="00CB450C" w:rsidRDefault="00557B34" w:rsidP="00557B34">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垂直軸報到</w:t>
            </w:r>
          </w:p>
        </w:tc>
        <w:tc>
          <w:tcPr>
            <w:tcW w:w="2066" w:type="dxa"/>
          </w:tcPr>
          <w:p w14:paraId="13F0BDC8" w14:textId="4F41F8DD" w:rsidR="00557B34" w:rsidRPr="00CB450C" w:rsidRDefault="00557B34" w:rsidP="00557B34">
            <w:pPr>
              <w:pStyle w:val="Default"/>
              <w:rPr>
                <w:rFonts w:ascii="標楷體" w:eastAsia="標楷體" w:hAnsi="標楷體" w:cs="標楷體"/>
                <w:color w:val="000000" w:themeColor="text1"/>
              </w:rPr>
            </w:pPr>
            <w:r>
              <w:rPr>
                <w:rFonts w:ascii="標楷體" w:eastAsia="標楷體" w:hAnsi="標楷體" w:cs="標楷體" w:hint="eastAsia"/>
                <w:color w:val="000000" w:themeColor="text1"/>
              </w:rPr>
              <w:t>13</w:t>
            </w:r>
            <w:r w:rsidRPr="00CB450C">
              <w:rPr>
                <w:rFonts w:ascii="標楷體" w:eastAsia="標楷體" w:hAnsi="標楷體" w:cs="標楷體" w:hint="eastAsia"/>
                <w:color w:val="000000" w:themeColor="text1"/>
              </w:rPr>
              <w:t>：00-1</w:t>
            </w:r>
            <w:r>
              <w:rPr>
                <w:rFonts w:ascii="標楷體" w:eastAsia="標楷體" w:hAnsi="標楷體" w:cs="標楷體" w:hint="eastAsia"/>
                <w:color w:val="000000" w:themeColor="text1"/>
              </w:rPr>
              <w:t>3</w:t>
            </w:r>
            <w:r w:rsidRPr="00CB450C">
              <w:rPr>
                <w:rFonts w:ascii="標楷體" w:eastAsia="標楷體" w:hAnsi="標楷體" w:cs="標楷體" w:hint="eastAsia"/>
                <w:color w:val="000000" w:themeColor="text1"/>
              </w:rPr>
              <w:t>：</w:t>
            </w:r>
            <w:r>
              <w:rPr>
                <w:rFonts w:ascii="標楷體" w:eastAsia="標楷體" w:hAnsi="標楷體" w:cs="標楷體" w:hint="eastAsia"/>
                <w:color w:val="000000" w:themeColor="text1"/>
              </w:rPr>
              <w:t>15</w:t>
            </w:r>
          </w:p>
        </w:tc>
        <w:tc>
          <w:tcPr>
            <w:tcW w:w="2066" w:type="dxa"/>
          </w:tcPr>
          <w:p w14:paraId="15AD6864" w14:textId="190A7D8A" w:rsidR="00557B34" w:rsidRPr="00CB450C" w:rsidRDefault="00557B34" w:rsidP="00557B34">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水平軸報到</w:t>
            </w:r>
          </w:p>
        </w:tc>
      </w:tr>
      <w:tr w:rsidR="00557B34" w:rsidRPr="00CB450C" w14:paraId="016AE044" w14:textId="77777777" w:rsidTr="00470D5E">
        <w:trPr>
          <w:trHeight w:val="369"/>
        </w:trPr>
        <w:tc>
          <w:tcPr>
            <w:tcW w:w="2064" w:type="dxa"/>
          </w:tcPr>
          <w:p w14:paraId="35D4CC78" w14:textId="748CFBF2" w:rsidR="00557B34" w:rsidRPr="00CB450C" w:rsidRDefault="00557B34" w:rsidP="00557B34">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1</w:t>
            </w:r>
            <w:r>
              <w:rPr>
                <w:rFonts w:ascii="標楷體" w:eastAsia="標楷體" w:hAnsi="標楷體" w:cs="標楷體" w:hint="eastAsia"/>
                <w:color w:val="000000" w:themeColor="text1"/>
              </w:rPr>
              <w:t>3</w:t>
            </w:r>
            <w:r w:rsidRPr="00CB450C">
              <w:rPr>
                <w:rFonts w:ascii="標楷體" w:eastAsia="標楷體" w:hAnsi="標楷體" w:cs="標楷體" w:hint="eastAsia"/>
                <w:color w:val="000000" w:themeColor="text1"/>
              </w:rPr>
              <w:t>：</w:t>
            </w:r>
            <w:r>
              <w:rPr>
                <w:rFonts w:ascii="標楷體" w:eastAsia="標楷體" w:hAnsi="標楷體" w:cs="標楷體" w:hint="eastAsia"/>
                <w:color w:val="000000" w:themeColor="text1"/>
              </w:rPr>
              <w:t>2</w:t>
            </w:r>
            <w:r w:rsidRPr="00CB450C">
              <w:rPr>
                <w:rFonts w:ascii="標楷體" w:eastAsia="標楷體" w:hAnsi="標楷體" w:cs="標楷體" w:hint="eastAsia"/>
                <w:color w:val="000000" w:themeColor="text1"/>
              </w:rPr>
              <w:t>0-16：30</w:t>
            </w:r>
          </w:p>
        </w:tc>
        <w:tc>
          <w:tcPr>
            <w:tcW w:w="2066" w:type="dxa"/>
          </w:tcPr>
          <w:p w14:paraId="3FB4F960" w14:textId="78E5334D" w:rsidR="00557B34" w:rsidRPr="00CB450C" w:rsidRDefault="00557B34" w:rsidP="00557B34">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垂直軸口頭報告</w:t>
            </w:r>
          </w:p>
        </w:tc>
        <w:tc>
          <w:tcPr>
            <w:tcW w:w="2066" w:type="dxa"/>
          </w:tcPr>
          <w:p w14:paraId="1CCFB34A" w14:textId="46C892A8" w:rsidR="00557B34" w:rsidRPr="00CB450C" w:rsidRDefault="00557B34" w:rsidP="00557B34">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1</w:t>
            </w:r>
            <w:r>
              <w:rPr>
                <w:rFonts w:ascii="標楷體" w:eastAsia="標楷體" w:hAnsi="標楷體" w:cs="標楷體" w:hint="eastAsia"/>
                <w:color w:val="000000" w:themeColor="text1"/>
              </w:rPr>
              <w:t>3</w:t>
            </w:r>
            <w:r w:rsidRPr="00CB450C">
              <w:rPr>
                <w:rFonts w:ascii="標楷體" w:eastAsia="標楷體" w:hAnsi="標楷體" w:cs="標楷體" w:hint="eastAsia"/>
                <w:color w:val="000000" w:themeColor="text1"/>
              </w:rPr>
              <w:t>：</w:t>
            </w:r>
            <w:r>
              <w:rPr>
                <w:rFonts w:ascii="標楷體" w:eastAsia="標楷體" w:hAnsi="標楷體" w:cs="標楷體" w:hint="eastAsia"/>
                <w:color w:val="000000" w:themeColor="text1"/>
              </w:rPr>
              <w:t>2</w:t>
            </w:r>
            <w:r w:rsidRPr="00CB450C">
              <w:rPr>
                <w:rFonts w:ascii="標楷體" w:eastAsia="標楷體" w:hAnsi="標楷體" w:cs="標楷體" w:hint="eastAsia"/>
                <w:color w:val="000000" w:themeColor="text1"/>
              </w:rPr>
              <w:t>0-16：30</w:t>
            </w:r>
          </w:p>
        </w:tc>
        <w:tc>
          <w:tcPr>
            <w:tcW w:w="2066" w:type="dxa"/>
          </w:tcPr>
          <w:p w14:paraId="671DE86F" w14:textId="2147A5A1" w:rsidR="00557B34" w:rsidRPr="00CB450C" w:rsidRDefault="00557B34" w:rsidP="00557B34">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水平軸實測</w:t>
            </w:r>
          </w:p>
        </w:tc>
      </w:tr>
      <w:tr w:rsidR="00CB450C" w:rsidRPr="00CB450C" w14:paraId="00431E87" w14:textId="77777777" w:rsidTr="00D9518D">
        <w:trPr>
          <w:trHeight w:val="369"/>
        </w:trPr>
        <w:tc>
          <w:tcPr>
            <w:tcW w:w="4130" w:type="dxa"/>
            <w:gridSpan w:val="2"/>
          </w:tcPr>
          <w:p w14:paraId="33E8647E" w14:textId="42F1C3AA" w:rsidR="007B38E0" w:rsidRPr="00CB450C" w:rsidRDefault="007B38E0"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16：50-17：15</w:t>
            </w:r>
          </w:p>
        </w:tc>
        <w:tc>
          <w:tcPr>
            <w:tcW w:w="4132" w:type="dxa"/>
            <w:gridSpan w:val="2"/>
          </w:tcPr>
          <w:p w14:paraId="1BB4C054" w14:textId="5CB809B3" w:rsidR="007B38E0" w:rsidRPr="00CB450C" w:rsidRDefault="007B38E0"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休息時間</w:t>
            </w:r>
          </w:p>
        </w:tc>
      </w:tr>
      <w:tr w:rsidR="007B38E0" w:rsidRPr="00CB450C" w14:paraId="63303FA7" w14:textId="77777777" w:rsidTr="00D9518D">
        <w:trPr>
          <w:trHeight w:val="369"/>
        </w:trPr>
        <w:tc>
          <w:tcPr>
            <w:tcW w:w="4130" w:type="dxa"/>
            <w:gridSpan w:val="2"/>
          </w:tcPr>
          <w:p w14:paraId="2EA32D28" w14:textId="5A1E33FC" w:rsidR="007B38E0" w:rsidRPr="00CB450C" w:rsidRDefault="007B38E0"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17：15-17：45</w:t>
            </w:r>
          </w:p>
        </w:tc>
        <w:tc>
          <w:tcPr>
            <w:tcW w:w="4132" w:type="dxa"/>
            <w:gridSpan w:val="2"/>
          </w:tcPr>
          <w:p w14:paraId="45081C3E" w14:textId="494DCD25" w:rsidR="007B38E0" w:rsidRPr="00CB450C" w:rsidRDefault="007B38E0" w:rsidP="007E3573">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頒獎暨閉幕式</w:t>
            </w:r>
          </w:p>
        </w:tc>
      </w:tr>
    </w:tbl>
    <w:p w14:paraId="3D975E22" w14:textId="77777777" w:rsidR="00240667" w:rsidRPr="00CB450C" w:rsidRDefault="00240667" w:rsidP="00240667">
      <w:pPr>
        <w:rPr>
          <w:rFonts w:ascii="標楷體" w:eastAsia="標楷體" w:hAnsi="標楷體" w:cs="標楷體"/>
          <w:color w:val="000000" w:themeColor="text1"/>
          <w:szCs w:val="24"/>
        </w:rPr>
      </w:pPr>
    </w:p>
    <w:p w14:paraId="521BC75C" w14:textId="0B3CF087" w:rsidR="00240667" w:rsidRPr="00CB450C" w:rsidRDefault="003C1D30" w:rsidP="003C1D30">
      <w:pPr>
        <w:pStyle w:val="Default"/>
        <w:rPr>
          <w:rFonts w:ascii="標楷體" w:eastAsia="標楷體" w:hAnsi="標楷體" w:cs="標楷體"/>
          <w:color w:val="000000" w:themeColor="text1"/>
        </w:rPr>
      </w:pPr>
      <w:r w:rsidRPr="00CB450C">
        <w:rPr>
          <w:rFonts w:ascii="標楷體" w:eastAsia="標楷體" w:hAnsi="標楷體" w:cs="標楷體" w:hint="eastAsia"/>
          <w:color w:val="000000" w:themeColor="text1"/>
        </w:rPr>
        <w:t>*主辦方保有最終更改權力</w:t>
      </w:r>
    </w:p>
    <w:p w14:paraId="40503D4F" w14:textId="614CE3E0" w:rsidR="00240667" w:rsidRPr="00CB450C" w:rsidRDefault="007039E7" w:rsidP="007039E7">
      <w:pPr>
        <w:widowControl/>
        <w:rPr>
          <w:rFonts w:ascii="標楷體" w:eastAsia="標楷體" w:hAnsi="標楷體" w:cs="標楷體"/>
          <w:color w:val="000000" w:themeColor="text1"/>
          <w:szCs w:val="24"/>
        </w:rPr>
      </w:pPr>
      <w:r w:rsidRPr="00CB450C">
        <w:rPr>
          <w:rFonts w:ascii="標楷體" w:eastAsia="標楷體" w:hAnsi="標楷體" w:cs="標楷體"/>
          <w:color w:val="000000" w:themeColor="text1"/>
          <w:szCs w:val="24"/>
        </w:rPr>
        <w:br w:type="page"/>
      </w:r>
    </w:p>
    <w:p w14:paraId="59D5DBD7" w14:textId="77777777" w:rsidR="00240667" w:rsidRPr="00CB450C" w:rsidRDefault="00240667" w:rsidP="00240667">
      <w:pPr>
        <w:autoSpaceDE w:val="0"/>
        <w:autoSpaceDN w:val="0"/>
        <w:adjustRightInd w:val="0"/>
        <w:rPr>
          <w:rFonts w:ascii="標楷體" w:eastAsia="標楷體" w:hAnsi="標楷體" w:cs="標楷體"/>
          <w:b/>
          <w:bCs/>
          <w:color w:val="000000" w:themeColor="text1"/>
          <w:kern w:val="0"/>
          <w:sz w:val="48"/>
          <w:szCs w:val="48"/>
        </w:rPr>
      </w:pPr>
      <w:r w:rsidRPr="00CB450C">
        <w:rPr>
          <w:rFonts w:ascii="標楷體" w:eastAsia="標楷體" w:hAnsi="標楷體" w:cs="標楷體" w:hint="eastAsia"/>
          <w:b/>
          <w:bCs/>
          <w:color w:val="000000" w:themeColor="text1"/>
          <w:kern w:val="0"/>
          <w:sz w:val="48"/>
          <w:szCs w:val="48"/>
        </w:rPr>
        <w:lastRenderedPageBreak/>
        <w:t>七、評選方式</w:t>
      </w:r>
      <w:r w:rsidRPr="00CB450C">
        <w:rPr>
          <w:rFonts w:ascii="標楷體" w:eastAsia="標楷體" w:hAnsi="標楷體" w:cs="標楷體"/>
          <w:b/>
          <w:bCs/>
          <w:color w:val="000000" w:themeColor="text1"/>
          <w:kern w:val="0"/>
          <w:sz w:val="48"/>
          <w:szCs w:val="48"/>
        </w:rPr>
        <w:t xml:space="preserve"> </w:t>
      </w:r>
    </w:p>
    <w:p w14:paraId="7C5FA6C9" w14:textId="77777777" w:rsidR="00240667" w:rsidRPr="00CB450C" w:rsidRDefault="00240667"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評選重點及配分權種比例：</w:t>
      </w:r>
      <w:r w:rsidRPr="00CB450C">
        <w:rPr>
          <w:rFonts w:ascii="標楷體" w:eastAsia="標楷體" w:hAnsi="標楷體" w:cs="標楷體"/>
          <w:color w:val="000000" w:themeColor="text1"/>
          <w:kern w:val="0"/>
          <w:szCs w:val="24"/>
        </w:rPr>
        <w:t xml:space="preserve"> </w:t>
      </w:r>
    </w:p>
    <w:p w14:paraId="7C8E6B7F" w14:textId="77777777" w:rsidR="00240667" w:rsidRPr="00CB450C" w:rsidRDefault="00240667"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初選：</w:t>
      </w:r>
      <w:r w:rsidRPr="00CB450C">
        <w:rPr>
          <w:rFonts w:ascii="標楷體" w:eastAsia="標楷體" w:hAnsi="標楷體" w:cs="標楷體"/>
          <w:color w:val="000000" w:themeColor="text1"/>
          <w:kern w:val="0"/>
          <w:szCs w:val="24"/>
        </w:rPr>
        <w:t xml:space="preserve"> </w:t>
      </w:r>
    </w:p>
    <w:p w14:paraId="7B49FF8B" w14:textId="69DA640C" w:rsidR="00240667" w:rsidRPr="00CB450C" w:rsidRDefault="007E534C" w:rsidP="007E534C">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水平軸、垂直軸（系統組葉片組同理）：</w:t>
      </w:r>
    </w:p>
    <w:tbl>
      <w:tblPr>
        <w:tblStyle w:val="a3"/>
        <w:tblW w:w="0" w:type="auto"/>
        <w:tblLook w:val="04A0" w:firstRow="1" w:lastRow="0" w:firstColumn="1" w:lastColumn="0" w:noHBand="0" w:noVBand="1"/>
      </w:tblPr>
      <w:tblGrid>
        <w:gridCol w:w="2765"/>
        <w:gridCol w:w="2765"/>
        <w:gridCol w:w="2766"/>
      </w:tblGrid>
      <w:tr w:rsidR="00CB450C" w:rsidRPr="00CB450C" w14:paraId="5D13A1D7" w14:textId="77777777" w:rsidTr="007E534C">
        <w:tc>
          <w:tcPr>
            <w:tcW w:w="2765" w:type="dxa"/>
          </w:tcPr>
          <w:p w14:paraId="6213D699" w14:textId="28BF0CB3"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項目</w:t>
            </w:r>
          </w:p>
        </w:tc>
        <w:tc>
          <w:tcPr>
            <w:tcW w:w="2765" w:type="dxa"/>
          </w:tcPr>
          <w:p w14:paraId="2E1CA425" w14:textId="719E1B11"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內容</w:t>
            </w:r>
          </w:p>
        </w:tc>
        <w:tc>
          <w:tcPr>
            <w:tcW w:w="2766" w:type="dxa"/>
          </w:tcPr>
          <w:p w14:paraId="1BD1DCE3" w14:textId="006CA5A3"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百分比</w:t>
            </w:r>
          </w:p>
        </w:tc>
      </w:tr>
      <w:tr w:rsidR="00CB450C" w:rsidRPr="00CB450C" w14:paraId="595B8F1E" w14:textId="77777777" w:rsidTr="007E534C">
        <w:tc>
          <w:tcPr>
            <w:tcW w:w="2765" w:type="dxa"/>
          </w:tcPr>
          <w:p w14:paraId="5534A9D8" w14:textId="2457D5E4"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創意性</w:t>
            </w:r>
          </w:p>
        </w:tc>
        <w:tc>
          <w:tcPr>
            <w:tcW w:w="2765" w:type="dxa"/>
          </w:tcPr>
          <w:p w14:paraId="60649D28" w14:textId="6072D110"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設計內容是否新穎</w:t>
            </w:r>
          </w:p>
        </w:tc>
        <w:tc>
          <w:tcPr>
            <w:tcW w:w="2766" w:type="dxa"/>
          </w:tcPr>
          <w:p w14:paraId="0EEDF1A2" w14:textId="4DDED268"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szCs w:val="24"/>
              </w:rPr>
              <w:t>30</w:t>
            </w:r>
            <w:r w:rsidRPr="00CB450C">
              <w:rPr>
                <w:rFonts w:ascii="標楷體" w:eastAsia="標楷體" w:hAnsi="標楷體" w:cs="標楷體"/>
                <w:color w:val="000000" w:themeColor="text1"/>
                <w:szCs w:val="24"/>
              </w:rPr>
              <w:t>%</w:t>
            </w:r>
          </w:p>
        </w:tc>
      </w:tr>
      <w:tr w:rsidR="00CB450C" w:rsidRPr="00CB450C" w14:paraId="0D5814A8" w14:textId="77777777" w:rsidTr="007E534C">
        <w:tc>
          <w:tcPr>
            <w:tcW w:w="2765" w:type="dxa"/>
          </w:tcPr>
          <w:p w14:paraId="288E65BD" w14:textId="7A0314FC"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可行性</w:t>
            </w:r>
          </w:p>
        </w:tc>
        <w:tc>
          <w:tcPr>
            <w:tcW w:w="2765" w:type="dxa"/>
          </w:tcPr>
          <w:p w14:paraId="79E1D674" w14:textId="0A1D5CEA"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創意理念是否可實際應用，具備效能提升</w:t>
            </w:r>
          </w:p>
        </w:tc>
        <w:tc>
          <w:tcPr>
            <w:tcW w:w="2766" w:type="dxa"/>
          </w:tcPr>
          <w:p w14:paraId="67ED1554" w14:textId="19F5325F"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color w:val="000000" w:themeColor="text1"/>
                <w:szCs w:val="24"/>
              </w:rPr>
              <w:t>30%</w:t>
            </w:r>
          </w:p>
        </w:tc>
      </w:tr>
      <w:tr w:rsidR="00CB450C" w:rsidRPr="00CB450C" w14:paraId="78BB1B3A" w14:textId="77777777" w:rsidTr="007E534C">
        <w:tc>
          <w:tcPr>
            <w:tcW w:w="2765" w:type="dxa"/>
          </w:tcPr>
          <w:p w14:paraId="071D1C0B" w14:textId="283E63D4"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初期設計</w:t>
            </w:r>
          </w:p>
        </w:tc>
        <w:tc>
          <w:tcPr>
            <w:tcW w:w="2765" w:type="dxa"/>
          </w:tcPr>
          <w:p w14:paraId="02C98F84" w14:textId="5BE888DD"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設計細節完整度</w:t>
            </w:r>
          </w:p>
        </w:tc>
        <w:tc>
          <w:tcPr>
            <w:tcW w:w="2766" w:type="dxa"/>
          </w:tcPr>
          <w:p w14:paraId="0993734E" w14:textId="60CC4247"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color w:val="000000" w:themeColor="text1"/>
                <w:szCs w:val="24"/>
              </w:rPr>
              <w:t>20%</w:t>
            </w:r>
          </w:p>
        </w:tc>
      </w:tr>
      <w:tr w:rsidR="007E534C" w:rsidRPr="00CB450C" w14:paraId="47B39C2A" w14:textId="77777777" w:rsidTr="007E534C">
        <w:tc>
          <w:tcPr>
            <w:tcW w:w="2765" w:type="dxa"/>
          </w:tcPr>
          <w:p w14:paraId="3D107121" w14:textId="6B1E393B"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合理性</w:t>
            </w:r>
          </w:p>
        </w:tc>
        <w:tc>
          <w:tcPr>
            <w:tcW w:w="2765" w:type="dxa"/>
          </w:tcPr>
          <w:p w14:paraId="3AD0CD4A" w14:textId="79008221"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設計是否符合理論邏輯</w:t>
            </w:r>
          </w:p>
        </w:tc>
        <w:tc>
          <w:tcPr>
            <w:tcW w:w="2766" w:type="dxa"/>
          </w:tcPr>
          <w:p w14:paraId="7760629A" w14:textId="2A2EF0F0" w:rsidR="007E534C" w:rsidRPr="00CB450C" w:rsidRDefault="007E534C" w:rsidP="00240667">
            <w:pPr>
              <w:rPr>
                <w:rFonts w:ascii="標楷體" w:eastAsia="標楷體" w:hAnsi="標楷體" w:cs="標楷體"/>
                <w:color w:val="000000" w:themeColor="text1"/>
                <w:szCs w:val="24"/>
              </w:rPr>
            </w:pPr>
            <w:r w:rsidRPr="00CB450C">
              <w:rPr>
                <w:rFonts w:ascii="標楷體" w:eastAsia="標楷體" w:hAnsi="標楷體" w:cs="標楷體"/>
                <w:color w:val="000000" w:themeColor="text1"/>
                <w:szCs w:val="24"/>
              </w:rPr>
              <w:t>20%</w:t>
            </w:r>
          </w:p>
        </w:tc>
      </w:tr>
    </w:tbl>
    <w:p w14:paraId="3DECA6B1" w14:textId="77777777" w:rsidR="007E534C" w:rsidRPr="00CB450C" w:rsidRDefault="007E534C" w:rsidP="00240667">
      <w:pPr>
        <w:rPr>
          <w:rFonts w:ascii="標楷體" w:eastAsia="標楷體" w:hAnsi="標楷體" w:cs="標楷體"/>
          <w:color w:val="000000" w:themeColor="text1"/>
          <w:szCs w:val="24"/>
        </w:rPr>
      </w:pPr>
    </w:p>
    <w:p w14:paraId="60DD7167" w14:textId="77777777" w:rsidR="00240667" w:rsidRPr="00CB450C" w:rsidRDefault="00240667" w:rsidP="00240667">
      <w:pPr>
        <w:rPr>
          <w:rFonts w:ascii="標楷體" w:eastAsia="標楷體" w:hAnsi="標楷體" w:cs="標楷體"/>
          <w:color w:val="000000" w:themeColor="text1"/>
          <w:szCs w:val="24"/>
        </w:rPr>
      </w:pPr>
    </w:p>
    <w:p w14:paraId="2A546AA4" w14:textId="77777777" w:rsidR="00240667" w:rsidRPr="00CB450C" w:rsidRDefault="00240667"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決賽：</w:t>
      </w:r>
      <w:r w:rsidRPr="00CB450C">
        <w:rPr>
          <w:rFonts w:ascii="標楷體" w:eastAsia="標楷體" w:hAnsi="標楷體" w:cs="標楷體"/>
          <w:color w:val="000000" w:themeColor="text1"/>
          <w:kern w:val="0"/>
          <w:szCs w:val="24"/>
        </w:rPr>
        <w:t xml:space="preserve"> </w:t>
      </w:r>
    </w:p>
    <w:p w14:paraId="7EF44AC2" w14:textId="5600ACCC" w:rsidR="00240667"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水平軸、垂直軸（系統組葉片組同理）：</w:t>
      </w:r>
    </w:p>
    <w:tbl>
      <w:tblPr>
        <w:tblStyle w:val="a3"/>
        <w:tblW w:w="0" w:type="auto"/>
        <w:jc w:val="center"/>
        <w:tblLook w:val="04A0" w:firstRow="1" w:lastRow="0" w:firstColumn="1" w:lastColumn="0" w:noHBand="0" w:noVBand="1"/>
      </w:tblPr>
      <w:tblGrid>
        <w:gridCol w:w="2765"/>
        <w:gridCol w:w="2765"/>
        <w:gridCol w:w="2766"/>
      </w:tblGrid>
      <w:tr w:rsidR="00CB450C" w:rsidRPr="00CB450C" w14:paraId="0425EB48" w14:textId="77777777" w:rsidTr="007E534C">
        <w:trPr>
          <w:jc w:val="center"/>
        </w:trPr>
        <w:tc>
          <w:tcPr>
            <w:tcW w:w="2765" w:type="dxa"/>
            <w:vAlign w:val="center"/>
          </w:tcPr>
          <w:p w14:paraId="234182E4" w14:textId="446E9947"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項目</w:t>
            </w:r>
          </w:p>
        </w:tc>
        <w:tc>
          <w:tcPr>
            <w:tcW w:w="2765" w:type="dxa"/>
            <w:vAlign w:val="center"/>
          </w:tcPr>
          <w:p w14:paraId="234723D8" w14:textId="0B0D2736"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內容</w:t>
            </w:r>
          </w:p>
        </w:tc>
        <w:tc>
          <w:tcPr>
            <w:tcW w:w="2766" w:type="dxa"/>
            <w:vAlign w:val="center"/>
          </w:tcPr>
          <w:p w14:paraId="7B36E617" w14:textId="27C24FF7"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百分比</w:t>
            </w:r>
          </w:p>
        </w:tc>
      </w:tr>
      <w:tr w:rsidR="00CB450C" w:rsidRPr="00CB450C" w14:paraId="37D1AFDA" w14:textId="77777777" w:rsidTr="007E534C">
        <w:trPr>
          <w:jc w:val="center"/>
        </w:trPr>
        <w:tc>
          <w:tcPr>
            <w:tcW w:w="2765" w:type="dxa"/>
            <w:vMerge w:val="restart"/>
            <w:vAlign w:val="center"/>
          </w:tcPr>
          <w:p w14:paraId="3DBFE46D" w14:textId="19E65E66"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能源轉換效率</w:t>
            </w:r>
          </w:p>
        </w:tc>
        <w:tc>
          <w:tcPr>
            <w:tcW w:w="2765" w:type="dxa"/>
            <w:vAlign w:val="center"/>
          </w:tcPr>
          <w:p w14:paraId="05AAF714" w14:textId="50A52235"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裝置行為與設計理念是否符合</w:t>
            </w:r>
          </w:p>
        </w:tc>
        <w:tc>
          <w:tcPr>
            <w:tcW w:w="2766" w:type="dxa"/>
            <w:vMerge w:val="restart"/>
            <w:vAlign w:val="center"/>
          </w:tcPr>
          <w:p w14:paraId="0AD566B4" w14:textId="29FF40C0"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color w:val="000000" w:themeColor="text1"/>
                <w:kern w:val="0"/>
                <w:szCs w:val="24"/>
              </w:rPr>
              <w:t>50%</w:t>
            </w:r>
          </w:p>
        </w:tc>
      </w:tr>
      <w:tr w:rsidR="00CB450C" w:rsidRPr="00CB450C" w14:paraId="61219BB3" w14:textId="77777777" w:rsidTr="007E534C">
        <w:trPr>
          <w:jc w:val="center"/>
        </w:trPr>
        <w:tc>
          <w:tcPr>
            <w:tcW w:w="2765" w:type="dxa"/>
            <w:vMerge/>
            <w:vAlign w:val="center"/>
          </w:tcPr>
          <w:p w14:paraId="02541B56" w14:textId="77777777"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p>
        </w:tc>
        <w:tc>
          <w:tcPr>
            <w:tcW w:w="2765" w:type="dxa"/>
            <w:vAlign w:val="center"/>
          </w:tcPr>
          <w:p w14:paraId="6FA95D40" w14:textId="2A9A182D"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現場測試實際累積發電量</w:t>
            </w:r>
          </w:p>
        </w:tc>
        <w:tc>
          <w:tcPr>
            <w:tcW w:w="2766" w:type="dxa"/>
            <w:vMerge/>
            <w:vAlign w:val="center"/>
          </w:tcPr>
          <w:p w14:paraId="4F6B4422" w14:textId="77777777"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p>
        </w:tc>
      </w:tr>
      <w:tr w:rsidR="00CB450C" w:rsidRPr="00CB450C" w14:paraId="4D54EC0B" w14:textId="77777777" w:rsidTr="007E534C">
        <w:trPr>
          <w:jc w:val="center"/>
        </w:trPr>
        <w:tc>
          <w:tcPr>
            <w:tcW w:w="2765" w:type="dxa"/>
            <w:vMerge/>
            <w:vAlign w:val="center"/>
          </w:tcPr>
          <w:p w14:paraId="615F0994" w14:textId="77777777"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p>
        </w:tc>
        <w:tc>
          <w:tcPr>
            <w:tcW w:w="2765" w:type="dxa"/>
            <w:vAlign w:val="center"/>
          </w:tcPr>
          <w:p w14:paraId="15FF4DA8" w14:textId="67637A7E"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裝置尺寸與能源轉換效率</w:t>
            </w:r>
          </w:p>
        </w:tc>
        <w:tc>
          <w:tcPr>
            <w:tcW w:w="2766" w:type="dxa"/>
            <w:vMerge/>
            <w:vAlign w:val="center"/>
          </w:tcPr>
          <w:p w14:paraId="7E52E62B" w14:textId="77777777"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p>
        </w:tc>
      </w:tr>
      <w:tr w:rsidR="007E534C" w:rsidRPr="00CB450C" w14:paraId="4EF545BF" w14:textId="77777777" w:rsidTr="007E534C">
        <w:trPr>
          <w:jc w:val="center"/>
        </w:trPr>
        <w:tc>
          <w:tcPr>
            <w:tcW w:w="2765" w:type="dxa"/>
            <w:vAlign w:val="center"/>
          </w:tcPr>
          <w:p w14:paraId="4DF0358A" w14:textId="477DA96F"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書面報告與口頭報告</w:t>
            </w:r>
          </w:p>
        </w:tc>
        <w:tc>
          <w:tcPr>
            <w:tcW w:w="2765" w:type="dxa"/>
            <w:vAlign w:val="center"/>
          </w:tcPr>
          <w:p w14:paraId="1342DD48" w14:textId="0227A1AF"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理論闡述與解釋的完整性</w:t>
            </w:r>
          </w:p>
        </w:tc>
        <w:tc>
          <w:tcPr>
            <w:tcW w:w="2766" w:type="dxa"/>
            <w:vAlign w:val="center"/>
          </w:tcPr>
          <w:p w14:paraId="072FC716" w14:textId="0A54A5B8"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r w:rsidRPr="00CB450C">
              <w:rPr>
                <w:rFonts w:ascii="標楷體" w:eastAsia="標楷體" w:hAnsi="標楷體" w:cs="標楷體"/>
                <w:color w:val="000000" w:themeColor="text1"/>
                <w:kern w:val="0"/>
                <w:szCs w:val="24"/>
              </w:rPr>
              <w:t>50%</w:t>
            </w:r>
          </w:p>
        </w:tc>
      </w:tr>
    </w:tbl>
    <w:p w14:paraId="137F03DD" w14:textId="77777777"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p>
    <w:p w14:paraId="17A5DF72" w14:textId="77777777" w:rsidR="007E534C" w:rsidRPr="00CB450C" w:rsidRDefault="007E534C" w:rsidP="00240667">
      <w:pPr>
        <w:autoSpaceDE w:val="0"/>
        <w:autoSpaceDN w:val="0"/>
        <w:adjustRightInd w:val="0"/>
        <w:rPr>
          <w:rFonts w:ascii="標楷體" w:eastAsia="標楷體" w:hAnsi="標楷體" w:cs="標楷體"/>
          <w:color w:val="000000" w:themeColor="text1"/>
          <w:kern w:val="0"/>
          <w:szCs w:val="24"/>
        </w:rPr>
      </w:pPr>
    </w:p>
    <w:p w14:paraId="7CE4EE88" w14:textId="21560966" w:rsidR="00240667" w:rsidRPr="00CB450C" w:rsidRDefault="00240667" w:rsidP="00EF08E4">
      <w:pPr>
        <w:pStyle w:val="a4"/>
        <w:numPr>
          <w:ilvl w:val="0"/>
          <w:numId w:val="8"/>
        </w:numPr>
        <w:autoSpaceDE w:val="0"/>
        <w:autoSpaceDN w:val="0"/>
        <w:adjustRightInd w:val="0"/>
        <w:spacing w:after="185"/>
        <w:ind w:leftChars="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評選方式：由執行單位聘請產學界學者專家若干人組成評選委員會評選，依各評選要點評計，若分數相同，由委員會評議名次。</w:t>
      </w:r>
      <w:r w:rsidRPr="00CB450C">
        <w:rPr>
          <w:rFonts w:ascii="標楷體" w:eastAsia="標楷體" w:hAnsi="標楷體" w:cs="標楷體"/>
          <w:color w:val="000000" w:themeColor="text1"/>
          <w:kern w:val="0"/>
          <w:szCs w:val="24"/>
        </w:rPr>
        <w:t xml:space="preserve"> </w:t>
      </w:r>
    </w:p>
    <w:p w14:paraId="759FD38F" w14:textId="26D767DE" w:rsidR="00240667" w:rsidRPr="00CB450C" w:rsidRDefault="00240667" w:rsidP="00EF08E4">
      <w:pPr>
        <w:pStyle w:val="a4"/>
        <w:numPr>
          <w:ilvl w:val="0"/>
          <w:numId w:val="8"/>
        </w:numPr>
        <w:autoSpaceDE w:val="0"/>
        <w:autoSpaceDN w:val="0"/>
        <w:adjustRightInd w:val="0"/>
        <w:spacing w:after="185"/>
        <w:ind w:leftChars="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決賽當日所有隊伍之隊員皆得出席當日決賽，如未出席者不予核發獎狀。</w:t>
      </w:r>
      <w:r w:rsidRPr="00CB450C">
        <w:rPr>
          <w:rFonts w:ascii="標楷體" w:eastAsia="標楷體" w:hAnsi="標楷體" w:cs="標楷體"/>
          <w:color w:val="000000" w:themeColor="text1"/>
          <w:kern w:val="0"/>
          <w:szCs w:val="24"/>
        </w:rPr>
        <w:t xml:space="preserve"> </w:t>
      </w:r>
    </w:p>
    <w:p w14:paraId="0F841468" w14:textId="31BBDAE1" w:rsidR="007039E7" w:rsidRPr="00CB450C" w:rsidRDefault="00240667" w:rsidP="00EF08E4">
      <w:pPr>
        <w:pStyle w:val="a4"/>
        <w:numPr>
          <w:ilvl w:val="0"/>
          <w:numId w:val="8"/>
        </w:numPr>
        <w:autoSpaceDE w:val="0"/>
        <w:autoSpaceDN w:val="0"/>
        <w:adjustRightInd w:val="0"/>
        <w:ind w:leftChars="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實作作品試驗時，</w:t>
      </w:r>
      <w:r w:rsidRPr="00CB450C">
        <w:rPr>
          <w:rFonts w:ascii="標楷體" w:eastAsia="標楷體" w:hAnsi="標楷體" w:cs="標楷體" w:hint="eastAsia"/>
          <w:b/>
          <w:bCs/>
          <w:i/>
          <w:iCs/>
          <w:color w:val="000000" w:themeColor="text1"/>
          <w:kern w:val="0"/>
          <w:szCs w:val="24"/>
          <w:u w:val="single"/>
        </w:rPr>
        <w:t>指導教師請勿進入測試場地進行指導</w:t>
      </w:r>
      <w:r w:rsidRPr="00CB450C">
        <w:rPr>
          <w:rFonts w:ascii="標楷體" w:eastAsia="標楷體" w:hAnsi="標楷體" w:cs="標楷體" w:hint="eastAsia"/>
          <w:color w:val="000000" w:themeColor="text1"/>
          <w:kern w:val="0"/>
          <w:szCs w:val="24"/>
        </w:rPr>
        <w:t>。</w:t>
      </w:r>
      <w:r w:rsidRPr="00CB450C">
        <w:rPr>
          <w:rFonts w:ascii="標楷體" w:eastAsia="標楷體" w:hAnsi="標楷體" w:cs="標楷體"/>
          <w:color w:val="000000" w:themeColor="text1"/>
          <w:kern w:val="0"/>
          <w:szCs w:val="24"/>
        </w:rPr>
        <w:t xml:space="preserve"> </w:t>
      </w:r>
    </w:p>
    <w:p w14:paraId="69B15122" w14:textId="4E2EC2DA" w:rsidR="00240667" w:rsidRPr="00CB450C" w:rsidRDefault="007039E7" w:rsidP="007039E7">
      <w:pPr>
        <w:widowControl/>
        <w:rPr>
          <w:rFonts w:ascii="標楷體" w:eastAsia="標楷體" w:hAnsi="標楷體" w:cs="標楷體"/>
          <w:color w:val="000000" w:themeColor="text1"/>
          <w:kern w:val="0"/>
          <w:szCs w:val="24"/>
        </w:rPr>
      </w:pPr>
      <w:r w:rsidRPr="00CB450C">
        <w:rPr>
          <w:rFonts w:ascii="標楷體" w:eastAsia="標楷體" w:hAnsi="標楷體" w:cs="標楷體"/>
          <w:color w:val="000000" w:themeColor="text1"/>
          <w:kern w:val="0"/>
          <w:szCs w:val="24"/>
        </w:rPr>
        <w:br w:type="page"/>
      </w:r>
    </w:p>
    <w:p w14:paraId="590F8C35" w14:textId="77777777" w:rsidR="00240667" w:rsidRPr="00CB450C" w:rsidRDefault="00240667" w:rsidP="00240667">
      <w:pPr>
        <w:autoSpaceDE w:val="0"/>
        <w:autoSpaceDN w:val="0"/>
        <w:adjustRightInd w:val="0"/>
        <w:rPr>
          <w:rFonts w:ascii="標楷體" w:eastAsia="標楷體" w:hAnsi="標楷體" w:cs="標楷體"/>
          <w:b/>
          <w:bCs/>
          <w:color w:val="000000" w:themeColor="text1"/>
          <w:kern w:val="0"/>
          <w:sz w:val="48"/>
          <w:szCs w:val="48"/>
        </w:rPr>
      </w:pPr>
      <w:r w:rsidRPr="00CB450C">
        <w:rPr>
          <w:rFonts w:ascii="標楷體" w:eastAsia="標楷體" w:hAnsi="標楷體" w:cs="標楷體" w:hint="eastAsia"/>
          <w:b/>
          <w:bCs/>
          <w:color w:val="000000" w:themeColor="text1"/>
          <w:kern w:val="0"/>
          <w:sz w:val="48"/>
          <w:szCs w:val="48"/>
        </w:rPr>
        <w:lastRenderedPageBreak/>
        <w:t>八、獎勵</w:t>
      </w:r>
      <w:r w:rsidRPr="00CB450C">
        <w:rPr>
          <w:rFonts w:ascii="標楷體" w:eastAsia="標楷體" w:hAnsi="標楷體" w:cs="標楷體"/>
          <w:b/>
          <w:bCs/>
          <w:color w:val="000000" w:themeColor="text1"/>
          <w:kern w:val="0"/>
          <w:sz w:val="48"/>
          <w:szCs w:val="48"/>
        </w:rPr>
        <w:t xml:space="preserve"> </w:t>
      </w:r>
    </w:p>
    <w:p w14:paraId="784DF574" w14:textId="77777777" w:rsidR="00C92570" w:rsidRPr="00CB450C" w:rsidRDefault="00C92570" w:rsidP="00D0394B">
      <w:pPr>
        <w:widowControl/>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szCs w:val="24"/>
        </w:rPr>
        <w:t>第一名：15</w:t>
      </w:r>
      <w:r w:rsidRPr="00CB450C">
        <w:rPr>
          <w:rFonts w:ascii="標楷體" w:eastAsia="標楷體" w:hAnsi="標楷體" w:cs="標楷體"/>
          <w:color w:val="000000" w:themeColor="text1"/>
          <w:szCs w:val="24"/>
        </w:rPr>
        <w:t>,000</w:t>
      </w:r>
      <w:r w:rsidRPr="00CB450C">
        <w:rPr>
          <w:rFonts w:ascii="標楷體" w:eastAsia="標楷體" w:hAnsi="標楷體" w:cs="標楷體" w:hint="eastAsia"/>
          <w:color w:val="000000" w:themeColor="text1"/>
          <w:szCs w:val="24"/>
        </w:rPr>
        <w:t>新台幣</w:t>
      </w:r>
    </w:p>
    <w:p w14:paraId="11147589" w14:textId="77777777" w:rsidR="00C92570" w:rsidRPr="00CB450C" w:rsidRDefault="00C92570" w:rsidP="00D0394B">
      <w:pPr>
        <w:widowControl/>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szCs w:val="24"/>
        </w:rPr>
        <w:t>第二名：10</w:t>
      </w:r>
      <w:r w:rsidRPr="00CB450C">
        <w:rPr>
          <w:rFonts w:ascii="標楷體" w:eastAsia="標楷體" w:hAnsi="標楷體" w:cs="標楷體"/>
          <w:color w:val="000000" w:themeColor="text1"/>
          <w:szCs w:val="24"/>
        </w:rPr>
        <w:t>,000</w:t>
      </w:r>
      <w:r w:rsidRPr="00CB450C">
        <w:rPr>
          <w:rFonts w:ascii="標楷體" w:eastAsia="標楷體" w:hAnsi="標楷體" w:cs="標楷體" w:hint="eastAsia"/>
          <w:color w:val="000000" w:themeColor="text1"/>
          <w:szCs w:val="24"/>
        </w:rPr>
        <w:t>新台幣</w:t>
      </w:r>
    </w:p>
    <w:p w14:paraId="72F54AE1" w14:textId="1F8BD429" w:rsidR="00C92570" w:rsidRPr="00CB450C" w:rsidRDefault="00C92570" w:rsidP="00D0394B">
      <w:pPr>
        <w:widowControl/>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szCs w:val="24"/>
        </w:rPr>
        <w:t>第三名：</w:t>
      </w:r>
      <w:r w:rsidR="005E4058">
        <w:rPr>
          <w:rFonts w:ascii="標楷體" w:eastAsia="標楷體" w:hAnsi="標楷體" w:cs="標楷體" w:hint="eastAsia"/>
          <w:color w:val="000000" w:themeColor="text1"/>
          <w:szCs w:val="24"/>
        </w:rPr>
        <w:t xml:space="preserve"> </w:t>
      </w:r>
      <w:r w:rsidRPr="00CB450C">
        <w:rPr>
          <w:rFonts w:ascii="標楷體" w:eastAsia="標楷體" w:hAnsi="標楷體" w:cs="標楷體" w:hint="eastAsia"/>
          <w:color w:val="000000" w:themeColor="text1"/>
          <w:szCs w:val="24"/>
        </w:rPr>
        <w:t>5</w:t>
      </w:r>
      <w:r w:rsidRPr="00CB450C">
        <w:rPr>
          <w:rFonts w:ascii="標楷體" w:eastAsia="標楷體" w:hAnsi="標楷體" w:cs="標楷體"/>
          <w:color w:val="000000" w:themeColor="text1"/>
          <w:szCs w:val="24"/>
        </w:rPr>
        <w:t>,000</w:t>
      </w:r>
      <w:r w:rsidRPr="00CB450C">
        <w:rPr>
          <w:rFonts w:ascii="標楷體" w:eastAsia="標楷體" w:hAnsi="標楷體" w:cs="標楷體" w:hint="eastAsia"/>
          <w:color w:val="000000" w:themeColor="text1"/>
          <w:szCs w:val="24"/>
        </w:rPr>
        <w:t>新台幣</w:t>
      </w:r>
    </w:p>
    <w:p w14:paraId="2A2CA3B3" w14:textId="77777777" w:rsidR="00C92570" w:rsidRPr="00CB450C" w:rsidRDefault="00C92570" w:rsidP="00D0394B">
      <w:pPr>
        <w:widowControl/>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szCs w:val="24"/>
        </w:rPr>
        <w:t>佳作乙名：2</w:t>
      </w:r>
      <w:r w:rsidRPr="00CB450C">
        <w:rPr>
          <w:rFonts w:ascii="標楷體" w:eastAsia="標楷體" w:hAnsi="標楷體" w:cs="標楷體"/>
          <w:color w:val="000000" w:themeColor="text1"/>
          <w:szCs w:val="24"/>
        </w:rPr>
        <w:t>,</w:t>
      </w:r>
      <w:r w:rsidRPr="00CB450C">
        <w:rPr>
          <w:rFonts w:ascii="標楷體" w:eastAsia="標楷體" w:hAnsi="標楷體" w:cs="標楷體" w:hint="eastAsia"/>
          <w:color w:val="000000" w:themeColor="text1"/>
          <w:szCs w:val="24"/>
        </w:rPr>
        <w:t>000新台幣</w:t>
      </w:r>
    </w:p>
    <w:p w14:paraId="3AF8CAC4" w14:textId="21E7152E" w:rsidR="00240667" w:rsidRPr="00CB450C" w:rsidRDefault="00D61D5A" w:rsidP="00D0394B">
      <w:pPr>
        <w:widowControl/>
        <w:rPr>
          <w:rFonts w:ascii="標楷體" w:eastAsia="標楷體" w:hAnsi="標楷體" w:cs="標楷體"/>
          <w:color w:val="000000" w:themeColor="text1"/>
          <w:kern w:val="0"/>
          <w:szCs w:val="24"/>
        </w:rPr>
      </w:pPr>
      <w:r w:rsidRPr="00D61D5A">
        <w:rPr>
          <w:rFonts w:ascii="標楷體" w:eastAsia="標楷體" w:hAnsi="標楷體" w:cs="標楷體"/>
          <w:color w:val="000000" w:themeColor="text1"/>
          <w:szCs w:val="24"/>
        </w:rPr>
        <w:t>*視初選組數及審核結果，主辦方決定最終各組名次與獎項金額</w:t>
      </w:r>
      <w:r w:rsidR="00CB450C">
        <w:rPr>
          <w:rFonts w:ascii="標楷體" w:eastAsia="標楷體" w:hAnsi="標楷體" w:cs="標楷體"/>
          <w:color w:val="000000" w:themeColor="text1"/>
          <w:szCs w:val="24"/>
        </w:rPr>
        <w:br/>
      </w:r>
      <w:r w:rsidR="00CB450C">
        <w:rPr>
          <w:rFonts w:ascii="標楷體" w:eastAsia="標楷體" w:hAnsi="標楷體" w:cs="標楷體" w:hint="eastAsia"/>
          <w:color w:val="000000" w:themeColor="text1"/>
          <w:szCs w:val="24"/>
        </w:rPr>
        <w:t>**請留意計畫網站</w:t>
      </w:r>
      <w:r w:rsidR="00CB450C" w:rsidRPr="00CB450C">
        <w:rPr>
          <w:rFonts w:ascii="標楷體" w:eastAsia="標楷體" w:hAnsi="標楷體" w:cs="標楷體"/>
          <w:color w:val="000000" w:themeColor="text1"/>
          <w:szCs w:val="24"/>
        </w:rPr>
        <w:t>https://my.stust.edu.tw/board.php?courseID=57478&amp;f=news_show&amp;newsID=3457230</w:t>
      </w:r>
      <w:r w:rsidR="00C92570" w:rsidRPr="00CB450C">
        <w:rPr>
          <w:rFonts w:ascii="Arial" w:hAnsi="Arial" w:cs="Arial" w:hint="eastAsia"/>
          <w:color w:val="000000" w:themeColor="text1"/>
          <w:szCs w:val="24"/>
        </w:rPr>
        <w:br/>
      </w:r>
      <w:r w:rsidR="00D0394B" w:rsidRPr="00CB450C">
        <w:rPr>
          <w:rFonts w:ascii="標楷體" w:eastAsia="標楷體" w:hAnsi="標楷體" w:cs="標楷體" w:hint="eastAsia"/>
          <w:color w:val="000000" w:themeColor="text1"/>
          <w:kern w:val="0"/>
          <w:szCs w:val="24"/>
        </w:rPr>
        <w:br w:type="page"/>
      </w:r>
    </w:p>
    <w:p w14:paraId="4144F187" w14:textId="77777777" w:rsidR="00240667" w:rsidRPr="00CB450C" w:rsidRDefault="00240667" w:rsidP="00240667">
      <w:pPr>
        <w:autoSpaceDE w:val="0"/>
        <w:autoSpaceDN w:val="0"/>
        <w:adjustRightInd w:val="0"/>
        <w:rPr>
          <w:rFonts w:ascii="標楷體" w:eastAsia="標楷體" w:hAnsi="標楷體" w:cs="標楷體"/>
          <w:b/>
          <w:bCs/>
          <w:color w:val="000000" w:themeColor="text1"/>
          <w:kern w:val="0"/>
          <w:sz w:val="48"/>
          <w:szCs w:val="48"/>
        </w:rPr>
      </w:pPr>
      <w:r w:rsidRPr="00CB450C">
        <w:rPr>
          <w:rFonts w:ascii="標楷體" w:eastAsia="標楷體" w:hAnsi="標楷體" w:cs="標楷體" w:hint="eastAsia"/>
          <w:b/>
          <w:bCs/>
          <w:color w:val="000000" w:themeColor="text1"/>
          <w:kern w:val="0"/>
          <w:sz w:val="48"/>
          <w:szCs w:val="48"/>
        </w:rPr>
        <w:lastRenderedPageBreak/>
        <w:t>九、注意事項</w:t>
      </w:r>
      <w:r w:rsidRPr="00CB450C">
        <w:rPr>
          <w:rFonts w:ascii="標楷體" w:eastAsia="標楷體" w:hAnsi="標楷體" w:cs="標楷體"/>
          <w:b/>
          <w:bCs/>
          <w:color w:val="000000" w:themeColor="text1"/>
          <w:kern w:val="0"/>
          <w:sz w:val="48"/>
          <w:szCs w:val="48"/>
        </w:rPr>
        <w:t xml:space="preserve"> </w:t>
      </w:r>
    </w:p>
    <w:p w14:paraId="0CF2ACE6" w14:textId="526461DB" w:rsidR="00240667" w:rsidRPr="00CB450C" w:rsidRDefault="00240667" w:rsidP="007039E7">
      <w:pPr>
        <w:pStyle w:val="a4"/>
        <w:numPr>
          <w:ilvl w:val="0"/>
          <w:numId w:val="3"/>
        </w:numPr>
        <w:autoSpaceDE w:val="0"/>
        <w:autoSpaceDN w:val="0"/>
        <w:adjustRightInd w:val="0"/>
        <w:spacing w:after="378"/>
        <w:ind w:leftChars="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葉片設計及系統尺寸大小不能超過</w:t>
      </w:r>
      <w:r w:rsidRPr="00CB450C">
        <w:rPr>
          <w:rFonts w:ascii="標楷體" w:eastAsia="標楷體" w:hAnsi="標楷體" w:cs="標楷體" w:hint="eastAsia"/>
          <w:color w:val="000000" w:themeColor="text1"/>
          <w:kern w:val="0"/>
          <w:szCs w:val="24"/>
          <w:u w:val="single"/>
        </w:rPr>
        <w:t xml:space="preserve">70cm X 70 cm X 70 cm </w:t>
      </w:r>
    </w:p>
    <w:p w14:paraId="54DFB9C3" w14:textId="6FE0E770" w:rsidR="00240667" w:rsidRPr="00CB450C" w:rsidRDefault="00240667" w:rsidP="007039E7">
      <w:pPr>
        <w:pStyle w:val="a4"/>
        <w:numPr>
          <w:ilvl w:val="0"/>
          <w:numId w:val="3"/>
        </w:numPr>
        <w:autoSpaceDE w:val="0"/>
        <w:autoSpaceDN w:val="0"/>
        <w:adjustRightInd w:val="0"/>
        <w:ind w:leftChars="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風雨風洞實驗室，試驗段規格為</w:t>
      </w:r>
      <w:r w:rsidRPr="00CB450C">
        <w:rPr>
          <w:rFonts w:ascii="標楷體" w:eastAsia="標楷體" w:hAnsi="標楷體" w:cs="標楷體" w:hint="eastAsia"/>
          <w:color w:val="000000" w:themeColor="text1"/>
          <w:kern w:val="0"/>
          <w:szCs w:val="24"/>
          <w:u w:val="single"/>
        </w:rPr>
        <w:t xml:space="preserve">寬4m X高 2.6m </w:t>
      </w:r>
    </w:p>
    <w:p w14:paraId="25E64F40" w14:textId="22F11708" w:rsidR="00240667" w:rsidRPr="00CB450C" w:rsidRDefault="00EF08E4" w:rsidP="00240667">
      <w:pPr>
        <w:rPr>
          <w:rFonts w:ascii="標楷體" w:eastAsia="標楷體" w:hAnsi="標楷體" w:cs="標楷體"/>
          <w:color w:val="000000" w:themeColor="text1"/>
          <w:szCs w:val="24"/>
        </w:rPr>
      </w:pPr>
      <w:r w:rsidRPr="00CB450C">
        <w:rPr>
          <w:rFonts w:ascii="標楷體" w:eastAsia="標楷體" w:hAnsi="標楷體" w:cs="標楷體"/>
          <w:noProof/>
          <w:color w:val="000000" w:themeColor="text1"/>
          <w:szCs w:val="24"/>
        </w:rPr>
        <w:drawing>
          <wp:inline distT="0" distB="0" distL="0" distR="0" wp14:anchorId="160D56F7" wp14:editId="4A819FF5">
            <wp:extent cx="5274310" cy="1621155"/>
            <wp:effectExtent l="0" t="0" r="0" b="4445"/>
            <wp:docPr id="2097017312" name="圖片 1" descr="一張含有 文字, 圖表, 行, 螢幕擷取畫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017312" name="圖片 1" descr="一張含有 文字, 圖表, 行, 螢幕擷取畫面 的圖片&#10;&#10;自動產生的描述"/>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621155"/>
                    </a:xfrm>
                    <a:prstGeom prst="rect">
                      <a:avLst/>
                    </a:prstGeom>
                  </pic:spPr>
                </pic:pic>
              </a:graphicData>
            </a:graphic>
          </wp:inline>
        </w:drawing>
      </w:r>
    </w:p>
    <w:p w14:paraId="0F7B02D3" w14:textId="77777777" w:rsidR="00240667" w:rsidRPr="00CB450C" w:rsidRDefault="00240667" w:rsidP="00240667">
      <w:pPr>
        <w:autoSpaceDE w:val="0"/>
        <w:autoSpaceDN w:val="0"/>
        <w:adjustRightInd w:val="0"/>
        <w:rPr>
          <w:rFonts w:ascii="標楷體" w:eastAsia="標楷體" w:hAnsi="標楷體" w:cs="標楷體"/>
          <w:color w:val="000000" w:themeColor="text1"/>
          <w:kern w:val="0"/>
          <w:szCs w:val="24"/>
        </w:rPr>
      </w:pPr>
    </w:p>
    <w:p w14:paraId="7D281172" w14:textId="0184B0FF" w:rsidR="00240667" w:rsidRPr="00CB450C" w:rsidRDefault="007039E7" w:rsidP="007039E7">
      <w:pPr>
        <w:pStyle w:val="a4"/>
        <w:numPr>
          <w:ilvl w:val="0"/>
          <w:numId w:val="4"/>
        </w:numPr>
        <w:autoSpaceDE w:val="0"/>
        <w:autoSpaceDN w:val="0"/>
        <w:adjustRightInd w:val="0"/>
        <w:ind w:leftChars="0"/>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葉片組之</w:t>
      </w:r>
      <w:r w:rsidR="00240667" w:rsidRPr="00CB450C">
        <w:rPr>
          <w:rFonts w:ascii="標楷體" w:eastAsia="標楷體" w:hAnsi="標楷體" w:cs="標楷體" w:hint="eastAsia"/>
          <w:color w:val="000000" w:themeColor="text1"/>
          <w:kern w:val="0"/>
          <w:szCs w:val="24"/>
        </w:rPr>
        <w:t>發電機由主辦單位提供，參賽隊伍依照參賽項目之尺寸進行對接之設計，其圖檔如附件四</w:t>
      </w:r>
      <w:r w:rsidR="00240667" w:rsidRPr="00CB450C">
        <w:rPr>
          <w:rFonts w:ascii="標楷體" w:eastAsia="標楷體" w:hAnsi="標楷體" w:cs="標楷體"/>
          <w:color w:val="000000" w:themeColor="text1"/>
          <w:kern w:val="0"/>
          <w:szCs w:val="24"/>
        </w:rPr>
        <w:t xml:space="preserve"> </w:t>
      </w:r>
    </w:p>
    <w:p w14:paraId="6FF1783A" w14:textId="1D9E49E0" w:rsidR="00240667" w:rsidRPr="00CB450C" w:rsidRDefault="007039E7" w:rsidP="007039E7">
      <w:pPr>
        <w:widowControl/>
        <w:rPr>
          <w:rFonts w:ascii="標楷體" w:eastAsia="標楷體" w:hAnsi="標楷體" w:cs="標楷體"/>
          <w:color w:val="000000" w:themeColor="text1"/>
          <w:szCs w:val="24"/>
        </w:rPr>
      </w:pPr>
      <w:r w:rsidRPr="00CB450C">
        <w:rPr>
          <w:rFonts w:ascii="標楷體" w:eastAsia="標楷體" w:hAnsi="標楷體" w:cs="標楷體"/>
          <w:color w:val="000000" w:themeColor="text1"/>
          <w:szCs w:val="24"/>
        </w:rPr>
        <w:br w:type="page"/>
      </w:r>
    </w:p>
    <w:p w14:paraId="51EB9A84" w14:textId="74AC38AB" w:rsidR="00D0394B" w:rsidRPr="00CB450C" w:rsidRDefault="00D0394B" w:rsidP="00240667">
      <w:pPr>
        <w:autoSpaceDE w:val="0"/>
        <w:autoSpaceDN w:val="0"/>
        <w:adjustRightInd w:val="0"/>
        <w:rPr>
          <w:rFonts w:ascii="標楷體" w:eastAsia="標楷體" w:hAnsi="標楷體" w:cs="標楷體"/>
          <w:b/>
          <w:bCs/>
          <w:color w:val="000000" w:themeColor="text1"/>
          <w:kern w:val="0"/>
          <w:sz w:val="48"/>
          <w:szCs w:val="48"/>
        </w:rPr>
      </w:pPr>
      <w:r w:rsidRPr="00CB450C">
        <w:rPr>
          <w:rFonts w:ascii="標楷體" w:eastAsia="標楷體" w:hAnsi="標楷體" w:cs="標楷體" w:hint="eastAsia"/>
          <w:b/>
          <w:bCs/>
          <w:color w:val="000000" w:themeColor="text1"/>
          <w:kern w:val="0"/>
          <w:sz w:val="48"/>
          <w:szCs w:val="48"/>
        </w:rPr>
        <w:lastRenderedPageBreak/>
        <w:t>十、附件</w:t>
      </w:r>
    </w:p>
    <w:p w14:paraId="7260CE18" w14:textId="38F60A08" w:rsidR="00240667" w:rsidRPr="00CB450C" w:rsidRDefault="00240667" w:rsidP="00D0394B">
      <w:pPr>
        <w:autoSpaceDE w:val="0"/>
        <w:autoSpaceDN w:val="0"/>
        <w:adjustRightInd w:val="0"/>
        <w:spacing w:line="360" w:lineRule="auto"/>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附件一：參賽報名表</w:t>
      </w:r>
      <w:r w:rsidRPr="00CB450C">
        <w:rPr>
          <w:rFonts w:ascii="標楷體" w:eastAsia="標楷體" w:hAnsi="標楷體" w:cs="標楷體"/>
          <w:color w:val="000000" w:themeColor="text1"/>
          <w:kern w:val="0"/>
          <w:szCs w:val="24"/>
        </w:rPr>
        <w:t xml:space="preserve"> </w:t>
      </w:r>
    </w:p>
    <w:p w14:paraId="06CF5E84" w14:textId="77777777" w:rsidR="00240667" w:rsidRPr="00CB450C" w:rsidRDefault="00240667" w:rsidP="00D0394B">
      <w:pPr>
        <w:autoSpaceDE w:val="0"/>
        <w:autoSpaceDN w:val="0"/>
        <w:adjustRightInd w:val="0"/>
        <w:spacing w:line="360" w:lineRule="auto"/>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附件二：競賽構想書</w:t>
      </w:r>
      <w:r w:rsidRPr="00CB450C">
        <w:rPr>
          <w:rFonts w:ascii="標楷體" w:eastAsia="標楷體" w:hAnsi="標楷體" w:cs="標楷體"/>
          <w:color w:val="000000" w:themeColor="text1"/>
          <w:kern w:val="0"/>
          <w:szCs w:val="24"/>
        </w:rPr>
        <w:t xml:space="preserve"> </w:t>
      </w:r>
    </w:p>
    <w:p w14:paraId="5C69A1BA" w14:textId="77777777" w:rsidR="00240667" w:rsidRPr="00CB450C" w:rsidRDefault="00240667" w:rsidP="00D0394B">
      <w:pPr>
        <w:autoSpaceDE w:val="0"/>
        <w:autoSpaceDN w:val="0"/>
        <w:adjustRightInd w:val="0"/>
        <w:spacing w:line="360" w:lineRule="auto"/>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附件三：隊員資格表</w:t>
      </w:r>
      <w:r w:rsidRPr="00CB450C">
        <w:rPr>
          <w:rFonts w:ascii="標楷體" w:eastAsia="標楷體" w:hAnsi="標楷體" w:cs="標楷體"/>
          <w:color w:val="000000" w:themeColor="text1"/>
          <w:kern w:val="0"/>
          <w:szCs w:val="24"/>
        </w:rPr>
        <w:t xml:space="preserve"> </w:t>
      </w:r>
    </w:p>
    <w:p w14:paraId="5B6E4A1D" w14:textId="77777777" w:rsidR="00240667" w:rsidRPr="00CB450C" w:rsidRDefault="00240667" w:rsidP="00D0394B">
      <w:pPr>
        <w:autoSpaceDE w:val="0"/>
        <w:autoSpaceDN w:val="0"/>
        <w:adjustRightInd w:val="0"/>
        <w:spacing w:line="360" w:lineRule="auto"/>
        <w:rPr>
          <w:rFonts w:ascii="標楷體" w:eastAsia="標楷體" w:hAnsi="標楷體" w:cs="標楷體"/>
          <w:color w:val="000000" w:themeColor="text1"/>
          <w:kern w:val="0"/>
          <w:szCs w:val="24"/>
        </w:rPr>
      </w:pPr>
      <w:r w:rsidRPr="00CB450C">
        <w:rPr>
          <w:rFonts w:ascii="標楷體" w:eastAsia="標楷體" w:hAnsi="標楷體" w:cs="標楷體" w:hint="eastAsia"/>
          <w:color w:val="000000" w:themeColor="text1"/>
          <w:kern w:val="0"/>
          <w:szCs w:val="24"/>
        </w:rPr>
        <w:t>附件四：發電機對接圖檔</w:t>
      </w:r>
      <w:r w:rsidRPr="00CB450C">
        <w:rPr>
          <w:rFonts w:ascii="標楷體" w:eastAsia="標楷體" w:hAnsi="標楷體" w:cs="標楷體"/>
          <w:color w:val="000000" w:themeColor="text1"/>
          <w:kern w:val="0"/>
          <w:szCs w:val="24"/>
        </w:rPr>
        <w:t xml:space="preserve"> </w:t>
      </w:r>
    </w:p>
    <w:p w14:paraId="5A5ADA14" w14:textId="0F75E59A" w:rsidR="007039E7" w:rsidRPr="00CB450C" w:rsidRDefault="00240667" w:rsidP="00D0394B">
      <w:pPr>
        <w:spacing w:line="360" w:lineRule="auto"/>
        <w:rPr>
          <w:rFonts w:ascii="標楷體" w:eastAsia="標楷體" w:hAnsi="標楷體" w:cs="標楷體"/>
          <w:color w:val="000000" w:themeColor="text1"/>
          <w:szCs w:val="24"/>
        </w:rPr>
      </w:pPr>
      <w:r w:rsidRPr="00CB450C">
        <w:rPr>
          <w:rFonts w:ascii="標楷體" w:eastAsia="標楷體" w:hAnsi="標楷體" w:cs="標楷體" w:hint="eastAsia"/>
          <w:color w:val="000000" w:themeColor="text1"/>
          <w:kern w:val="0"/>
          <w:szCs w:val="24"/>
        </w:rPr>
        <w:t>附件五：無侵權聲明書</w:t>
      </w:r>
    </w:p>
    <w:sectPr w:rsidR="007039E7" w:rsidRPr="00CB45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標楷體">
    <w:panose1 w:val="020B0604020202020204"/>
    <w:charset w:val="88"/>
    <w:family w:val="script"/>
    <w:pitch w:val="fixed"/>
    <w:sig w:usb0="F1002BFF" w:usb1="29DFFFFF" w:usb2="00000037" w:usb3="00000000" w:csb0="001000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20B0604020202020204"/>
    <w:charset w:val="88"/>
    <w:family w:val="roman"/>
    <w:notTrueType/>
    <w:pitch w:val="default"/>
    <w:sig w:usb0="00000001" w:usb1="08080000" w:usb2="00000010" w:usb3="00000000" w:csb0="00100000" w:csb1="00000000"/>
  </w:font>
  <w:font w:name="微軟正黑體">
    <w:altName w:val="Microsoft JhengHei"/>
    <w:panose1 w:val="020B0604030504040204"/>
    <w:charset w:val="88"/>
    <w:family w:val="swiss"/>
    <w:pitch w:val="variable"/>
    <w:sig w:usb0="00000087" w:usb1="288F4000" w:usb2="00000016" w:usb3="00000000" w:csb0="00100009" w:csb1="00000000"/>
  </w:font>
  <w:font w:name="Times New Roman (本文 CS 字型)">
    <w:panose1 w:val="020B0604020202020204"/>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362"/>
    <w:multiLevelType w:val="hybridMultilevel"/>
    <w:tmpl w:val="86C0F9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4C2C43"/>
    <w:multiLevelType w:val="hybridMultilevel"/>
    <w:tmpl w:val="8C7AB8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3D584E"/>
    <w:multiLevelType w:val="hybridMultilevel"/>
    <w:tmpl w:val="BDE20A3C"/>
    <w:lvl w:ilvl="0" w:tplc="2340D284">
      <w:start w:val="5"/>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A22430"/>
    <w:multiLevelType w:val="hybridMultilevel"/>
    <w:tmpl w:val="092E89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7927B52"/>
    <w:multiLevelType w:val="hybridMultilevel"/>
    <w:tmpl w:val="AFB414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F70120"/>
    <w:multiLevelType w:val="hybridMultilevel"/>
    <w:tmpl w:val="90243A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DF15A4C"/>
    <w:multiLevelType w:val="hybridMultilevel"/>
    <w:tmpl w:val="DFFED1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4B7149"/>
    <w:multiLevelType w:val="hybridMultilevel"/>
    <w:tmpl w:val="B16063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C83A83"/>
    <w:multiLevelType w:val="hybridMultilevel"/>
    <w:tmpl w:val="EE7EE3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10A263F"/>
    <w:multiLevelType w:val="hybridMultilevel"/>
    <w:tmpl w:val="56C2E774"/>
    <w:lvl w:ilvl="0" w:tplc="7A3CE9F0">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22032684">
    <w:abstractNumId w:val="5"/>
  </w:num>
  <w:num w:numId="2" w16cid:durableId="237638513">
    <w:abstractNumId w:val="3"/>
  </w:num>
  <w:num w:numId="3" w16cid:durableId="540702335">
    <w:abstractNumId w:val="8"/>
  </w:num>
  <w:num w:numId="4" w16cid:durableId="411783933">
    <w:abstractNumId w:val="1"/>
  </w:num>
  <w:num w:numId="5" w16cid:durableId="270011316">
    <w:abstractNumId w:val="6"/>
  </w:num>
  <w:num w:numId="6" w16cid:durableId="394746673">
    <w:abstractNumId w:val="7"/>
  </w:num>
  <w:num w:numId="7" w16cid:durableId="532811005">
    <w:abstractNumId w:val="0"/>
  </w:num>
  <w:num w:numId="8" w16cid:durableId="2091848264">
    <w:abstractNumId w:val="4"/>
  </w:num>
  <w:num w:numId="9" w16cid:durableId="1330712787">
    <w:abstractNumId w:val="2"/>
  </w:num>
  <w:num w:numId="10" w16cid:durableId="5067557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D5"/>
    <w:rsid w:val="000657D0"/>
    <w:rsid w:val="000864F6"/>
    <w:rsid w:val="000D3100"/>
    <w:rsid w:val="000F3878"/>
    <w:rsid w:val="00104B6D"/>
    <w:rsid w:val="00174EC2"/>
    <w:rsid w:val="00192784"/>
    <w:rsid w:val="00240667"/>
    <w:rsid w:val="00241517"/>
    <w:rsid w:val="002B7639"/>
    <w:rsid w:val="003763D5"/>
    <w:rsid w:val="003B70B5"/>
    <w:rsid w:val="003C1D30"/>
    <w:rsid w:val="0042501E"/>
    <w:rsid w:val="00470D5E"/>
    <w:rsid w:val="004B2234"/>
    <w:rsid w:val="00557B34"/>
    <w:rsid w:val="005E4058"/>
    <w:rsid w:val="006C37A1"/>
    <w:rsid w:val="007039C2"/>
    <w:rsid w:val="007039E7"/>
    <w:rsid w:val="0073422F"/>
    <w:rsid w:val="00760EBF"/>
    <w:rsid w:val="007B38E0"/>
    <w:rsid w:val="007E534C"/>
    <w:rsid w:val="007E7D0D"/>
    <w:rsid w:val="008F55BF"/>
    <w:rsid w:val="009255FD"/>
    <w:rsid w:val="00A2131D"/>
    <w:rsid w:val="00A404D5"/>
    <w:rsid w:val="00AA2ABC"/>
    <w:rsid w:val="00AF0373"/>
    <w:rsid w:val="00B52EE9"/>
    <w:rsid w:val="00C67801"/>
    <w:rsid w:val="00C92570"/>
    <w:rsid w:val="00CB450C"/>
    <w:rsid w:val="00D0394B"/>
    <w:rsid w:val="00D61D5A"/>
    <w:rsid w:val="00DA3DA8"/>
    <w:rsid w:val="00EA077F"/>
    <w:rsid w:val="00EF08E4"/>
    <w:rsid w:val="00F77E2F"/>
    <w:rsid w:val="00FA55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7B02"/>
  <w15:chartTrackingRefBased/>
  <w15:docId w15:val="{AE690BD7-781F-4710-96B1-DBCC3447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63D5"/>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240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39E7"/>
    <w:pPr>
      <w:ind w:leftChars="200" w:left="480"/>
    </w:pPr>
  </w:style>
  <w:style w:type="character" w:styleId="a5">
    <w:name w:val="Hyperlink"/>
    <w:basedOn w:val="a0"/>
    <w:uiPriority w:val="99"/>
    <w:unhideWhenUsed/>
    <w:rsid w:val="00CB450C"/>
    <w:rPr>
      <w:color w:val="0563C1" w:themeColor="hyperlink"/>
      <w:u w:val="single"/>
    </w:rPr>
  </w:style>
  <w:style w:type="character" w:styleId="a6">
    <w:name w:val="Unresolved Mention"/>
    <w:basedOn w:val="a0"/>
    <w:uiPriority w:val="99"/>
    <w:semiHidden/>
    <w:unhideWhenUsed/>
    <w:rsid w:val="00CB450C"/>
    <w:rPr>
      <w:color w:val="605E5C"/>
      <w:shd w:val="clear" w:color="auto" w:fill="E1DFDD"/>
    </w:rPr>
  </w:style>
  <w:style w:type="character" w:styleId="a7">
    <w:name w:val="FollowedHyperlink"/>
    <w:basedOn w:val="a0"/>
    <w:uiPriority w:val="99"/>
    <w:semiHidden/>
    <w:unhideWhenUsed/>
    <w:rsid w:val="00CB45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tust.edu.tw/board.php?courseID=57478&amp;f=news_show&amp;newsID=3457230" TargetMode="External"/><Relationship Id="rId5" Type="http://schemas.openxmlformats.org/officeDocument/2006/relationships/hyperlink" Target="https://gofile.me/7nqQ9/m7Buu9db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438</Words>
  <Characters>2501</Characters>
  <Application>Microsoft Office Word</Application>
  <DocSecurity>0</DocSecurity>
  <Lines>20</Lines>
  <Paragraphs>5</Paragraphs>
  <ScaleCrop>false</ScaleCrop>
  <Company>Southern Taiwan University of Science and Technology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李佳穎</cp:lastModifiedBy>
  <cp:revision>22</cp:revision>
  <dcterms:created xsi:type="dcterms:W3CDTF">2024-06-18T05:40:00Z</dcterms:created>
  <dcterms:modified xsi:type="dcterms:W3CDTF">2024-06-28T09:41:00Z</dcterms:modified>
</cp:coreProperties>
</file>