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1" w:rsidRPr="003442EC" w:rsidRDefault="00F36E75" w:rsidP="003442EC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F36E75">
        <w:rPr>
          <w:rFonts w:ascii="Times New Roman" w:eastAsia="標楷體" w:hAnsi="Times New Roman" w:hint="eastAsia"/>
          <w:b/>
          <w:sz w:val="32"/>
        </w:rPr>
        <w:t>南</w:t>
      </w:r>
      <w:proofErr w:type="gramStart"/>
      <w:r w:rsidRPr="00F36E75">
        <w:rPr>
          <w:rFonts w:ascii="Times New Roman" w:eastAsia="標楷體" w:hAnsi="Times New Roman" w:hint="eastAsia"/>
          <w:b/>
          <w:sz w:val="32"/>
        </w:rPr>
        <w:t>臺</w:t>
      </w:r>
      <w:proofErr w:type="gramEnd"/>
      <w:r w:rsidRPr="00F36E75">
        <w:rPr>
          <w:rFonts w:ascii="Times New Roman" w:eastAsia="標楷體" w:hAnsi="Times New Roman" w:hint="eastAsia"/>
          <w:b/>
          <w:sz w:val="32"/>
        </w:rPr>
        <w:t>科技大學校園重大災害處理實施要點</w:t>
      </w:r>
    </w:p>
    <w:p w:rsidR="00200E67" w:rsidRPr="000D7AA5" w:rsidRDefault="00F36E75" w:rsidP="00200E67">
      <w:pPr>
        <w:widowControl/>
        <w:shd w:val="clear" w:color="auto" w:fill="FFFFFF"/>
        <w:snapToGrid w:val="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民國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99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年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4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月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19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日行政會議修正通過</w:t>
      </w:r>
    </w:p>
    <w:p w:rsidR="000C6101" w:rsidRDefault="000C6101" w:rsidP="003442EC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10</w:t>
      </w:r>
      <w:r w:rsidR="009623ED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5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="00556119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5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="00556119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9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日</w:t>
      </w:r>
      <w:r w:rsidR="00F36E75"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行政</w:t>
      </w:r>
      <w:r w:rsidR="009623ED" w:rsidRPr="005C37D5">
        <w:rPr>
          <w:rFonts w:ascii="Times New Roman" w:eastAsia="標楷體" w:hAnsi="標楷體"/>
          <w:color w:val="000000"/>
          <w:kern w:val="0"/>
          <w:sz w:val="20"/>
          <w:szCs w:val="20"/>
        </w:rPr>
        <w:t>會議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修正通過</w:t>
      </w:r>
    </w:p>
    <w:p w:rsidR="009C189F" w:rsidRDefault="009C189F" w:rsidP="003442EC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</w:pP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5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9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26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日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行政</w:t>
      </w:r>
      <w:r w:rsidRPr="005C37D5">
        <w:rPr>
          <w:rFonts w:ascii="Times New Roman" w:eastAsia="標楷體" w:hAnsi="標楷體"/>
          <w:color w:val="000000"/>
          <w:kern w:val="0"/>
          <w:sz w:val="20"/>
          <w:szCs w:val="20"/>
        </w:rPr>
        <w:t>會議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修正通過</w:t>
      </w:r>
    </w:p>
    <w:p w:rsidR="002D7500" w:rsidRPr="003442EC" w:rsidRDefault="002D7500" w:rsidP="003442EC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7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12</w:t>
      </w:r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日</w:t>
      </w:r>
      <w:r w:rsidRPr="00F36E75">
        <w:rPr>
          <w:rFonts w:ascii="Times New Roman" w:eastAsia="標楷體" w:hAnsi="標楷體" w:hint="eastAsia"/>
          <w:color w:val="000000"/>
          <w:kern w:val="0"/>
          <w:sz w:val="20"/>
          <w:szCs w:val="20"/>
        </w:rPr>
        <w:t>行政</w:t>
      </w:r>
      <w:r w:rsidRPr="005C37D5">
        <w:rPr>
          <w:rFonts w:ascii="Times New Roman" w:eastAsia="標楷體" w:hAnsi="標楷體"/>
          <w:color w:val="000000"/>
          <w:kern w:val="0"/>
          <w:sz w:val="20"/>
          <w:szCs w:val="20"/>
        </w:rPr>
        <w:t>會議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廢止</w:t>
      </w:r>
      <w:bookmarkStart w:id="0" w:name="_GoBack"/>
      <w:bookmarkEnd w:id="0"/>
      <w:r w:rsidRPr="003442EC">
        <w:rPr>
          <w:rFonts w:ascii="Times New Roman" w:eastAsia="標楷體" w:hAnsi="Times New Roman"/>
          <w:color w:val="000000"/>
          <w:kern w:val="0"/>
          <w:sz w:val="20"/>
          <w:szCs w:val="20"/>
        </w:rPr>
        <w:t>通過</w:t>
      </w:r>
    </w:p>
    <w:p w:rsidR="000C6101" w:rsidRPr="003442EC" w:rsidRDefault="000C6101" w:rsidP="003442EC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F36E75" w:rsidRPr="00F0103F" w:rsidRDefault="00F36E75" w:rsidP="00D06FC3">
      <w:pPr>
        <w:snapToGrid w:val="0"/>
        <w:spacing w:line="360" w:lineRule="auto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一、依據</w:t>
      </w:r>
    </w:p>
    <w:p w:rsidR="00F36E75" w:rsidRPr="00F0103F" w:rsidRDefault="00F36E75" w:rsidP="00D06FC3">
      <w:pPr>
        <w:snapToGrid w:val="0"/>
        <w:spacing w:line="360" w:lineRule="auto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南</w:t>
      </w:r>
      <w:proofErr w:type="gramStart"/>
      <w:r>
        <w:rPr>
          <w:rFonts w:ascii="標楷體" w:eastAsia="標楷體" w:hAnsi="標楷體" w:cs="新細明體" w:hint="eastAsia"/>
        </w:rPr>
        <w:t>臺</w:t>
      </w:r>
      <w:proofErr w:type="gramEnd"/>
      <w:r w:rsidRPr="00F0103F">
        <w:rPr>
          <w:rFonts w:ascii="標楷體" w:eastAsia="標楷體" w:hAnsi="標楷體" w:cs="新細明體" w:hint="eastAsia"/>
        </w:rPr>
        <w:t>科技大學（以下簡稱本校）</w:t>
      </w:r>
      <w:r w:rsidRPr="00F0103F">
        <w:rPr>
          <w:rFonts w:ascii="標楷體" w:eastAsia="標楷體" w:hAnsi="標楷體" w:hint="eastAsia"/>
        </w:rPr>
        <w:t>為維護師生安全，加強防風、震、火、水等各類災害，適切編組，建立災害防救體系，並依據教育部</w:t>
      </w:r>
      <w:smartTag w:uri="urn:schemas-microsoft-com:office:smarttags" w:element="chsdate">
        <w:smartTagPr>
          <w:attr w:name="Year" w:val="1992"/>
          <w:attr w:name="Month" w:val="10"/>
          <w:attr w:name="Day" w:val="20"/>
          <w:attr w:name="IsLunarDate" w:val="False"/>
          <w:attr w:name="IsROCDate" w:val="False"/>
        </w:smartTagPr>
        <w:r w:rsidRPr="00F0103F">
          <w:rPr>
            <w:rFonts w:ascii="標楷體" w:eastAsia="標楷體" w:hAnsi="標楷體" w:hint="eastAsia"/>
          </w:rPr>
          <w:t>92年10月20日</w:t>
        </w:r>
      </w:smartTag>
      <w:proofErr w:type="gramStart"/>
      <w:r w:rsidRPr="00F0103F">
        <w:rPr>
          <w:rFonts w:ascii="標楷體" w:eastAsia="標楷體" w:hAnsi="標楷體" w:hint="eastAsia"/>
        </w:rPr>
        <w:t>台軍字第092146958號</w:t>
      </w:r>
      <w:proofErr w:type="gramEnd"/>
      <w:r w:rsidRPr="00F0103F">
        <w:rPr>
          <w:rFonts w:ascii="標楷體" w:eastAsia="標楷體" w:hAnsi="標楷體" w:hint="eastAsia"/>
        </w:rPr>
        <w:t>函公告之「教育部建構校園災害管理機制實施要點」之規定，</w:t>
      </w:r>
      <w:r w:rsidRPr="00F0103F">
        <w:rPr>
          <w:rFonts w:ascii="標楷體" w:eastAsia="標楷體" w:hAnsi="標楷體" w:cs="新細明體" w:hint="eastAsia"/>
        </w:rPr>
        <w:t>特訂定本要點</w:t>
      </w:r>
      <w:r w:rsidRPr="00F0103F">
        <w:rPr>
          <w:rFonts w:ascii="標楷體" w:eastAsia="標楷體" w:hAnsi="標楷體" w:hint="eastAsia"/>
        </w:rPr>
        <w:t>。</w:t>
      </w:r>
    </w:p>
    <w:p w:rsidR="00F36E75" w:rsidRPr="00F0103F" w:rsidRDefault="00F36E75" w:rsidP="00D06FC3">
      <w:pPr>
        <w:snapToGrid w:val="0"/>
        <w:spacing w:line="360" w:lineRule="auto"/>
        <w:ind w:left="420" w:hanging="42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二、體系編組與通報系統</w:t>
      </w:r>
    </w:p>
    <w:p w:rsidR="00F36E75" w:rsidRPr="00F0103F" w:rsidRDefault="00F36E75" w:rsidP="00D06FC3">
      <w:pPr>
        <w:snapToGrid w:val="0"/>
        <w:spacing w:line="360" w:lineRule="auto"/>
        <w:ind w:leftChars="200" w:left="480"/>
        <w:jc w:val="both"/>
        <w:rPr>
          <w:rFonts w:eastAsia="標楷體"/>
        </w:rPr>
      </w:pPr>
      <w:r w:rsidRPr="00F0103F">
        <w:rPr>
          <w:rFonts w:eastAsia="標楷體" w:hint="eastAsia"/>
        </w:rPr>
        <w:t>以確保校園安全為目的，藉完善組織體系、適切之編組與分工。先期分析校園潛在危機，預採防制作為，減低災害發生之可能與損傷；進而整合社會資源，檢測平時協調機制與通報系統，依「減災」、「整備」、「應變」、「復原」四階段，熟習處置能力，俾於狀況發生時，能依訂定之程序與方式，降低危害程度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（一）體系編組</w:t>
      </w:r>
    </w:p>
    <w:p w:rsidR="00F36E75" w:rsidRPr="00F0103F" w:rsidRDefault="00F36E75" w:rsidP="00D06FC3">
      <w:pPr>
        <w:snapToGrid w:val="0"/>
        <w:spacing w:line="360" w:lineRule="auto"/>
        <w:ind w:leftChars="400" w:left="1200" w:hangingChars="100" w:hanging="24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.</w:t>
      </w:r>
      <w:r w:rsidRPr="00F0103F">
        <w:rPr>
          <w:rFonts w:ascii="標楷體" w:eastAsia="標楷體" w:hint="eastAsia"/>
        </w:rPr>
        <w:t>依據部頒計畫及實際狀況，成立本校「校園安全災害處理中心」（簡稱校安中心），納編組相關業務主管(附件一)，由校長擔任召集人，</w:t>
      </w:r>
      <w:r w:rsidR="00D06FC3" w:rsidRPr="00556119">
        <w:rPr>
          <w:rFonts w:ascii="標楷體" w:eastAsia="標楷體" w:hint="eastAsia"/>
        </w:rPr>
        <w:t>副校長擔任副召集人，</w:t>
      </w:r>
      <w:r w:rsidRPr="00F0103F">
        <w:rPr>
          <w:rFonts w:ascii="標楷體" w:eastAsia="標楷體" w:hint="eastAsia"/>
        </w:rPr>
        <w:t>針對重大災害事件召開緊急處理決策會議，凝聚共識，訂定決策方針，交付各小組據以執行，以期妥善處理伺機應變，並預先擬訂各類校安狀況，積極防救準備，以有效降低災損。</w:t>
      </w:r>
    </w:p>
    <w:p w:rsidR="00F36E75" w:rsidRPr="00F0103F" w:rsidRDefault="00F36E75" w:rsidP="00D06FC3">
      <w:pPr>
        <w:snapToGrid w:val="0"/>
        <w:spacing w:line="360" w:lineRule="auto"/>
        <w:ind w:leftChars="400" w:left="1200" w:hangingChars="100" w:hanging="24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.</w:t>
      </w:r>
      <w:r w:rsidRPr="00F0103F">
        <w:rPr>
          <w:rFonts w:ascii="標楷體" w:eastAsia="標楷體" w:hint="eastAsia"/>
        </w:rPr>
        <w:t>重大災害事件處理由「決策指揮組」負責全盤掌握運作，下轄「執行管制組」、「行政支援組」、「諮商輔導組」、「教學單位」，由主任秘書兼任執行長負責暢通橫向</w:t>
      </w:r>
      <w:r w:rsidRPr="00F0103F">
        <w:rPr>
          <w:rFonts w:eastAsia="標楷體" w:hint="eastAsia"/>
        </w:rPr>
        <w:t>及</w:t>
      </w:r>
      <w:r w:rsidRPr="00F0103F">
        <w:rPr>
          <w:rFonts w:ascii="標楷體" w:eastAsia="標楷體" w:hint="eastAsia"/>
        </w:rPr>
        <w:t>縱向聯繫管道，以整合各單位資源(附件二)。</w:t>
      </w:r>
    </w:p>
    <w:p w:rsidR="00F36E75" w:rsidRPr="00F0103F" w:rsidRDefault="00F36E75" w:rsidP="00D06FC3">
      <w:pPr>
        <w:snapToGrid w:val="0"/>
        <w:spacing w:line="360" w:lineRule="auto"/>
        <w:ind w:leftChars="400" w:left="1200" w:hangingChars="100" w:hanging="24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.</w:t>
      </w:r>
      <w:r w:rsidRPr="00F0103F">
        <w:rPr>
          <w:rFonts w:ascii="標楷體" w:eastAsia="標楷體" w:hint="eastAsia"/>
        </w:rPr>
        <w:t>除平日做好準備與預防工作外，於災害狀況發生時，能依編組啟動各項應變作為，發揮處置功效，降低損害。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（二）通報系統</w:t>
      </w:r>
    </w:p>
    <w:p w:rsidR="00F36E75" w:rsidRPr="00F0103F" w:rsidRDefault="00F36E75" w:rsidP="00D06FC3">
      <w:pPr>
        <w:snapToGrid w:val="0"/>
        <w:spacing w:line="360" w:lineRule="auto"/>
        <w:ind w:leftChars="500" w:left="1200"/>
        <w:rPr>
          <w:rFonts w:ascii="標楷體" w:eastAsia="標楷體"/>
        </w:rPr>
      </w:pPr>
      <w:r w:rsidRPr="00F0103F">
        <w:rPr>
          <w:rFonts w:ascii="標楷體" w:eastAsia="標楷體" w:hAnsi="標楷體" w:hint="eastAsia"/>
        </w:rPr>
        <w:t>各業務處理權責單位依災害損害（傷）程度研判，若屬輕微則自行協調相關單位實施災害處理，並依學校現行標準作業程序簽報狀況(附件三)。若已造成重大損害（傷），則建議校長啟動學校重大災害處理機制，召開決策會議，決定處理原則，編組人員按體系回報災情和處理進度，及支援和協調等事項，另階段性處置情形適時回報教育部校安中心。</w:t>
      </w:r>
    </w:p>
    <w:p w:rsidR="00F36E75" w:rsidRPr="00F0103F" w:rsidRDefault="00F36E75" w:rsidP="00D06FC3">
      <w:pPr>
        <w:snapToGrid w:val="0"/>
        <w:spacing w:line="360" w:lineRule="auto"/>
        <w:ind w:left="800" w:hanging="80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三、具體作法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lastRenderedPageBreak/>
        <w:t>（一）減災</w:t>
      </w:r>
    </w:p>
    <w:p w:rsidR="00F36E75" w:rsidRPr="00F0103F" w:rsidRDefault="00F36E75" w:rsidP="00D06FC3">
      <w:pPr>
        <w:snapToGrid w:val="0"/>
        <w:spacing w:line="360" w:lineRule="auto"/>
        <w:ind w:leftChars="500" w:left="120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針對學校因</w:t>
      </w:r>
      <w:r w:rsidRPr="00C91D4E">
        <w:rPr>
          <w:rFonts w:ascii="標楷體" w:eastAsia="標楷體" w:hAnsi="標楷體" w:hint="eastAsia"/>
        </w:rPr>
        <w:t>自然</w:t>
      </w:r>
      <w:r w:rsidRPr="00F0103F">
        <w:rPr>
          <w:rFonts w:ascii="標楷體" w:eastAsia="標楷體" w:hint="eastAsia"/>
        </w:rPr>
        <w:t>或人為因素而造成的災損，檢討潛藏之危險因素並分析，擬定減災計畫表(附件四)，整合相關減災物資需求與行政支援，遂行災害預防措施。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（二）整備</w:t>
      </w:r>
    </w:p>
    <w:p w:rsidR="00F36E75" w:rsidRPr="00F0103F" w:rsidRDefault="00F36E75" w:rsidP="00D06FC3">
      <w:pPr>
        <w:snapToGrid w:val="0"/>
        <w:spacing w:line="360" w:lineRule="auto"/>
        <w:ind w:leftChars="400" w:left="1200" w:hangingChars="100" w:hanging="24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1.依減災計畫內之各項分析結果，由各業管單位參考準備。</w:t>
      </w:r>
    </w:p>
    <w:p w:rsidR="00F36E75" w:rsidRPr="00F0103F" w:rsidRDefault="00F36E75" w:rsidP="00D06FC3">
      <w:pPr>
        <w:snapToGrid w:val="0"/>
        <w:spacing w:line="360" w:lineRule="auto"/>
        <w:ind w:leftChars="400" w:left="1200" w:hangingChars="100" w:hanging="24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2.召開相關會議先期防治、檢討改善、模擬訓練及演練，發掘問題，強化減災作為並擬定應變計畫及做好資源管理，確保災害發生時，各項支援物資使用無虞。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（三）應變</w:t>
      </w:r>
    </w:p>
    <w:p w:rsidR="00F36E75" w:rsidRPr="00F0103F" w:rsidRDefault="00F36E75" w:rsidP="00D06FC3">
      <w:pPr>
        <w:snapToGrid w:val="0"/>
        <w:spacing w:line="360" w:lineRule="auto"/>
        <w:ind w:leftChars="500" w:left="120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相關</w:t>
      </w:r>
      <w:r w:rsidRPr="00C91D4E">
        <w:rPr>
          <w:rFonts w:ascii="標楷體" w:eastAsia="標楷體" w:hAnsi="標楷體" w:hint="eastAsia"/>
        </w:rPr>
        <w:t>人員</w:t>
      </w:r>
      <w:r w:rsidRPr="00F0103F">
        <w:rPr>
          <w:rFonts w:ascii="標楷體" w:eastAsia="標楷體" w:hint="eastAsia"/>
        </w:rPr>
        <w:t>進駐時機由權責主管依災害狀況核定 (附件五)，期有效運用人力、裝備、器材等，減少人員傷亡與財產損失並避免產生二次災害。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（四）復原</w:t>
      </w:r>
    </w:p>
    <w:p w:rsidR="00F36E75" w:rsidRPr="00F0103F" w:rsidRDefault="00F36E75" w:rsidP="00D06FC3">
      <w:pPr>
        <w:snapToGrid w:val="0"/>
        <w:spacing w:line="360" w:lineRule="auto"/>
        <w:ind w:leftChars="500" w:left="120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根據災損對校園產生的有形物質或無形精神心理造成的破壞，擬定復原計畫(附件六)，以避免再次災害之發生與事件之擴大，並儘速使學校恢復正常運作。</w:t>
      </w:r>
    </w:p>
    <w:p w:rsidR="00F36E75" w:rsidRPr="00F0103F" w:rsidRDefault="00F36E75" w:rsidP="00D06FC3">
      <w:pPr>
        <w:snapToGrid w:val="0"/>
        <w:spacing w:line="360" w:lineRule="auto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四、行政支援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（一）本要點所需經費，除各處室應完成編列及勻支手續，遇重大災害則由學校預算支應。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（二）秘書室平時即應建立資訊蒐整管道，加強與各界溝通，以減少各種可能的附加傷害。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（三）各編組人員應依業管職掌，隨時與各公、民間機構協調聯繫，俾利各項資源整合工作，各班導師則負責與學生家屬實施安全狀況連繫。</w:t>
      </w:r>
    </w:p>
    <w:p w:rsidR="00F36E75" w:rsidRPr="00F0103F" w:rsidRDefault="00F36E75" w:rsidP="00D06FC3">
      <w:pPr>
        <w:snapToGrid w:val="0"/>
        <w:spacing w:line="360" w:lineRule="auto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五、一般規定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（一）執行管制組應先期完成校園災害管理機制作業，規劃演練要項納入演練。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ascii="標楷體" w:eastAsia="標楷體" w:hint="eastAsia"/>
        </w:rPr>
        <w:t>（二）平時重大災害處理機制未啟動時，由軍訓室（校安中心）編排廿四小時教官（校安人員）值勤，負責重大災害處理通報作業。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ascii="標楷體" w:eastAsia="標楷體"/>
        </w:rPr>
      </w:pPr>
      <w:r w:rsidRPr="00F0103F">
        <w:rPr>
          <w:rFonts w:eastAsia="標楷體" w:hint="eastAsia"/>
        </w:rPr>
        <w:t>（三）留守</w:t>
      </w:r>
      <w:r w:rsidRPr="00C91D4E">
        <w:rPr>
          <w:rFonts w:ascii="標楷體" w:eastAsia="標楷體" w:hint="eastAsia"/>
        </w:rPr>
        <w:t>人員</w:t>
      </w:r>
      <w:r w:rsidRPr="00F0103F">
        <w:rPr>
          <w:rFonts w:eastAsia="標楷體" w:hint="eastAsia"/>
        </w:rPr>
        <w:t>得以申請補休。</w:t>
      </w:r>
    </w:p>
    <w:p w:rsidR="00F36E75" w:rsidRPr="00F0103F" w:rsidRDefault="00F36E75" w:rsidP="00D06FC3">
      <w:pPr>
        <w:snapToGrid w:val="0"/>
        <w:spacing w:line="360" w:lineRule="auto"/>
        <w:ind w:left="480" w:hangingChars="200" w:hanging="48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六、上述應到人員除有重大因素外，未能到校執勤時，有關請假依本校教職員請假規則辦理。</w:t>
      </w:r>
    </w:p>
    <w:p w:rsidR="00F36E75" w:rsidRPr="00F0103F" w:rsidRDefault="00F36E75" w:rsidP="00D06FC3">
      <w:pPr>
        <w:snapToGrid w:val="0"/>
        <w:spacing w:line="360" w:lineRule="auto"/>
        <w:ind w:left="480" w:hangingChars="200" w:hanging="480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七、本要點經行政會議通過後，陳請校長核定後公布實施，修正時亦同。</w:t>
      </w:r>
    </w:p>
    <w:p w:rsidR="00F36E75" w:rsidRPr="00F0103F" w:rsidRDefault="00F36E75" w:rsidP="00D06FC3">
      <w:pPr>
        <w:snapToGrid w:val="0"/>
        <w:spacing w:line="360" w:lineRule="auto"/>
        <w:jc w:val="both"/>
        <w:rPr>
          <w:rFonts w:ascii="標楷體" w:eastAsia="標楷體"/>
        </w:rPr>
      </w:pPr>
      <w:r w:rsidRPr="00F0103F">
        <w:rPr>
          <w:rFonts w:ascii="標楷體" w:eastAsia="標楷體" w:hint="eastAsia"/>
        </w:rPr>
        <w:t>附件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eastAsia="標楷體"/>
        </w:rPr>
      </w:pPr>
      <w:r w:rsidRPr="00F0103F">
        <w:rPr>
          <w:rFonts w:eastAsia="標楷體" w:hint="eastAsia"/>
        </w:rPr>
        <w:t>（一）附件</w:t>
      </w:r>
      <w:r w:rsidRPr="00F0103F">
        <w:rPr>
          <w:rFonts w:ascii="標楷體" w:eastAsia="標楷體" w:hAnsi="標楷體" w:hint="eastAsia"/>
        </w:rPr>
        <w:t>一：</w:t>
      </w:r>
      <w:r w:rsidRPr="00F0103F">
        <w:rPr>
          <w:rFonts w:eastAsia="標楷體" w:hint="eastAsia"/>
        </w:rPr>
        <w:t>重大</w:t>
      </w:r>
      <w:r w:rsidRPr="00C91D4E">
        <w:rPr>
          <w:rFonts w:ascii="標楷體" w:eastAsia="標楷體" w:hint="eastAsia"/>
        </w:rPr>
        <w:t>災害</w:t>
      </w:r>
      <w:r w:rsidRPr="00F0103F">
        <w:rPr>
          <w:rFonts w:eastAsia="標楷體" w:hint="eastAsia"/>
        </w:rPr>
        <w:t>處理通報系統架構圖。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eastAsia="標楷體"/>
        </w:rPr>
      </w:pPr>
      <w:r w:rsidRPr="00F0103F">
        <w:rPr>
          <w:rFonts w:eastAsia="標楷體" w:hint="eastAsia"/>
        </w:rPr>
        <w:t>（二）附件二</w:t>
      </w:r>
      <w:r w:rsidRPr="00F0103F">
        <w:rPr>
          <w:rFonts w:ascii="標楷體" w:eastAsia="標楷體" w:hAnsi="標楷體" w:hint="eastAsia"/>
        </w:rPr>
        <w:t>：</w:t>
      </w:r>
      <w:r w:rsidRPr="00F0103F">
        <w:rPr>
          <w:rFonts w:eastAsia="標楷體" w:hint="eastAsia"/>
        </w:rPr>
        <w:t>重大災害處理機制職掌表。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eastAsia="標楷體"/>
        </w:rPr>
      </w:pPr>
      <w:r w:rsidRPr="00F0103F">
        <w:rPr>
          <w:rFonts w:eastAsia="標楷體" w:hint="eastAsia"/>
        </w:rPr>
        <w:t>（三）附件三</w:t>
      </w:r>
      <w:r w:rsidRPr="00F0103F">
        <w:rPr>
          <w:rFonts w:ascii="標楷體" w:eastAsia="標楷體" w:hAnsi="標楷體" w:hint="eastAsia"/>
        </w:rPr>
        <w:t>：</w:t>
      </w:r>
      <w:r w:rsidRPr="00F0103F">
        <w:rPr>
          <w:rFonts w:eastAsia="標楷體" w:hint="eastAsia"/>
        </w:rPr>
        <w:t>重大</w:t>
      </w:r>
      <w:r w:rsidRPr="00C91D4E">
        <w:rPr>
          <w:rFonts w:ascii="標楷體" w:eastAsia="標楷體" w:hint="eastAsia"/>
        </w:rPr>
        <w:t>災害</w:t>
      </w:r>
      <w:r w:rsidRPr="00F0103F">
        <w:rPr>
          <w:rFonts w:eastAsia="標楷體" w:hint="eastAsia"/>
        </w:rPr>
        <w:t>處理通報系統。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eastAsia="標楷體"/>
        </w:rPr>
      </w:pPr>
      <w:r w:rsidRPr="00F0103F">
        <w:rPr>
          <w:rFonts w:eastAsia="標楷體" w:hint="eastAsia"/>
        </w:rPr>
        <w:lastRenderedPageBreak/>
        <w:t>（四）附件四</w:t>
      </w:r>
      <w:r w:rsidRPr="00F0103F">
        <w:rPr>
          <w:rFonts w:ascii="標楷體" w:eastAsia="標楷體" w:hAnsi="標楷體" w:hint="eastAsia"/>
        </w:rPr>
        <w:t>：</w:t>
      </w:r>
      <w:r w:rsidRPr="00F0103F">
        <w:rPr>
          <w:rFonts w:eastAsia="標楷體" w:hint="eastAsia"/>
        </w:rPr>
        <w:t>因應</w:t>
      </w:r>
      <w:r w:rsidRPr="00C91D4E">
        <w:rPr>
          <w:rFonts w:ascii="標楷體" w:eastAsia="標楷體" w:hint="eastAsia"/>
        </w:rPr>
        <w:t>風災</w:t>
      </w:r>
      <w:r w:rsidRPr="00F0103F">
        <w:rPr>
          <w:rFonts w:eastAsia="標楷體" w:hint="eastAsia"/>
        </w:rPr>
        <w:t>減災計畫表。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  <w:rPr>
          <w:rFonts w:eastAsia="標楷體"/>
        </w:rPr>
      </w:pPr>
      <w:r w:rsidRPr="00F0103F">
        <w:rPr>
          <w:rFonts w:eastAsia="標楷體" w:hint="eastAsia"/>
        </w:rPr>
        <w:t>（五）附件五</w:t>
      </w:r>
      <w:r w:rsidRPr="00F0103F">
        <w:rPr>
          <w:rFonts w:ascii="標楷體" w:eastAsia="標楷體" w:hAnsi="標楷體" w:hint="eastAsia"/>
        </w:rPr>
        <w:t>：</w:t>
      </w:r>
      <w:r w:rsidRPr="00F0103F">
        <w:rPr>
          <w:rFonts w:eastAsia="標楷體" w:hint="eastAsia"/>
        </w:rPr>
        <w:t>「重大災害處理小組」災害狀況成立時機暨進駐人員劃分表。</w:t>
      </w:r>
    </w:p>
    <w:p w:rsidR="00F36E75" w:rsidRPr="00F0103F" w:rsidRDefault="00F36E75" w:rsidP="00D06FC3">
      <w:pPr>
        <w:snapToGrid w:val="0"/>
        <w:spacing w:line="360" w:lineRule="auto"/>
        <w:ind w:leftChars="200" w:left="1200" w:hangingChars="300" w:hanging="720"/>
      </w:pPr>
      <w:r w:rsidRPr="00F0103F">
        <w:rPr>
          <w:rFonts w:eastAsia="標楷體" w:hint="eastAsia"/>
        </w:rPr>
        <w:t>（六）附件六</w:t>
      </w:r>
      <w:r w:rsidRPr="00F0103F">
        <w:rPr>
          <w:rFonts w:ascii="標楷體" w:eastAsia="標楷體" w:hAnsi="標楷體" w:hint="eastAsia"/>
        </w:rPr>
        <w:t>：</w:t>
      </w:r>
      <w:r w:rsidRPr="00F0103F">
        <w:rPr>
          <w:rFonts w:eastAsia="標楷體" w:hint="eastAsia"/>
        </w:rPr>
        <w:t>重大</w:t>
      </w:r>
      <w:r w:rsidRPr="00C91D4E">
        <w:rPr>
          <w:rFonts w:ascii="標楷體" w:eastAsia="標楷體" w:hint="eastAsia"/>
        </w:rPr>
        <w:t>災害</w:t>
      </w:r>
      <w:r w:rsidRPr="00F0103F">
        <w:rPr>
          <w:rFonts w:eastAsia="標楷體" w:hint="eastAsia"/>
        </w:rPr>
        <w:t>處理復原計畫表</w:t>
      </w:r>
    </w:p>
    <w:p w:rsidR="00F36E75" w:rsidRPr="00F0103F" w:rsidRDefault="00F36E75" w:rsidP="00F36E75">
      <w:pPr>
        <w:tabs>
          <w:tab w:val="left" w:pos="720"/>
        </w:tabs>
        <w:spacing w:line="440" w:lineRule="exact"/>
        <w:rPr>
          <w:rFonts w:ascii="標楷體" w:eastAsia="標楷體"/>
        </w:rPr>
        <w:sectPr w:rsidR="00F36E75" w:rsidRPr="00F0103F" w:rsidSect="00710E13"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0103F">
        <w:rPr>
          <w:rFonts w:ascii="標楷體" w:eastAsia="標楷體"/>
        </w:rPr>
        <w:t xml:space="preserve"> </w:t>
      </w:r>
    </w:p>
    <w:p w:rsidR="00F36E75" w:rsidRPr="00C91D4E" w:rsidRDefault="00F36E75" w:rsidP="00F36E75">
      <w:pPr>
        <w:snapToGrid w:val="0"/>
        <w:rPr>
          <w:rFonts w:ascii="標楷體" w:eastAsia="標楷體" w:hAnsi="標楷體"/>
          <w:sz w:val="28"/>
          <w:szCs w:val="28"/>
        </w:rPr>
      </w:pPr>
      <w:r w:rsidRPr="00C91D4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F36E75" w:rsidRPr="000F1D1F" w:rsidRDefault="00F36E75" w:rsidP="00F36E75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南臺</w:t>
      </w:r>
      <w:r w:rsidRPr="000F1D1F">
        <w:rPr>
          <w:rFonts w:ascii="標楷體" w:eastAsia="標楷體" w:hAnsi="標楷體" w:hint="eastAsia"/>
          <w:b/>
          <w:sz w:val="36"/>
          <w:szCs w:val="36"/>
        </w:rPr>
        <w:t>科技大學「重大災害處理」通報系統架構圖</w:t>
      </w:r>
    </w:p>
    <w:p w:rsidR="00F36E75" w:rsidRPr="0097767D" w:rsidRDefault="00F15456" w:rsidP="00F36E75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5173980" cy="6677025"/>
                <wp:effectExtent l="0" t="0" r="26670" b="28575"/>
                <wp:wrapSquare wrapText="bothSides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6677025"/>
                          <a:chOff x="774" y="2818"/>
                          <a:chExt cx="8148" cy="1051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2818"/>
                            <a:ext cx="36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教育部校安中心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4441"/>
                            <a:ext cx="36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本校</w:t>
                              </w:r>
                              <w:proofErr w:type="gramStart"/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校</w:t>
                              </w:r>
                              <w:proofErr w:type="gramEnd"/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安中心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82" y="6109"/>
                            <a:ext cx="36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決策指揮組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4554" y="372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4479" y="536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 flipV="1">
                            <a:off x="5274" y="372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 flipV="1">
                            <a:off x="5274" y="534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 flipV="1">
                            <a:off x="5274" y="7009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4398" y="7009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314" y="7861"/>
                            <a:ext cx="7020" cy="540"/>
                            <a:chOff x="3612" y="7452"/>
                            <a:chExt cx="4140" cy="552"/>
                          </a:xfrm>
                        </wpg:grpSpPr>
                        <wps:wsp>
                          <wps:cNvPr id="18" name="Line 17"/>
                          <wps:cNvCnPr/>
                          <wps:spPr bwMode="auto">
                            <a:xfrm>
                              <a:off x="3612" y="7452"/>
                              <a:ext cx="41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/>
                          <wps:spPr bwMode="auto">
                            <a:xfrm>
                              <a:off x="3612" y="746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9"/>
                          <wps:cNvCnPr/>
                          <wps:spPr bwMode="auto">
                            <a:xfrm>
                              <a:off x="7752" y="746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8401"/>
                            <a:ext cx="948" cy="4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諮商</w:t>
                              </w:r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輔導組（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學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長</w:t>
                              </w:r>
                              <w:r w:rsidRPr="00765BBA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8401"/>
                            <a:ext cx="948" cy="4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行政支援組（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總務長）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74" y="8401"/>
                            <a:ext cx="948" cy="4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執行管制組（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軍訓室主任）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3"/>
                        <wps:cNvCnPr/>
                        <wps:spPr bwMode="auto">
                          <a:xfrm flipH="1">
                            <a:off x="3834" y="7861"/>
                            <a:ext cx="6" cy="5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8401"/>
                            <a:ext cx="948" cy="4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765BBA" w:rsidRDefault="00F36E75" w:rsidP="00F36E75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教學單位（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各學院院長）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/>
                        <wps:spPr bwMode="auto">
                          <a:xfrm flipH="1">
                            <a:off x="6174" y="7861"/>
                            <a:ext cx="6" cy="5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6pt;margin-top:18pt;width:407.4pt;height:525.75pt;z-index:251657728" coordorigin="774,2818" coordsize="8148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294;top:2818;width:36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0Ob8A&#10;AADaAAAADwAAAGRycy9kb3ducmV2LnhtbERPz2uDMBS+D/o/hFfYbY0r7SjOKGMw2XHall7fzJuR&#10;mRcxqdr/fjkUdvz4fmfFYnsx0eg7xwqeNwkI4sbpjlsFp+PH0wGED8gae8ek4EYeinz1kGGq3cwV&#10;TXVoRQxhn6ICE8KQSukbQxb9xg3Ekftxo8UQ4dhKPeIcw20vt0nyIi12HBsMDvRuqPmtr1bB3l++&#10;dtPtuzPt4VzKcrHV7lgq9bhe3l5BBFrCv/ju/tQK4tZ4Jd4Am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BrQ5vwAAANoAAAAPAAAAAAAAAAAAAAAAAJgCAABkcnMvZG93bnJl&#10;di54bWxQSwUGAAAAAAQABAD1AAAAhAMAAAAA&#10;" strokeweight="1.5pt">
                  <v:textbox>
                    <w:txbxContent>
                      <w:p w:rsidR="00F36E75" w:rsidRPr="00765BBA" w:rsidRDefault="00F36E75" w:rsidP="00F36E75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 w:rsidRPr="00765BBA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教育部校安中心</w:t>
                        </w:r>
                      </w:p>
                    </w:txbxContent>
                  </v:textbox>
                </v:shape>
                <v:shape id="Text Box 8" o:spid="_x0000_s1028" type="#_x0000_t202" style="position:absolute;left:3294;top:4441;width:36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RosEA&#10;AADaAAAADwAAAGRycy9kb3ducmV2LnhtbESPT4vCMBTE7wt+h/AEb2uquKLVKCJY9rj+w+uzeTbF&#10;5qU0sdZvv1lY8DjMzG+Y5bqzlWip8aVjBaNhAoI4d7rkQsHpuPucgfABWWPlmBS8yMN61ftYYqrd&#10;k/fUHkIhIoR9igpMCHUqpc8NWfRDVxNH7+YaiyHKppC6wWeE20qOk2QqLZYcFwzWtDWU3w8Pq+DL&#10;X34m7etammJ2zmTW2f3kmCk16HebBYhAXXiH/9vfWsEc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KEaLBAAAA2gAAAA8AAAAAAAAAAAAAAAAAmAIAAGRycy9kb3du&#10;cmV2LnhtbFBLBQYAAAAABAAEAPUAAACGAwAAAAA=&#10;" strokeweight="1.5pt">
                  <v:textbox>
                    <w:txbxContent>
                      <w:p w:rsidR="00F36E75" w:rsidRPr="00765BBA" w:rsidRDefault="00F36E75" w:rsidP="00F36E75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 w:rsidRPr="00765BBA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本校校安中心</w:t>
                        </w:r>
                      </w:p>
                    </w:txbxContent>
                  </v:textbox>
                </v:shape>
                <v:shape id="Text Box 9" o:spid="_x0000_s1029" type="#_x0000_t202" style="position:absolute;left:3282;top:6109;width:36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wrcMA&#10;AADbAAAADwAAAGRycy9kb3ducmV2LnhtbESPT2vCQBDF7wW/wzKCt7qxWJHUVUQweKz/8DrNTrOh&#10;2dmQ3cb47TuHgrcZ3pv3frPaDL5RPXWxDmxgNs1AEZfB1lwZuJz3r0tQMSFbbAKTgQdF2KxHLyvM&#10;bbjzkfpTqpSEcMzRgEupzbWOpSOPcRpaYtG+Q+cxydpV2nZ4l3Df6LcsW2iPNUuDw5Z2jsqf0683&#10;8B5vn/P+8VW7anktdDH44/xcGDMZD9sPUImG9DT/Xx+s4Au9/CID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nwrcMAAADbAAAADwAAAAAAAAAAAAAAAACYAgAAZHJzL2Rv&#10;d25yZXYueG1sUEsFBgAAAAAEAAQA9QAAAIgDAAAAAA==&#10;" strokeweight="1.5pt">
                  <v:textbox>
                    <w:txbxContent>
                      <w:p w:rsidR="00F36E75" w:rsidRPr="00765BBA" w:rsidRDefault="00F36E75" w:rsidP="00F36E75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 w:rsidRPr="00765BBA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決策指揮組</w:t>
                        </w:r>
                      </w:p>
                    </w:txbxContent>
                  </v:textbox>
                </v:shape>
                <v:line id="Line 10" o:spid="_x0000_s1030" style="position:absolute;visibility:visible;mso-wrap-style:square" from="4554,3721" to="4554,4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yXcMAAADbAAAADwAAAGRycy9kb3ducmV2LnhtbERP22rCQBB9F/yHZYS+SN2kipQ0GxFL&#10;oQq13ujzkB2TYHY2ZLea+PXdQqFvczjXSRedqcWVWldZVhBPIhDEudUVFwpOx7fHZxDOI2usLZOC&#10;nhwssuEgxUTbG+/pevCFCCHsElRQet8kUrq8JINuYhviwJ1ta9AH2BZSt3gL4aaWT1E0lwYrDg0l&#10;NrQqKb8cvo2CDd1f5+vx5wfOfLz76qfjuK+2Sj2MuuULCE+d/xf/ud91mB/D7y/hAJn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c8l3DAAAA2wAAAA8AAAAAAAAAAAAA&#10;AAAAoQIAAGRycy9kb3ducmV2LnhtbFBLBQYAAAAABAAEAPkAAACRAwAAAAA=&#10;" strokeweight="2.25pt">
                  <v:stroke endarrow="block"/>
                </v:line>
                <v:line id="Line 11" o:spid="_x0000_s1031" style="position:absolute;visibility:visible;mso-wrap-style:square" from="4479,5365" to="4479,6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5sKsMAAADbAAAADwAAAGRycy9kb3ducmV2LnhtbERPTWvCQBC9F/wPywi9iG6iRSRmI9JS&#10;qAXbqqXnITsmwexsyG416a93BaG3ebzPSVedqcWZWldZVhBPIhDEudUVFwq+D6/jBQjnkTXWlklB&#10;Tw5W2eAhxUTbC+/ovPeFCCHsElRQet8kUrq8JINuYhviwB1ta9AH2BZSt3gJ4aaW0yiaS4MVh4YS&#10;G3ouKT/tf42Cd/p7mW9Gn1t88vHXTz8bxX31odTjsFsvQXjq/L/47n7TYf4Ubr+EA2R2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ObCrDAAAA2wAAAA8AAAAAAAAAAAAA&#10;AAAAoQIAAGRycy9kb3ducmV2LnhtbFBLBQYAAAAABAAEAPkAAACRAwAAAAA=&#10;" strokeweight="2.25pt">
                  <v:stroke endarrow="block"/>
                </v:line>
                <v:line id="Line 12" o:spid="_x0000_s1032" style="position:absolute;flip:y;visibility:visible;mso-wrap-style:square" from="5274,3721" to="5274,4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snPsIAAADbAAAADwAAAGRycy9kb3ducmV2LnhtbERP3WrCMBS+H/gO4Qy8GZrWDZHOWFQQ&#10;ZDejbg9waM6asuakJrGtb78MBrs7H9/v2ZaT7cRAPrSOFeTLDARx7XTLjYLPj9NiAyJEZI2dY1Jw&#10;pwDlbvawxUK7kSsaLrERKYRDgQpMjH0hZagNWQxL1xMn7st5izFB30jtcUzhtpOrLFtLiy2nBoM9&#10;HQ3V35ebVXCg7Hao6tNL/m6O16fKrf0qvCk1f5z2ryAiTfFf/Oc+6zT/GX5/S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snPsIAAADbAAAADwAAAAAAAAAAAAAA&#10;AAChAgAAZHJzL2Rvd25yZXYueG1sUEsFBgAAAAAEAAQA+QAAAJADAAAAAA==&#10;" strokeweight="2.25pt">
                  <v:stroke dashstyle="dash" endarrow="block"/>
                </v:line>
                <v:line id="Line 13" o:spid="_x0000_s1033" style="position:absolute;flip:y;visibility:visible;mso-wrap-style:square" from="5274,5341" to="5274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/SsEAAADbAAAADwAAAGRycy9kb3ducmV2LnhtbERP3WrCMBS+H/gO4Qi7GZoqUqQzyhQK&#10;4s1otwc4NGdNWXNSk2i7tzeDwe7Ox/d7dofJ9uJOPnSOFayWGQjixumOWwWfH+ViCyJEZI29Y1Lw&#10;QwEO+9nTDgvtRq7oXsdWpBAOBSowMQ6FlKExZDEs3UCcuC/nLcYEfSu1xzGF216usyyXFjtODQYH&#10;OhlqvuubVXCk7HasmnKzejen60vlcr8OF6We59PbK4hIU/wX/7nPOs3fwO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0r9KwQAAANsAAAAPAAAAAAAAAAAAAAAA&#10;AKECAABkcnMvZG93bnJldi54bWxQSwUGAAAAAAQABAD5AAAAjwMAAAAA&#10;" strokeweight="2.25pt">
                  <v:stroke dashstyle="dash" endarrow="block"/>
                </v:line>
                <v:line id="Line 14" o:spid="_x0000_s1034" style="position:absolute;flip:y;visibility:visible;mso-wrap-style:square" from="5274,7009" to="5274,7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4a0cIAAADbAAAADwAAAGRycy9kb3ducmV2LnhtbERP3WrCMBS+H/gO4Qy8GZpWNpHOWFQQ&#10;ZDejbg9waM6asuakJrGtb78MBrs7H9/v2ZaT7cRAPrSOFeTLDARx7XTLjYLPj9NiAyJEZI2dY1Jw&#10;pwDlbvawxUK7kSsaLrERKYRDgQpMjH0hZagNWQxL1xMn7st5izFB30jtcUzhtpOrLFtLiy2nBoM9&#10;HQ3V35ebVXCg7Hao6tNz/m6O16fKrf0qvCk1f5z2ryAiTfFf/Oc+6zT/BX5/S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4a0cIAAADbAAAADwAAAAAAAAAAAAAA&#10;AAChAgAAZHJzL2Rvd25yZXYueG1sUEsFBgAAAAAEAAQA+QAAAJADAAAAAA==&#10;" strokeweight="2.25pt">
                  <v:stroke dashstyle="dash" endarrow="block"/>
                </v:line>
                <v:line id="Line 15" o:spid="_x0000_s1035" style="position:absolute;visibility:visible;mso-wrap-style:square" from="4398,7009" to="4398,7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VqKcMAAADbAAAADwAAAGRycy9kb3ducmV2LnhtbERP22rCQBB9F/yHZYS+iG5SJUjqKqWl&#10;UAve0tLnITsmwexsyG416dd3C4JvczjXWa47U4sLta6yrCCeRiCIc6srLhR8fb5NFiCcR9ZYWyYF&#10;PTlYr4aDJabaXvlIl8wXIoSwS1FB6X2TSunykgy6qW2IA3eyrUEfYFtI3eI1hJtaPkZRIg1WHBpK&#10;bOilpPyc/RgFH/T7mmzG+y3OfXz47mfjuK92Sj2MuucnEJ46fxff3O86zE/g/5dw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1ainDAAAA2wAAAA8AAAAAAAAAAAAA&#10;AAAAoQIAAGRycy9kb3ducmV2LnhtbFBLBQYAAAAABAAEAPkAAACRAwAAAAA=&#10;" strokeweight="2.25pt">
                  <v:stroke endarrow="block"/>
                </v:line>
                <v:group id="Group 16" o:spid="_x0000_s1036" style="position:absolute;left:1314;top:7861;width:7020;height:540" coordorigin="3612,7452" coordsize="4140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Line 17" o:spid="_x0000_s1037" style="position:absolute;visibility:visible;mso-wrap-style:square" from="3612,7452" to="7752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      <v:line id="Line 18" o:spid="_x0000_s1038" style="position:absolute;visibility:visible;mso-wrap-style:square" from="3612,7464" to="3612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  <v:line id="Line 19" o:spid="_x0000_s1039" style="position:absolute;visibility:visible;mso-wrap-style:square" from="7752,7464" to="7752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</v:group>
                <v:shape id="Text Box 20" o:spid="_x0000_s1040" type="#_x0000_t202" style="position:absolute;left:3294;top:8401;width:948;height:4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+SMQA&#10;AADbAAAADwAAAGRycy9kb3ducmV2LnhtbESP0WrCQBRE3wX/YblC38xGH4LErFIKhYK2YswHXLLX&#10;JDR7N2bXJO3Xu4WCj8PMnGGy/WRaMVDvGssKVlEMgri0uuFKQXF5X25AOI+ssbVMCn7IwX43n2WY&#10;ajvymYbcVyJA2KWooPa+S6V0ZU0GXWQ74uBdbW/QB9lXUvc4Brhp5TqOE2mw4bBQY0dvNZXf+d0o&#10;OB1uVNDxdv86DdPh+JvIfPiUSr0sptctCE+Tf4b/2x9awXoFf1/C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T/kjEAAAA2wAAAA8AAAAAAAAAAAAAAAAAmAIAAGRycy9k&#10;b3ducmV2LnhtbFBLBQYAAAAABAAEAPUAAACJAwAAAAA=&#10;" strokeweight="1.5pt">
                  <v:textbox style="layout-flow:vertical-ideographic">
                    <w:txbxContent>
                      <w:p w:rsidR="00F36E75" w:rsidRPr="00765BBA" w:rsidRDefault="00F36E75" w:rsidP="00F36E75">
                        <w:pPr>
                          <w:jc w:val="distribute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諮商</w:t>
                        </w:r>
                        <w:r w:rsidRPr="00765BBA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輔導組（</w:t>
                        </w: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學務長</w:t>
                        </w:r>
                        <w:r w:rsidRPr="00765BBA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）</w:t>
                        </w:r>
                      </w:p>
                    </w:txbxContent>
                  </v:textbox>
                </v:shape>
                <v:shape id="Text Box 21" o:spid="_x0000_s1041" type="#_x0000_t202" style="position:absolute;left:5634;top:8401;width:948;height:4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FgP8QA&#10;AADbAAAADwAAAGRycy9kb3ducmV2LnhtbESP0WqDQBRE3wv9h+UW+lbX+BCKzSohECjEJtT6ARf3&#10;RiXuXeNu1Obru4VCH4eZOcNs8sX0YqLRdZYVrKIYBHFtdceNgupr//IKwnlkjb1lUvBNDvLs8WGD&#10;qbYzf9JU+kYECLsUFbTeD6mUrm7JoIvsQBy8sx0N+iDHRuoR5wA3vUzieC0NdhwWWhxo11J9KW9G&#10;welwpYqK6+14mpZDcV/LcvqQSj0/Lds3EJ4W/x/+a79rBUk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BYD/EAAAA2wAAAA8AAAAAAAAAAAAAAAAAmAIAAGRycy9k&#10;b3ducmV2LnhtbFBLBQYAAAAABAAEAPUAAACJAwAAAAA=&#10;" strokeweight="1.5pt">
                  <v:textbox style="layout-flow:vertical-ideographic">
                    <w:txbxContent>
                      <w:p w:rsidR="00F36E75" w:rsidRPr="00765BBA" w:rsidRDefault="00F36E75" w:rsidP="00F36E75">
                        <w:pPr>
                          <w:jc w:val="distribute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行政支援組（總務長）</w:t>
                        </w:r>
                      </w:p>
                    </w:txbxContent>
                  </v:textbox>
                </v:shape>
                <v:shape id="Text Box 22" o:spid="_x0000_s1042" type="#_x0000_t202" style="position:absolute;left:7974;top:8401;width:948;height:4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FpMMA&#10;AADbAAAADwAAAGRycy9kb3ducmV2LnhtbESP0YrCMBRE3wX/IVxh32y6LojURlkWBEFdsfoBl+ba&#10;lm1uahNr9evNguDjMDNnmHTZm1p01LrKsoLPKAZBnFtdcaHgdFyNZyCcR9ZYWyYFd3KwXAwHKSba&#10;3vhAXeYLESDsElRQet8kUrq8JIMusg1x8M62NeiDbAupW7wFuKnlJI6n0mDFYaHEhn5Kyv+yq1Gw&#10;31zoRNvL9Xff9ZvtYyqzbieV+hj133MQnnr/Dr/aa61g8gX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3FpMMAAADbAAAADwAAAAAAAAAAAAAAAACYAgAAZHJzL2Rv&#10;d25yZXYueG1sUEsFBgAAAAAEAAQA9QAAAIgDAAAAAA==&#10;" strokeweight="1.5pt">
                  <v:textbox style="layout-flow:vertical-ideographic">
                    <w:txbxContent>
                      <w:p w:rsidR="00F36E75" w:rsidRPr="00765BBA" w:rsidRDefault="00F36E75" w:rsidP="00F36E75">
                        <w:pPr>
                          <w:jc w:val="distribute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執行管制組（軍訓室主任）</w:t>
                        </w:r>
                      </w:p>
                    </w:txbxContent>
                  </v:textbox>
                </v:shape>
                <v:line id="Line 23" o:spid="_x0000_s1043" style="position:absolute;flip:x;visibility:visible;mso-wrap-style:square" from="3834,7861" to="3840,8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LSysMAAADbAAAADwAAAGRycy9kb3ducmV2LnhtbESPzWrDMBCE74W8g9hAb40cU0J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y0srDAAAA2wAAAA8AAAAAAAAAAAAA&#10;AAAAoQIAAGRycy9kb3ducmV2LnhtbFBLBQYAAAAABAAEAPkAAACRAwAAAAA=&#10;" strokeweight="1.5pt"/>
                <v:shape id="Text Box 24" o:spid="_x0000_s1044" type="#_x0000_t202" style="position:absolute;left:774;top:8401;width:948;height:4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4S8MA&#10;AADbAAAADwAAAGRycy9kb3ducmV2LnhtbESP0YrCMBRE3wX/IVxh32y6worURlkWBEFdsfoBl+ba&#10;lm1uahNr9evNguDjMDNnmHTZm1p01LrKsoLPKAZBnFtdcaHgdFyNZyCcR9ZYWyYFd3KwXAwHKSba&#10;3vhAXeYLESDsElRQet8kUrq8JIMusg1x8M62NeiDbAupW7wFuKnlJI6n0mDFYaHEhn5Kyv+yq1Gw&#10;31zoRNvL9Xff9ZvtYyqzbieV+hj133MQnnr/Dr/aa61g8gX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j4S8MAAADbAAAADwAAAAAAAAAAAAAAAACYAgAAZHJzL2Rv&#10;d25yZXYueG1sUEsFBgAAAAAEAAQA9QAAAIgDAAAAAA==&#10;" strokeweight="1.5pt">
                  <v:textbox style="layout-flow:vertical-ideographic">
                    <w:txbxContent>
                      <w:p w:rsidR="00F36E75" w:rsidRPr="00765BBA" w:rsidRDefault="00F36E75" w:rsidP="00F36E75">
                        <w:pPr>
                          <w:jc w:val="distribute"/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教學單位（各學院院長）</w:t>
                        </w:r>
                      </w:p>
                    </w:txbxContent>
                  </v:textbox>
                </v:shape>
                <v:line id="Line 25" o:spid="_x0000_s1045" style="position:absolute;flip:x;visibility:visible;mso-wrap-style:square" from="6174,7861" to="6180,8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pJs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gL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6SbDAAAA2wAAAA8AAAAAAAAAAAAA&#10;AAAAoQIAAGRycy9kb3ducmV2LnhtbFBLBQYAAAAABAAEAPkAAACRAwAAAAA=&#10;" strokeweight="1.5pt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7219315</wp:posOffset>
                </wp:positionV>
                <wp:extent cx="2400300" cy="135318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53185"/>
                          <a:chOff x="6480" y="13529"/>
                          <a:chExt cx="3780" cy="213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3529"/>
                            <a:ext cx="3780" cy="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Default="00F36E75" w:rsidP="00F36E75">
                              <w:pPr>
                                <w:spacing w:line="500" w:lineRule="exact"/>
                                <w:ind w:firstLineChars="550" w:firstLine="1540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CB5F9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回報系統線</w:t>
                              </w:r>
                            </w:p>
                            <w:p w:rsidR="00F36E75" w:rsidRPr="00CB5F91" w:rsidRDefault="00F36E75" w:rsidP="00F36E75">
                              <w:pPr>
                                <w:spacing w:line="500" w:lineRule="exact"/>
                                <w:ind w:firstLineChars="400" w:firstLine="112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F36E75" w:rsidRPr="00AB0F5A" w:rsidRDefault="00F36E75" w:rsidP="00F36E75">
                              <w:pPr>
                                <w:spacing w:line="500" w:lineRule="exact"/>
                                <w:ind w:firstLineChars="550" w:firstLine="1540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AB0F5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指揮管制線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14604"/>
                            <a:ext cx="1620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CB5F91" w:rsidRDefault="00F36E75" w:rsidP="00F36E75">
                              <w:r w:rsidRPr="00CB5F91">
                                <w:rPr>
                                  <w:rFonts w:hint="eastAsia"/>
                                  <w:u w:val="thick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6" y="13560"/>
                            <a:ext cx="162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E75" w:rsidRPr="00CB5F91" w:rsidRDefault="00F36E75" w:rsidP="00F36E75">
                              <w:r>
                                <w:rPr>
                                  <w:rFonts w:hint="eastAsia"/>
                                  <w:u w:val="dashedHeavy"/>
                                </w:rPr>
                                <w:t xml:space="preserve">  </w:t>
                              </w:r>
                              <w:r w:rsidRPr="00CB5F91">
                                <w:rPr>
                                  <w:rFonts w:hint="eastAsia"/>
                                  <w:u w:val="dashedHeavy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u w:val="dashedHeavy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margin-left:234pt;margin-top:568.45pt;width:189pt;height:106.55pt;z-index:251656704" coordorigin="6480,13529" coordsize="3780,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">
                <v:shape id="Text Box 3" o:spid="_x0000_s1047" type="#_x0000_t202" style="position:absolute;left:6480;top:13529;width:3780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3dFMMA&#10;AADaAAAADwAAAGRycy9kb3ducmV2LnhtbESPT2vCQBTE7wW/w/KE3uompbQaXUUKCR6tetDbM/tM&#10;otm3Ibv502/fLRR6HGbmN8xqM5pa9NS6yrKCeBaBIM6trrhQcDqmL3MQziNrrC2Tgm9ysFlPnlaY&#10;aDvwF/UHX4gAYZeggtL7JpHS5SUZdDPbEAfvZluDPsi2kLrFIcBNLV+j6F0arDgslNjQZ0n549AZ&#10;BRfO7h+LKIvT836+667xkBX9Xqnn6bhdgvA0+v/wX3unFbzB75Vw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3dFMMAAADaAAAADwAAAAAAAAAAAAAAAACYAgAAZHJzL2Rv&#10;d25yZXYueG1sUEsFBgAAAAAEAAQA9QAAAIgDAAAAAA==&#10;" filled="f" stroked="f">
                  <v:stroke dashstyle="1 1"/>
                  <v:textbox>
                    <w:txbxContent>
                      <w:p w:rsidR="00F36E75" w:rsidRDefault="00F36E75" w:rsidP="00F36E75">
                        <w:pPr>
                          <w:spacing w:line="500" w:lineRule="exact"/>
                          <w:ind w:firstLineChars="550" w:firstLine="1540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CB5F9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回報系統線</w:t>
                        </w:r>
                      </w:p>
                      <w:p w:rsidR="00F36E75" w:rsidRPr="00CB5F91" w:rsidRDefault="00F36E75" w:rsidP="00F36E75">
                        <w:pPr>
                          <w:spacing w:line="500" w:lineRule="exact"/>
                          <w:ind w:firstLineChars="400" w:firstLine="1120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F36E75" w:rsidRPr="00AB0F5A" w:rsidRDefault="00F36E75" w:rsidP="00F36E75">
                        <w:pPr>
                          <w:spacing w:line="500" w:lineRule="exact"/>
                          <w:ind w:firstLineChars="550" w:firstLine="1540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AB0F5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指揮管制線</w:t>
                        </w:r>
                      </w:p>
                    </w:txbxContent>
                  </v:textbox>
                </v:shape>
                <v:shape id="Text Box 4" o:spid="_x0000_s1048" type="#_x0000_t202" style="position:absolute;left:6516;top:14604;width:16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36E75" w:rsidRPr="00CB5F91" w:rsidRDefault="00F36E75" w:rsidP="00F36E75">
                        <w:r w:rsidRPr="00CB5F91">
                          <w:rPr>
                            <w:rFonts w:hint="eastAsia"/>
                            <w:u w:val="thick"/>
                          </w:rPr>
                          <w:t xml:space="preserve">           </w:t>
                        </w:r>
                      </w:p>
                    </w:txbxContent>
                  </v:textbox>
                </v:shape>
                <v:shape id="Text Box 5" o:spid="_x0000_s1049" type="#_x0000_t202" style="position:absolute;left:6576;top:13560;width:162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36E75" w:rsidRPr="00CB5F91" w:rsidRDefault="00F36E75" w:rsidP="00F36E75">
                        <w:r>
                          <w:rPr>
                            <w:rFonts w:hint="eastAsia"/>
                            <w:u w:val="dashedHeavy"/>
                          </w:rPr>
                          <w:t xml:space="preserve">  </w:t>
                        </w:r>
                        <w:r w:rsidRPr="00CB5F91">
                          <w:rPr>
                            <w:rFonts w:hint="eastAsia"/>
                            <w:u w:val="dashedHeavy"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  <w:u w:val="dashedHeavy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97767D" w:rsidRDefault="00F36E75" w:rsidP="00F36E75">
      <w:pPr>
        <w:snapToGrid w:val="0"/>
        <w:spacing w:line="600" w:lineRule="exact"/>
        <w:ind w:firstLineChars="200" w:firstLine="480"/>
        <w:jc w:val="both"/>
      </w:pPr>
    </w:p>
    <w:p w:rsidR="00F36E75" w:rsidRPr="0059746D" w:rsidRDefault="00F36E75" w:rsidP="00F36E75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59746D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F36E75" w:rsidRPr="0097767D" w:rsidRDefault="00F36E75" w:rsidP="00F36E7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>南臺</w:t>
      </w:r>
      <w:r w:rsidRPr="00A162BF">
        <w:rPr>
          <w:rFonts w:eastAsia="標楷體" w:hint="eastAsia"/>
          <w:b/>
          <w:sz w:val="36"/>
          <w:szCs w:val="36"/>
        </w:rPr>
        <w:t>科技大學重大災害處理職掌表</w:t>
      </w:r>
    </w:p>
    <w:tbl>
      <w:tblPr>
        <w:tblW w:w="10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1832"/>
        <w:gridCol w:w="1832"/>
        <w:gridCol w:w="5803"/>
      </w:tblGrid>
      <w:tr w:rsidR="00556119" w:rsidRPr="00953A26" w:rsidTr="00D06F35">
        <w:trPr>
          <w:cantSplit/>
          <w:trHeight w:hRule="exact" w:val="622"/>
          <w:jc w:val="center"/>
        </w:trPr>
        <w:tc>
          <w:tcPr>
            <w:tcW w:w="821" w:type="dxa"/>
            <w:vAlign w:val="center"/>
          </w:tcPr>
          <w:p w:rsidR="00556119" w:rsidRPr="00953A26" w:rsidRDefault="00556119" w:rsidP="00D06F35">
            <w:pPr>
              <w:snapToGrid w:val="0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953A26">
              <w:rPr>
                <w:rFonts w:ascii="Times New Roman" w:eastAsia="標楷體" w:hAnsi="Times New Roman"/>
              </w:rPr>
              <w:t>區分</w:t>
            </w:r>
          </w:p>
        </w:tc>
        <w:tc>
          <w:tcPr>
            <w:tcW w:w="1832" w:type="dxa"/>
            <w:vAlign w:val="center"/>
          </w:tcPr>
          <w:p w:rsidR="00556119" w:rsidRPr="00953A26" w:rsidRDefault="00556119" w:rsidP="00D06F35">
            <w:pPr>
              <w:snapToGrid w:val="0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953A26">
              <w:rPr>
                <w:rFonts w:ascii="Times New Roman" w:eastAsia="標楷體" w:hAnsi="Times New Roman"/>
              </w:rPr>
              <w:t>職務</w:t>
            </w:r>
          </w:p>
        </w:tc>
        <w:tc>
          <w:tcPr>
            <w:tcW w:w="1832" w:type="dxa"/>
            <w:vAlign w:val="center"/>
          </w:tcPr>
          <w:p w:rsidR="00556119" w:rsidRPr="00953A26" w:rsidRDefault="00556119" w:rsidP="00D06F35">
            <w:pPr>
              <w:snapToGrid w:val="0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953A26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5803" w:type="dxa"/>
            <w:vAlign w:val="center"/>
          </w:tcPr>
          <w:p w:rsidR="00556119" w:rsidRPr="00953A26" w:rsidRDefault="00556119" w:rsidP="00D06F35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953A26">
              <w:rPr>
                <w:rFonts w:ascii="Times New Roman" w:eastAsia="標楷體" w:hAnsi="Times New Roman"/>
              </w:rPr>
              <w:t>職　　　　　　　　　　　掌</w:t>
            </w:r>
          </w:p>
        </w:tc>
      </w:tr>
      <w:tr w:rsidR="00556119" w:rsidRPr="00953A26" w:rsidTr="00D06F35">
        <w:trPr>
          <w:cantSplit/>
          <w:trHeight w:val="495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 w:rsidR="00556119" w:rsidRPr="00953A26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  <w:r w:rsidRPr="00953A26">
              <w:rPr>
                <w:rFonts w:ascii="Times New Roman" w:eastAsia="標楷體" w:hAnsi="Times New Roman"/>
              </w:rPr>
              <w:t>決策指揮組</w:t>
            </w: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召集人</w:t>
            </w: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校長</w:t>
            </w:r>
          </w:p>
        </w:tc>
        <w:tc>
          <w:tcPr>
            <w:tcW w:w="5803" w:type="dxa"/>
            <w:vAlign w:val="center"/>
          </w:tcPr>
          <w:p w:rsidR="00556119" w:rsidRPr="00556119" w:rsidRDefault="00556119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督導有關本校重大災害全般事宜，召開緊急應變會議及決策指導。</w:t>
            </w:r>
          </w:p>
        </w:tc>
      </w:tr>
      <w:tr w:rsidR="00556119" w:rsidRPr="00B35680" w:rsidTr="00D06F35">
        <w:trPr>
          <w:cantSplit/>
          <w:trHeight w:val="495"/>
          <w:jc w:val="center"/>
        </w:trPr>
        <w:tc>
          <w:tcPr>
            <w:tcW w:w="821" w:type="dxa"/>
            <w:vMerge/>
            <w:textDirection w:val="tbRlV"/>
          </w:tcPr>
          <w:p w:rsidR="00556119" w:rsidRPr="00953A26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副召集人</w:t>
            </w: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行政</w:t>
            </w:r>
          </w:p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副校長</w:t>
            </w:r>
          </w:p>
        </w:tc>
        <w:tc>
          <w:tcPr>
            <w:tcW w:w="5803" w:type="dxa"/>
            <w:vAlign w:val="center"/>
          </w:tcPr>
          <w:p w:rsidR="00556119" w:rsidRPr="00556119" w:rsidRDefault="00556119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襄助召集人督導有關本校重大災害全般事宜。</w:t>
            </w:r>
          </w:p>
        </w:tc>
      </w:tr>
      <w:tr w:rsidR="00556119" w:rsidRPr="00B35680" w:rsidTr="00D06F35">
        <w:trPr>
          <w:cantSplit/>
          <w:trHeight w:val="495"/>
          <w:jc w:val="center"/>
        </w:trPr>
        <w:tc>
          <w:tcPr>
            <w:tcW w:w="821" w:type="dxa"/>
            <w:vMerge/>
            <w:textDirection w:val="tbRlV"/>
          </w:tcPr>
          <w:p w:rsidR="00556119" w:rsidRPr="00B35680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副召集人</w:t>
            </w:r>
          </w:p>
        </w:tc>
        <w:tc>
          <w:tcPr>
            <w:tcW w:w="1832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學術</w:t>
            </w:r>
          </w:p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副校長</w:t>
            </w:r>
          </w:p>
        </w:tc>
        <w:tc>
          <w:tcPr>
            <w:tcW w:w="5803" w:type="dxa"/>
            <w:vAlign w:val="center"/>
          </w:tcPr>
          <w:p w:rsidR="00556119" w:rsidRPr="00556119" w:rsidRDefault="00556119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襄助召集人督導有關本校重大災害全般事宜。</w:t>
            </w:r>
          </w:p>
        </w:tc>
      </w:tr>
      <w:tr w:rsidR="002E2453" w:rsidRPr="00B35680" w:rsidTr="00D06F35">
        <w:trPr>
          <w:cantSplit/>
          <w:trHeight w:val="495"/>
          <w:jc w:val="center"/>
        </w:trPr>
        <w:tc>
          <w:tcPr>
            <w:tcW w:w="821" w:type="dxa"/>
            <w:vMerge/>
            <w:textDirection w:val="tbRlV"/>
          </w:tcPr>
          <w:p w:rsidR="002E2453" w:rsidRPr="00B35680" w:rsidRDefault="002E2453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副召集人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CF3D77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產學</w:t>
            </w:r>
          </w:p>
          <w:p w:rsidR="002E2453" w:rsidRPr="00556119" w:rsidRDefault="002E2453" w:rsidP="00CF3D77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副校長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CF3D77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襄助召集人督導有關本校重大災害全般事宜。</w:t>
            </w:r>
          </w:p>
        </w:tc>
      </w:tr>
      <w:tr w:rsidR="002E2453" w:rsidRPr="00B35680" w:rsidTr="00D06F35">
        <w:trPr>
          <w:cantSplit/>
          <w:trHeight w:val="111"/>
          <w:jc w:val="center"/>
        </w:trPr>
        <w:tc>
          <w:tcPr>
            <w:tcW w:w="821" w:type="dxa"/>
            <w:vMerge/>
            <w:textDirection w:val="tbRlV"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執行長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eastAsia="標楷體" w:hint="eastAsia"/>
              </w:rPr>
              <w:t>兼發言人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主任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秘書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依災害狀況建請召集人適時召開小組會議，彙整各方意見及資源處理相關事宜，並綜合掌握有關新聞聯繫與發佈，與媒體溝通等相關事宜。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 w:rsidR="002E2453" w:rsidRPr="00B35680" w:rsidRDefault="002E2453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行政支援組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行政支援</w:t>
            </w:r>
            <w:r w:rsidRPr="00556119">
              <w:rPr>
                <w:rFonts w:ascii="Times New Roman" w:eastAsia="標楷體" w:hAnsi="Times New Roman" w:hint="eastAsia"/>
              </w:rPr>
              <w:t>組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組長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總務長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處理重大災害與災損修繕、行政、後勤有關事宜，並督導其正常運作。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  <w:textDirection w:val="tbRlV"/>
            <w:vAlign w:val="center"/>
          </w:tcPr>
          <w:p w:rsidR="002E2453" w:rsidRPr="00B35680" w:rsidRDefault="002E2453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國際聯絡組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組長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國際事務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處理重大災害與外籍生有關事宜，並督導其正常運作。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復原支援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事務組長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綜理災害處理全般行政後勤等事宜，並建立校外緊急支援單位之聯繫。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災害搶救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營繕組長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綜理災害修繕與完成修繕計畫等事宜。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災損統計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保管組長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建立災損統計等事宜。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衛生保健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衛保組長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負責校內消毒作業協調及處理傷患醫療與保健等相關事宜。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 w:rsidR="002E2453" w:rsidRPr="00B35680" w:rsidRDefault="002E2453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執行管制組（校安中心）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執行管制組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組長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軍訓室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主任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災害處理期間軍訓教官之調度支援及管制災害處理進度。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應變作為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生輔組長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依各項緊急應變處理之作業規定，協調相關單位處理災害事宜。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事件通報</w:t>
            </w:r>
            <w:r w:rsidRPr="00556119">
              <w:rPr>
                <w:rFonts w:ascii="Times New Roman" w:eastAsia="標楷體" w:hAnsi="Times New Roman"/>
              </w:rPr>
              <w:br/>
            </w: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勞作組長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啟動廿四小時緊急通報系統，並掌握全校有關重大災害狀況與回報。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組員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20"/>
                <w:sz w:val="22"/>
              </w:rPr>
            </w:pPr>
            <w:r w:rsidRPr="00556119">
              <w:rPr>
                <w:rFonts w:ascii="Times New Roman" w:eastAsia="標楷體" w:hAnsi="Times New Roman"/>
                <w:spacing w:val="-20"/>
                <w:sz w:val="22"/>
              </w:rPr>
              <w:t>全體教官（校安人員）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協助掌握、聯繫、管制災害處理進度。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 w:val="restart"/>
            <w:textDirection w:val="tbRlV"/>
            <w:vAlign w:val="center"/>
          </w:tcPr>
          <w:p w:rsidR="002E2453" w:rsidRPr="00B35680" w:rsidRDefault="002E2453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諮商輔導組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諮商輔導組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組長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20"/>
              </w:rPr>
            </w:pPr>
            <w:r w:rsidRPr="00556119">
              <w:rPr>
                <w:rFonts w:ascii="Times New Roman" w:eastAsia="標楷體" w:hAnsi="Times New Roman"/>
                <w:spacing w:val="-20"/>
              </w:rPr>
              <w:t>學務長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處理重大災害與學生事務有關事宜，並督導其正常運作。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諮商輔導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20"/>
              </w:rPr>
            </w:pPr>
            <w:r w:rsidRPr="00556119">
              <w:rPr>
                <w:rFonts w:ascii="Times New Roman" w:eastAsia="標楷體" w:hAnsi="Times New Roman"/>
              </w:rPr>
              <w:t>諮輔組</w:t>
            </w:r>
            <w:r w:rsidRPr="00556119">
              <w:rPr>
                <w:rFonts w:ascii="Times New Roman" w:eastAsia="標楷體" w:hAnsi="Times New Roman" w:hint="eastAsia"/>
              </w:rPr>
              <w:t>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重大災害發生時協助師生心理輔導，並代表學校與家長保持聯繫。</w:t>
            </w:r>
          </w:p>
        </w:tc>
      </w:tr>
      <w:tr w:rsidR="002E2453" w:rsidRPr="00B35680" w:rsidTr="00D06F35">
        <w:trPr>
          <w:cantSplit/>
          <w:trHeight w:val="640"/>
          <w:jc w:val="center"/>
        </w:trPr>
        <w:tc>
          <w:tcPr>
            <w:tcW w:w="821" w:type="dxa"/>
            <w:vMerge/>
          </w:tcPr>
          <w:p w:rsidR="002E2453" w:rsidRPr="00B35680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學生協助</w:t>
            </w:r>
          </w:p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小組</w:t>
            </w:r>
          </w:p>
        </w:tc>
        <w:tc>
          <w:tcPr>
            <w:tcW w:w="1832" w:type="dxa"/>
            <w:vAlign w:val="center"/>
          </w:tcPr>
          <w:p w:rsidR="002E2453" w:rsidRPr="00556119" w:rsidRDefault="002E2453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  <w:spacing w:val="-20"/>
              </w:rPr>
            </w:pPr>
            <w:r w:rsidRPr="00556119">
              <w:rPr>
                <w:rFonts w:ascii="Times New Roman" w:eastAsia="標楷體" w:hAnsi="Times New Roman" w:hint="eastAsia"/>
                <w:spacing w:val="-20"/>
              </w:rPr>
              <w:t>課外組長</w:t>
            </w:r>
          </w:p>
        </w:tc>
        <w:tc>
          <w:tcPr>
            <w:tcW w:w="5803" w:type="dxa"/>
            <w:vAlign w:val="center"/>
          </w:tcPr>
          <w:p w:rsidR="002E2453" w:rsidRPr="00556119" w:rsidRDefault="002E2453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災害處理期間</w:t>
            </w:r>
            <w:r w:rsidRPr="00556119">
              <w:rPr>
                <w:rFonts w:ascii="Times New Roman" w:eastAsia="標楷體" w:hAnsi="Times New Roman" w:hint="eastAsia"/>
              </w:rPr>
              <w:t>協助掌握學生的狀況，適時反映與協處、溝通說明。</w:t>
            </w:r>
          </w:p>
        </w:tc>
      </w:tr>
    </w:tbl>
    <w:p w:rsidR="00556119" w:rsidRPr="0097767D" w:rsidRDefault="00F36E75" w:rsidP="00F36E75">
      <w:r w:rsidRPr="0097767D">
        <w:br w:type="page"/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"/>
        <w:gridCol w:w="1800"/>
        <w:gridCol w:w="1800"/>
        <w:gridCol w:w="5702"/>
      </w:tblGrid>
      <w:tr w:rsidR="00556119" w:rsidRPr="00B35680" w:rsidTr="00D06F35">
        <w:trPr>
          <w:cantSplit/>
          <w:trHeight w:hRule="exact" w:val="728"/>
        </w:trPr>
        <w:tc>
          <w:tcPr>
            <w:tcW w:w="806" w:type="dxa"/>
            <w:vMerge w:val="restart"/>
            <w:textDirection w:val="tbRlV"/>
            <w:vAlign w:val="center"/>
          </w:tcPr>
          <w:p w:rsidR="00556119" w:rsidRPr="00B35680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lastRenderedPageBreak/>
              <w:t>教學單位</w:t>
            </w:r>
          </w:p>
        </w:tc>
        <w:tc>
          <w:tcPr>
            <w:tcW w:w="1800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教學協調組</w:t>
            </w:r>
          </w:p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組</w:t>
            </w:r>
            <w:r w:rsidRPr="00556119">
              <w:rPr>
                <w:rFonts w:ascii="Times New Roman" w:eastAsia="標楷體" w:hAnsi="Times New Roman" w:hint="eastAsia"/>
              </w:rPr>
              <w:t>長</w:t>
            </w:r>
          </w:p>
        </w:tc>
        <w:tc>
          <w:tcPr>
            <w:tcW w:w="1800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教務長</w:t>
            </w:r>
          </w:p>
        </w:tc>
        <w:tc>
          <w:tcPr>
            <w:tcW w:w="5702" w:type="dxa"/>
            <w:vAlign w:val="center"/>
          </w:tcPr>
          <w:p w:rsidR="00556119" w:rsidRPr="00556119" w:rsidRDefault="00556119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處理重大災害與學生教務有關事宜，並督導其正常運作。</w:t>
            </w:r>
          </w:p>
        </w:tc>
      </w:tr>
      <w:tr w:rsidR="00556119" w:rsidRPr="00B35680" w:rsidTr="00D06F35">
        <w:trPr>
          <w:cantSplit/>
          <w:trHeight w:hRule="exact" w:val="728"/>
        </w:trPr>
        <w:tc>
          <w:tcPr>
            <w:tcW w:w="806" w:type="dxa"/>
            <w:vMerge/>
            <w:textDirection w:val="tbRlV"/>
            <w:vAlign w:val="center"/>
          </w:tcPr>
          <w:p w:rsidR="00556119" w:rsidRPr="00B35680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00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教學協調組</w:t>
            </w:r>
          </w:p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 w:hint="eastAsia"/>
              </w:rPr>
              <w:t>副</w:t>
            </w:r>
            <w:r w:rsidRPr="00556119">
              <w:rPr>
                <w:rFonts w:ascii="Times New Roman" w:eastAsia="標楷體" w:hAnsi="Times New Roman"/>
              </w:rPr>
              <w:t>組</w:t>
            </w:r>
            <w:r w:rsidRPr="00556119">
              <w:rPr>
                <w:rFonts w:ascii="Times New Roman" w:eastAsia="標楷體" w:hAnsi="Times New Roman" w:hint="eastAsia"/>
              </w:rPr>
              <w:t>長</w:t>
            </w:r>
          </w:p>
        </w:tc>
        <w:tc>
          <w:tcPr>
            <w:tcW w:w="1800" w:type="dxa"/>
            <w:vAlign w:val="center"/>
          </w:tcPr>
          <w:p w:rsidR="00556119" w:rsidRPr="00556119" w:rsidRDefault="00556119" w:rsidP="00D06F35">
            <w:pPr>
              <w:snapToGrid w:val="0"/>
              <w:ind w:left="57" w:right="57"/>
              <w:jc w:val="distribute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進修部主任</w:t>
            </w:r>
          </w:p>
        </w:tc>
        <w:tc>
          <w:tcPr>
            <w:tcW w:w="5702" w:type="dxa"/>
            <w:vAlign w:val="center"/>
          </w:tcPr>
          <w:p w:rsidR="00556119" w:rsidRPr="00556119" w:rsidRDefault="00556119" w:rsidP="00D06F35">
            <w:pPr>
              <w:snapToGrid w:val="0"/>
              <w:ind w:right="-8"/>
              <w:rPr>
                <w:rFonts w:ascii="Times New Roman" w:eastAsia="標楷體" w:hAnsi="Times New Roman"/>
              </w:rPr>
            </w:pPr>
            <w:r w:rsidRPr="00556119">
              <w:rPr>
                <w:rFonts w:ascii="Times New Roman" w:eastAsia="標楷體" w:hAnsi="Times New Roman"/>
              </w:rPr>
              <w:t>處理重大災害與進修部學生有關事宜，並督導其正常運作。</w:t>
            </w:r>
          </w:p>
        </w:tc>
      </w:tr>
      <w:tr w:rsidR="00556119" w:rsidRPr="00953A26" w:rsidTr="00D06F35">
        <w:trPr>
          <w:cantSplit/>
          <w:trHeight w:val="1724"/>
        </w:trPr>
        <w:tc>
          <w:tcPr>
            <w:tcW w:w="806" w:type="dxa"/>
            <w:vMerge/>
            <w:textDirection w:val="tbRlV"/>
            <w:vAlign w:val="center"/>
          </w:tcPr>
          <w:p w:rsidR="00556119" w:rsidRPr="00B35680" w:rsidRDefault="00556119" w:rsidP="00D06F35">
            <w:pPr>
              <w:snapToGrid w:val="0"/>
              <w:ind w:left="57" w:right="57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556119" w:rsidRPr="00B35680" w:rsidRDefault="00556119" w:rsidP="00D06F35">
            <w:pPr>
              <w:snapToGrid w:val="0"/>
              <w:ind w:left="57" w:right="57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  <w:spacing w:val="20"/>
              </w:rPr>
              <w:t>工、商管、人文、設計學院院長</w:t>
            </w:r>
          </w:p>
        </w:tc>
        <w:tc>
          <w:tcPr>
            <w:tcW w:w="5702" w:type="dxa"/>
            <w:vAlign w:val="center"/>
          </w:tcPr>
          <w:p w:rsidR="00556119" w:rsidRPr="00B35680" w:rsidRDefault="00556119" w:rsidP="00D06F35">
            <w:pPr>
              <w:snapToGrid w:val="0"/>
              <w:ind w:left="113" w:right="113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督導轄屬各系完成下列事項：</w:t>
            </w:r>
          </w:p>
          <w:p w:rsidR="00556119" w:rsidRPr="00B35680" w:rsidRDefault="00556119" w:rsidP="00D06F35">
            <w:pPr>
              <w:snapToGrid w:val="0"/>
              <w:ind w:leftChars="60" w:left="634" w:right="113" w:hangingChars="204" w:hanging="490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一、院內所轄之館、舍、人員、設備、物品之清查與安全維護。</w:t>
            </w:r>
          </w:p>
          <w:p w:rsidR="00556119" w:rsidRPr="00B35680" w:rsidRDefault="00556119" w:rsidP="00D06F35">
            <w:pPr>
              <w:snapToGrid w:val="0"/>
              <w:ind w:leftChars="-1" w:left="-2" w:right="113" w:firstLineChars="61" w:firstLine="146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二、災害情形之統計與回報。</w:t>
            </w:r>
          </w:p>
          <w:p w:rsidR="00556119" w:rsidRPr="00B35680" w:rsidRDefault="00556119" w:rsidP="00D06F35">
            <w:pPr>
              <w:snapToGrid w:val="0"/>
              <w:ind w:right="113" w:firstLineChars="61" w:firstLine="146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三、課程調整與教室場地分配。</w:t>
            </w:r>
          </w:p>
          <w:p w:rsidR="00556119" w:rsidRPr="00953A26" w:rsidRDefault="00556119" w:rsidP="00D06F35">
            <w:pPr>
              <w:snapToGrid w:val="0"/>
              <w:ind w:right="113" w:firstLineChars="61" w:firstLine="146"/>
              <w:rPr>
                <w:rFonts w:ascii="Times New Roman" w:eastAsia="標楷體" w:hAnsi="Times New Roman"/>
              </w:rPr>
            </w:pPr>
            <w:r w:rsidRPr="00B35680">
              <w:rPr>
                <w:rFonts w:ascii="Times New Roman" w:eastAsia="標楷體" w:hAnsi="Times New Roman"/>
              </w:rPr>
              <w:t>四、適時聯繫學生與家長有關事宜。</w:t>
            </w:r>
          </w:p>
        </w:tc>
      </w:tr>
    </w:tbl>
    <w:p w:rsidR="00F36E75" w:rsidRPr="00556119" w:rsidRDefault="00F36E75" w:rsidP="00F36E75"/>
    <w:p w:rsidR="00F36E75" w:rsidRPr="0097767D" w:rsidRDefault="00F36E75" w:rsidP="00F36E75">
      <w:pPr>
        <w:tabs>
          <w:tab w:val="left" w:pos="720"/>
        </w:tabs>
        <w:spacing w:line="440" w:lineRule="exact"/>
        <w:sectPr w:rsidR="00F36E75" w:rsidRPr="0097767D" w:rsidSect="00710E13">
          <w:pgSz w:w="11906" w:h="16838"/>
          <w:pgMar w:top="1021" w:right="1134" w:bottom="964" w:left="1134" w:header="851" w:footer="992" w:gutter="0"/>
          <w:cols w:space="425"/>
          <w:docGrid w:type="lines" w:linePitch="360"/>
        </w:sectPr>
      </w:pPr>
    </w:p>
    <w:p w:rsidR="00F36E75" w:rsidRPr="00C91D4E" w:rsidRDefault="00F36E75" w:rsidP="00F36E75">
      <w:pPr>
        <w:rPr>
          <w:rFonts w:ascii="標楷體" w:eastAsia="標楷體" w:hAnsi="標楷體"/>
          <w:sz w:val="32"/>
          <w:szCs w:val="32"/>
        </w:rPr>
      </w:pPr>
      <w:r w:rsidRPr="00C91D4E">
        <w:rPr>
          <w:rFonts w:ascii="標楷體" w:eastAsia="標楷體" w:hAnsi="標楷體" w:hint="eastAsia"/>
          <w:sz w:val="32"/>
          <w:szCs w:val="32"/>
        </w:rPr>
        <w:lastRenderedPageBreak/>
        <w:t>附件三</w:t>
      </w:r>
    </w:p>
    <w:p w:rsidR="009C189F" w:rsidRPr="0097767D" w:rsidRDefault="00F36E75" w:rsidP="00F36E75">
      <w:pPr>
        <w:jc w:val="center"/>
        <w:rPr>
          <w:rFonts w:ascii="標楷體" w:eastAsia="標楷體" w:hAnsi="標楷體"/>
          <w:sz w:val="44"/>
          <w:szCs w:val="44"/>
        </w:rPr>
      </w:pPr>
      <w:r w:rsidRPr="00C91D4E">
        <w:rPr>
          <w:rFonts w:ascii="標楷體" w:eastAsia="標楷體" w:hAnsi="標楷體" w:hint="eastAsia"/>
          <w:sz w:val="40"/>
          <w:szCs w:val="44"/>
        </w:rPr>
        <w:t>南臺科技大學重大災害處理通報系統</w:t>
      </w:r>
    </w:p>
    <w:p w:rsidR="00F36E75" w:rsidRPr="00D06FC3" w:rsidRDefault="00F15456" w:rsidP="00F36E75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7658099</wp:posOffset>
                </wp:positionH>
                <wp:positionV relativeFrom="paragraph">
                  <wp:posOffset>2514600</wp:posOffset>
                </wp:positionV>
                <wp:extent cx="0" cy="342900"/>
                <wp:effectExtent l="0" t="0" r="19050" b="190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pt,198pt" to="603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D5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"/>
            </w:pict>
          </mc:Fallback>
        </mc:AlternateContent>
      </w:r>
      <w:r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6153150" cy="7867650"/>
            <wp:effectExtent l="0" t="0" r="0" b="0"/>
            <wp:docPr id="1" name="圖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75" w:rsidRPr="00C91D4E" w:rsidRDefault="00F36E75" w:rsidP="00F36E75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br w:type="page"/>
      </w:r>
      <w:r w:rsidRPr="00C91D4E"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F36E75" w:rsidRPr="00C91D4E" w:rsidRDefault="00F36E75" w:rsidP="00F36E75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C91D4E">
        <w:rPr>
          <w:rFonts w:ascii="標楷體" w:eastAsia="標楷體" w:hAnsi="標楷體" w:hint="eastAsia"/>
          <w:sz w:val="40"/>
          <w:szCs w:val="40"/>
        </w:rPr>
        <w:t>南臺科技大學「因應風災」減災計畫表</w:t>
      </w:r>
    </w:p>
    <w:tbl>
      <w:tblPr>
        <w:tblW w:w="10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58"/>
      </w:tblGrid>
      <w:tr w:rsidR="00F36E75" w:rsidRPr="000151F8" w:rsidTr="00710E13">
        <w:trPr>
          <w:cantSplit/>
          <w:trHeight w:val="1240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400" w:lineRule="exact"/>
              <w:ind w:left="1440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致災源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="1320" w:hanging="84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颱風</w:t>
            </w:r>
          </w:p>
        </w:tc>
      </w:tr>
      <w:tr w:rsidR="00F36E75" w:rsidRPr="000151F8" w:rsidTr="00710E13">
        <w:trPr>
          <w:cantSplit/>
          <w:trHeight w:val="1227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400" w:lineRule="exact"/>
              <w:ind w:left="1440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致災點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="1320" w:hanging="84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校舍  教室</w:t>
            </w:r>
          </w:p>
        </w:tc>
      </w:tr>
      <w:tr w:rsidR="00F36E75" w:rsidRPr="000151F8" w:rsidTr="00710E13">
        <w:trPr>
          <w:cantSplit/>
          <w:trHeight w:val="3049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400" w:lineRule="exact"/>
              <w:ind w:left="1440" w:hanging="9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潛在災害分析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一、校園內較老舊建物或輕鋼架建築，無法承受颱風吹襲。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二、教室門窗未上鎖，遭颱風吹襲而破損。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三、颱風吹起的飄落物，擊中建築物之門窗玻璃。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四、籃球場的籃球架、球門未固定被吹倒。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五、校園內的花草樹木未整修，或未固定被颱風吹倒。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六、排水溝淤積，豪雨無法宣洩。</w:t>
            </w:r>
          </w:p>
        </w:tc>
      </w:tr>
      <w:tr w:rsidR="00F36E75" w:rsidRPr="000151F8" w:rsidTr="00710E13">
        <w:trPr>
          <w:cantSplit/>
          <w:trHeight w:val="1621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320" w:lineRule="exact"/>
              <w:ind w:left="480" w:hangingChars="150" w:hanging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預估災損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一、校舍倒塌。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二、門窗玻璃破損。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三、籃球場設施損壞。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四、花草樹木折斷。</w:t>
            </w:r>
          </w:p>
        </w:tc>
      </w:tr>
      <w:tr w:rsidR="00F36E75" w:rsidRPr="000151F8" w:rsidTr="00710E13">
        <w:trPr>
          <w:cantSplit/>
          <w:trHeight w:val="2340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320" w:lineRule="exact"/>
              <w:ind w:left="480" w:hangingChars="150" w:hanging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減災措施</w:t>
            </w:r>
          </w:p>
        </w:tc>
        <w:tc>
          <w:tcPr>
            <w:tcW w:w="9658" w:type="dxa"/>
          </w:tcPr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一、危險、老舊建築物要求人員撤離，並搬出可用物質。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二、加強教室門窗檢查大型落地窗用膠布貼上，避免碎片亂飛。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三、無法上鎖之門窗加裝鏈條固定。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四、籃球架、球門用卯釘固定或放倒。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五、花草應及時修剪、樹木用木樁固定。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六、水溝應檢視及清除淤積。</w:t>
            </w:r>
          </w:p>
        </w:tc>
      </w:tr>
      <w:tr w:rsidR="00F36E75" w:rsidRPr="000151F8" w:rsidTr="00710E13">
        <w:trPr>
          <w:cantSplit/>
          <w:trHeight w:val="1691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物資需求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一、鏈條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二、繩索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三、固定膠布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四、木樁</w:t>
            </w:r>
          </w:p>
          <w:p w:rsidR="00F36E75" w:rsidRPr="000151F8" w:rsidRDefault="00F36E75" w:rsidP="00710E13">
            <w:pPr>
              <w:spacing w:line="400" w:lineRule="exact"/>
              <w:ind w:leftChars="39" w:left="574" w:hangingChars="200" w:hanging="48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五、固定卯釘</w:t>
            </w:r>
          </w:p>
        </w:tc>
      </w:tr>
      <w:tr w:rsidR="00F36E75" w:rsidRPr="000151F8" w:rsidTr="00710E13">
        <w:trPr>
          <w:cantSplit/>
          <w:trHeight w:val="1134"/>
          <w:jc w:val="center"/>
        </w:trPr>
        <w:tc>
          <w:tcPr>
            <w:tcW w:w="710" w:type="dxa"/>
            <w:textDirection w:val="tbRlV"/>
            <w:vAlign w:val="center"/>
          </w:tcPr>
          <w:p w:rsidR="00F36E75" w:rsidRPr="000151F8" w:rsidRDefault="00F36E75" w:rsidP="00710E13">
            <w:pPr>
              <w:spacing w:line="400" w:lineRule="exact"/>
              <w:ind w:left="1440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151F8"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  <w:tc>
          <w:tcPr>
            <w:tcW w:w="9658" w:type="dxa"/>
            <w:vAlign w:val="center"/>
          </w:tcPr>
          <w:p w:rsidR="00F36E75" w:rsidRPr="000151F8" w:rsidRDefault="00F36E75" w:rsidP="00710E13">
            <w:pPr>
              <w:spacing w:line="400" w:lineRule="exact"/>
              <w:ind w:left="1320" w:hanging="840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詳請總務處參照規定辦理</w:t>
            </w:r>
          </w:p>
        </w:tc>
      </w:tr>
    </w:tbl>
    <w:p w:rsidR="00F36E75" w:rsidRPr="00C91D4E" w:rsidRDefault="00F36E75" w:rsidP="00F36E75">
      <w:pPr>
        <w:tabs>
          <w:tab w:val="left" w:pos="720"/>
        </w:tabs>
        <w:snapToGrid w:val="0"/>
        <w:rPr>
          <w:rFonts w:ascii="標楷體" w:eastAsia="標楷體" w:hAnsi="標楷體"/>
          <w:sz w:val="28"/>
        </w:rPr>
      </w:pPr>
      <w:r>
        <w:br w:type="page"/>
      </w:r>
      <w:r w:rsidRPr="00C91D4E">
        <w:rPr>
          <w:rFonts w:ascii="標楷體" w:eastAsia="標楷體" w:hAnsi="標楷體" w:hint="eastAsia"/>
          <w:sz w:val="28"/>
        </w:rPr>
        <w:lastRenderedPageBreak/>
        <w:t>附件五</w:t>
      </w:r>
    </w:p>
    <w:p w:rsidR="00F36E75" w:rsidRPr="00F6517E" w:rsidRDefault="00F36E75" w:rsidP="00F36E75">
      <w:pPr>
        <w:tabs>
          <w:tab w:val="left" w:pos="720"/>
        </w:tabs>
        <w:spacing w:line="240" w:lineRule="atLeast"/>
        <w:jc w:val="center"/>
        <w:rPr>
          <w:rFonts w:ascii="標楷體" w:eastAsia="標楷體"/>
          <w:b/>
          <w:sz w:val="30"/>
          <w:szCs w:val="30"/>
        </w:rPr>
      </w:pPr>
      <w:r>
        <w:rPr>
          <w:rFonts w:ascii="標楷體" w:eastAsia="標楷體" w:hint="eastAsia"/>
          <w:b/>
          <w:sz w:val="30"/>
          <w:szCs w:val="30"/>
        </w:rPr>
        <w:t>南臺</w:t>
      </w:r>
      <w:r w:rsidRPr="00F6517E">
        <w:rPr>
          <w:rFonts w:ascii="標楷體" w:eastAsia="標楷體" w:hint="eastAsia"/>
          <w:b/>
          <w:sz w:val="30"/>
          <w:szCs w:val="30"/>
        </w:rPr>
        <w:t>科技大學「重大災害處理小組」災害狀況成立時機暨進駐人員劃分表</w:t>
      </w:r>
    </w:p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582"/>
        <w:gridCol w:w="2474"/>
        <w:gridCol w:w="2474"/>
        <w:gridCol w:w="2474"/>
      </w:tblGrid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2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狀況</w:t>
            </w:r>
          </w:p>
          <w:p w:rsidR="00F36E75" w:rsidRPr="000151F8" w:rsidRDefault="00F36E75" w:rsidP="00F36E75">
            <w:pPr>
              <w:snapToGrid w:val="0"/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  <w:bCs/>
              </w:rPr>
              <w:t>劃分</w:t>
            </w:r>
          </w:p>
        </w:tc>
        <w:tc>
          <w:tcPr>
            <w:tcW w:w="1582" w:type="dxa"/>
            <w:vAlign w:val="center"/>
          </w:tcPr>
          <w:p w:rsidR="00F36E75" w:rsidRPr="000151F8" w:rsidRDefault="00F36E75" w:rsidP="00F36E75">
            <w:pPr>
              <w:snapToGrid w:val="0"/>
              <w:spacing w:line="0" w:lineRule="atLeast"/>
              <w:ind w:left="1260" w:hanging="780"/>
              <w:jc w:val="both"/>
              <w:rPr>
                <w:rFonts w:ascii="標楷體" w:eastAsia="標楷體"/>
                <w:bCs/>
                <w:spacing w:val="-30"/>
              </w:rPr>
            </w:pPr>
            <w:r w:rsidRPr="000151F8">
              <w:rPr>
                <w:rFonts w:ascii="標楷體" w:eastAsia="標楷體" w:hint="eastAsia"/>
                <w:bCs/>
                <w:spacing w:val="-30"/>
              </w:rPr>
              <w:t>平日值勤</w:t>
            </w:r>
          </w:p>
          <w:p w:rsidR="00F36E75" w:rsidRPr="000151F8" w:rsidRDefault="00F36E75" w:rsidP="00F36E75">
            <w:pPr>
              <w:snapToGrid w:val="0"/>
              <w:spacing w:line="0" w:lineRule="atLeast"/>
              <w:ind w:left="1260" w:hanging="780"/>
              <w:jc w:val="both"/>
              <w:rPr>
                <w:rFonts w:ascii="標楷體" w:eastAsia="標楷體"/>
                <w:bCs/>
                <w:spacing w:val="-30"/>
              </w:rPr>
            </w:pPr>
            <w:r w:rsidRPr="000151F8">
              <w:rPr>
                <w:rFonts w:ascii="標楷體" w:eastAsia="標楷體" w:hint="eastAsia"/>
                <w:bCs/>
                <w:spacing w:val="-30"/>
              </w:rPr>
              <w:t>狀況</w:t>
            </w:r>
          </w:p>
          <w:p w:rsidR="00F36E75" w:rsidRPr="000151F8" w:rsidRDefault="00F36E75" w:rsidP="00F36E75">
            <w:pPr>
              <w:tabs>
                <w:tab w:val="left" w:pos="600"/>
                <w:tab w:val="left" w:pos="960"/>
              </w:tabs>
              <w:snapToGrid w:val="0"/>
              <w:ind w:left="1260" w:hanging="780"/>
              <w:jc w:val="both"/>
              <w:rPr>
                <w:rFonts w:ascii="新細明體"/>
                <w:spacing w:val="-30"/>
              </w:rPr>
            </w:pPr>
            <w:r w:rsidRPr="000151F8">
              <w:rPr>
                <w:rFonts w:ascii="標楷體" w:eastAsia="標楷體" w:hint="eastAsia"/>
                <w:bCs/>
                <w:noProof/>
                <w:spacing w:val="-30"/>
                <w:kern w:val="0"/>
              </w:rPr>
              <w:t>(狀況四)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ㄧ般（防颱）</w:t>
            </w:r>
          </w:p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災害狀況</w:t>
            </w:r>
          </w:p>
          <w:p w:rsidR="00F36E75" w:rsidRPr="000151F8" w:rsidRDefault="00F36E75" w:rsidP="00F36E75">
            <w:pPr>
              <w:tabs>
                <w:tab w:val="left" w:pos="600"/>
                <w:tab w:val="left" w:pos="960"/>
              </w:tabs>
              <w:snapToGrid w:val="0"/>
              <w:jc w:val="distribute"/>
              <w:rPr>
                <w:rFonts w:ascii="新細明體"/>
              </w:rPr>
            </w:pPr>
            <w:r w:rsidRPr="000151F8">
              <w:rPr>
                <w:rFonts w:ascii="標楷體" w:eastAsia="標楷體" w:hint="eastAsia"/>
                <w:bCs/>
                <w:noProof/>
                <w:kern w:val="0"/>
              </w:rPr>
              <w:t>(狀況三)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中級</w:t>
            </w:r>
          </w:p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災害狀況</w:t>
            </w:r>
          </w:p>
          <w:p w:rsidR="00F36E75" w:rsidRPr="000151F8" w:rsidRDefault="00F36E75" w:rsidP="00F36E75">
            <w:pPr>
              <w:tabs>
                <w:tab w:val="left" w:pos="600"/>
                <w:tab w:val="left" w:pos="960"/>
              </w:tabs>
              <w:snapToGrid w:val="0"/>
              <w:jc w:val="distribute"/>
              <w:rPr>
                <w:rFonts w:ascii="新細明體"/>
              </w:rPr>
            </w:pPr>
            <w:r w:rsidRPr="000151F8">
              <w:rPr>
                <w:rFonts w:ascii="標楷體" w:eastAsia="標楷體" w:hint="eastAsia"/>
                <w:bCs/>
                <w:noProof/>
                <w:kern w:val="0"/>
              </w:rPr>
              <w:t>(狀況二)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重大</w:t>
            </w:r>
          </w:p>
          <w:p w:rsidR="00F36E75" w:rsidRPr="000151F8" w:rsidRDefault="00F36E75" w:rsidP="00F36E75">
            <w:pPr>
              <w:snapToGrid w:val="0"/>
              <w:spacing w:line="0" w:lineRule="atLeas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災害狀況</w:t>
            </w:r>
          </w:p>
          <w:p w:rsidR="00F36E75" w:rsidRPr="000151F8" w:rsidRDefault="00F36E75" w:rsidP="00F36E75">
            <w:pPr>
              <w:tabs>
                <w:tab w:val="left" w:pos="600"/>
                <w:tab w:val="left" w:pos="960"/>
              </w:tabs>
              <w:snapToGrid w:val="0"/>
              <w:jc w:val="distribute"/>
              <w:rPr>
                <w:rFonts w:ascii="新細明體"/>
              </w:rPr>
            </w:pPr>
            <w:r w:rsidRPr="000151F8">
              <w:rPr>
                <w:rFonts w:ascii="標楷體" w:eastAsia="標楷體" w:hint="eastAsia"/>
                <w:bCs/>
                <w:noProof/>
                <w:kern w:val="0"/>
              </w:rPr>
              <w:t>(狀況一)</w:t>
            </w:r>
          </w:p>
        </w:tc>
      </w:tr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進駐</w:t>
            </w:r>
          </w:p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  <w:bCs/>
              </w:rPr>
              <w:t>時機</w:t>
            </w:r>
          </w:p>
        </w:tc>
        <w:tc>
          <w:tcPr>
            <w:tcW w:w="1582" w:type="dxa"/>
            <w:vAlign w:val="center"/>
          </w:tcPr>
          <w:p w:rsidR="00F36E75" w:rsidRPr="000151F8" w:rsidRDefault="00F36E75" w:rsidP="00F36E7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</w:rPr>
              <w:t>平日無甲級重大校園安全情況。</w:t>
            </w: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spacing w:line="360" w:lineRule="exact"/>
              <w:ind w:left="200" w:hangingChars="100" w:hanging="200"/>
              <w:jc w:val="both"/>
              <w:rPr>
                <w:rFonts w:ascii="標楷體" w:eastAsia="標楷體"/>
                <w:spacing w:val="-20"/>
              </w:rPr>
            </w:pPr>
            <w:r w:rsidRPr="000151F8">
              <w:rPr>
                <w:rFonts w:ascii="標楷體" w:eastAsia="標楷體" w:hint="eastAsia"/>
                <w:noProof/>
                <w:spacing w:val="-20"/>
                <w:kern w:val="0"/>
              </w:rPr>
              <w:t>1.發布南部地區陸上颱風警報四小時內至颱風警報解除</w:t>
            </w:r>
            <w:r w:rsidRPr="000151F8">
              <w:rPr>
                <w:rFonts w:ascii="標楷體" w:eastAsia="標楷體" w:hint="eastAsia"/>
                <w:spacing w:val="-20"/>
              </w:rPr>
              <w:t>。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="200" w:hangingChars="100" w:hanging="200"/>
              <w:jc w:val="both"/>
              <w:rPr>
                <w:rFonts w:ascii="標楷體" w:eastAsia="標楷體"/>
                <w:spacing w:val="-20"/>
              </w:rPr>
            </w:pPr>
            <w:r w:rsidRPr="000151F8">
              <w:rPr>
                <w:rFonts w:ascii="標楷體" w:eastAsia="標楷體" w:hint="eastAsia"/>
                <w:spacing w:val="-20"/>
              </w:rPr>
              <w:t>2.一般性意外災害造成設施、器材局部損傷之情形。</w:t>
            </w: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spacing w:line="360" w:lineRule="exact"/>
              <w:ind w:firstLineChars="1" w:firstLine="2"/>
              <w:jc w:val="both"/>
              <w:rPr>
                <w:rFonts w:ascii="標楷體" w:eastAsia="標楷體"/>
                <w:spacing w:val="-20"/>
              </w:rPr>
            </w:pPr>
            <w:r w:rsidRPr="000151F8">
              <w:rPr>
                <w:rFonts w:ascii="標楷體" w:eastAsia="標楷體" w:hint="eastAsia"/>
                <w:noProof/>
                <w:spacing w:val="-20"/>
                <w:kern w:val="0"/>
              </w:rPr>
              <w:t>颱風、地震、</w:t>
            </w:r>
            <w:r w:rsidRPr="000151F8">
              <w:rPr>
                <w:rFonts w:ascii="標楷體" w:eastAsia="標楷體" w:hint="eastAsia"/>
                <w:spacing w:val="-20"/>
              </w:rPr>
              <w:t>火災、水災等意外造成校內部分設施、器材較嚴重損壞，但未影響學生正常生活、學習之情形。</w:t>
            </w: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spacing w:line="360" w:lineRule="exact"/>
              <w:ind w:left="200" w:hangingChars="100" w:hanging="200"/>
              <w:jc w:val="both"/>
              <w:rPr>
                <w:rFonts w:ascii="標楷體" w:eastAsia="標楷體"/>
                <w:spacing w:val="-20"/>
              </w:rPr>
            </w:pPr>
            <w:r w:rsidRPr="000151F8">
              <w:rPr>
                <w:rFonts w:ascii="標楷體" w:eastAsia="標楷體" w:hint="eastAsia"/>
                <w:noProof/>
                <w:spacing w:val="-20"/>
                <w:kern w:val="0"/>
              </w:rPr>
              <w:t>1. 颱風、地震、</w:t>
            </w:r>
            <w:r w:rsidRPr="000151F8">
              <w:rPr>
                <w:rFonts w:ascii="標楷體" w:eastAsia="標楷體" w:hint="eastAsia"/>
                <w:spacing w:val="-20"/>
              </w:rPr>
              <w:t>火災、水災等意外已危害學生正常生活、學習，或造成學生重大傷亡或校園損毀等情形。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="200" w:hangingChars="100" w:hanging="200"/>
              <w:rPr>
                <w:rFonts w:ascii="標楷體" w:eastAsia="標楷體" w:hAnsi="標楷體"/>
                <w:spacing w:val="-20"/>
              </w:rPr>
            </w:pPr>
            <w:r w:rsidRPr="000151F8">
              <w:rPr>
                <w:rFonts w:ascii="標楷體" w:eastAsia="標楷體" w:hint="eastAsia"/>
                <w:spacing w:val="-20"/>
              </w:rPr>
              <w:t>2.狀況二之發展有擴大之趨勢。</w:t>
            </w:r>
          </w:p>
        </w:tc>
      </w:tr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核定權責</w:t>
            </w:r>
          </w:p>
        </w:tc>
        <w:tc>
          <w:tcPr>
            <w:tcW w:w="1582" w:type="dxa"/>
            <w:vAlign w:val="center"/>
          </w:tcPr>
          <w:p w:rsidR="00F36E75" w:rsidRPr="000151F8" w:rsidRDefault="00F36E75" w:rsidP="00F36E7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依值勤規定辦理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主任秘書</w:t>
            </w:r>
          </w:p>
        </w:tc>
        <w:tc>
          <w:tcPr>
            <w:tcW w:w="2474" w:type="dxa"/>
            <w:vAlign w:val="center"/>
          </w:tcPr>
          <w:p w:rsidR="00F36E75" w:rsidRDefault="00F36E75" w:rsidP="00F36E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行政副校長</w:t>
            </w:r>
          </w:p>
          <w:p w:rsidR="00BF6A4B" w:rsidRPr="000151F8" w:rsidRDefault="00BF6A4B" w:rsidP="00F36E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學術副校長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校長</w:t>
            </w:r>
          </w:p>
        </w:tc>
      </w:tr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進駐</w:t>
            </w:r>
          </w:p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  <w:bCs/>
              </w:rPr>
              <w:t>人員</w:t>
            </w:r>
          </w:p>
        </w:tc>
        <w:tc>
          <w:tcPr>
            <w:tcW w:w="1582" w:type="dxa"/>
            <w:vAlign w:val="center"/>
          </w:tcPr>
          <w:p w:rsidR="00F36E75" w:rsidRPr="000151F8" w:rsidRDefault="00F36E75" w:rsidP="00F36E75">
            <w:pPr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 w:rsidRPr="000151F8">
              <w:rPr>
                <w:rFonts w:ascii="標楷體" w:eastAsia="標楷體" w:hint="eastAsia"/>
              </w:rPr>
              <w:t>值勤教官（校安人員）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</w:rPr>
              <w:t>學校值勤人員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總務長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事務組長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保管組長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營繕組全體同仁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警衛班長</w:t>
            </w:r>
          </w:p>
          <w:p w:rsidR="00F36E75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學務長</w:t>
            </w:r>
          </w:p>
          <w:p w:rsidR="00BF6A4B" w:rsidRPr="000151F8" w:rsidRDefault="00BF6A4B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>
              <w:rPr>
                <w:rFonts w:ascii="標楷體" w:eastAsia="標楷體" w:hint="eastAsia"/>
                <w:spacing w:val="-24"/>
              </w:rPr>
              <w:t>軍訓室主任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生活輔導組組長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全體舍監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值班教官(或校安人員)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主任秘書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軍訓室主任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值勤教官</w:t>
            </w:r>
            <w:r w:rsidRPr="000151F8">
              <w:rPr>
                <w:rFonts w:ascii="標楷體" w:eastAsia="標楷體" w:hint="eastAsia"/>
              </w:rPr>
              <w:t>（校安人員）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教官編組人員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有關處、室主管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二級主管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環安室及各實驗室保管人（工學院全部技佐、餐飲系、視傳系技佐）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總務長及各組主管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學務長及各組主管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教務長及各組主管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其他單位ㄧ級主管</w:t>
            </w:r>
          </w:p>
        </w:tc>
        <w:tc>
          <w:tcPr>
            <w:tcW w:w="2474" w:type="dxa"/>
            <w:vAlign w:val="center"/>
          </w:tcPr>
          <w:p w:rsidR="00BF6A4B" w:rsidRDefault="00BF6A4B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>
              <w:rPr>
                <w:rFonts w:ascii="標楷體" w:eastAsia="標楷體" w:hint="eastAsia"/>
                <w:spacing w:val="-24"/>
              </w:rPr>
              <w:t>行政副校長</w:t>
            </w:r>
          </w:p>
          <w:p w:rsidR="00BF6A4B" w:rsidRDefault="00BF6A4B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>
              <w:rPr>
                <w:rFonts w:ascii="標楷體" w:eastAsia="標楷體" w:hint="eastAsia"/>
                <w:spacing w:val="-24"/>
              </w:rPr>
              <w:t>學術副校長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主任秘書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軍訓室主任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值勤教官</w:t>
            </w:r>
            <w:r w:rsidRPr="000151F8">
              <w:rPr>
                <w:rFonts w:ascii="標楷體" w:eastAsia="標楷體" w:hint="eastAsia"/>
              </w:rPr>
              <w:t>（校安人員）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教官編組人員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有關處、室主管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二級主管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-77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環安室及各實驗室保管人（工學院全部技佐、餐飲系、視傳系技佐）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總務長及各組主管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學務長及各組主管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教務長及各組主管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 w:hAnsi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其他單位ㄧ級主管</w:t>
            </w:r>
          </w:p>
        </w:tc>
      </w:tr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處理機制</w:t>
            </w:r>
          </w:p>
        </w:tc>
        <w:tc>
          <w:tcPr>
            <w:tcW w:w="1582" w:type="dxa"/>
          </w:tcPr>
          <w:p w:rsidR="00F36E75" w:rsidRPr="000151F8" w:rsidRDefault="00F36E75" w:rsidP="00F36E7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F36E75" w:rsidRPr="000151F8" w:rsidRDefault="00F36E75" w:rsidP="00F36E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區分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災害處理機制待命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災害處理機制待命或適時啟動運作</w:t>
            </w:r>
          </w:p>
        </w:tc>
        <w:tc>
          <w:tcPr>
            <w:tcW w:w="2474" w:type="dxa"/>
            <w:vAlign w:val="center"/>
          </w:tcPr>
          <w:p w:rsidR="00F36E75" w:rsidRPr="000151F8" w:rsidRDefault="00F36E75" w:rsidP="00F36E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Ansi="標楷體" w:hint="eastAsia"/>
              </w:rPr>
              <w:t>立即啟動災害處理機制。</w:t>
            </w:r>
          </w:p>
        </w:tc>
      </w:tr>
      <w:tr w:rsidR="00F36E75" w:rsidRPr="000151F8" w:rsidTr="00F36E75">
        <w:trPr>
          <w:cantSplit/>
        </w:trPr>
        <w:tc>
          <w:tcPr>
            <w:tcW w:w="896" w:type="dxa"/>
            <w:vAlign w:val="center"/>
          </w:tcPr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備</w:t>
            </w:r>
          </w:p>
          <w:p w:rsidR="00F36E75" w:rsidRPr="000151F8" w:rsidRDefault="00F36E75" w:rsidP="00F36E75">
            <w:pPr>
              <w:snapToGrid w:val="0"/>
              <w:spacing w:line="460" w:lineRule="exact"/>
              <w:jc w:val="distribute"/>
              <w:rPr>
                <w:rFonts w:ascii="標楷體" w:eastAsia="標楷體"/>
                <w:bCs/>
              </w:rPr>
            </w:pPr>
            <w:r w:rsidRPr="000151F8">
              <w:rPr>
                <w:rFonts w:ascii="標楷體" w:eastAsia="標楷體" w:hint="eastAsia"/>
                <w:bCs/>
              </w:rPr>
              <w:t>考</w:t>
            </w:r>
          </w:p>
        </w:tc>
        <w:tc>
          <w:tcPr>
            <w:tcW w:w="1582" w:type="dxa"/>
            <w:textDirection w:val="tbRlV"/>
          </w:tcPr>
          <w:p w:rsidR="00F36E75" w:rsidRPr="000151F8" w:rsidRDefault="00F36E75" w:rsidP="00F36E75">
            <w:pPr>
              <w:snapToGrid w:val="0"/>
              <w:ind w:left="1440" w:right="113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所有舍監及工友全面留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守，並配合學校防颱人員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依業管負責其責任區全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天候不定時巡查任務，確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/>
                <w:spacing w:val="-24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>實掌握災情或損傷，即時</w:t>
            </w:r>
          </w:p>
          <w:p w:rsidR="00F36E75" w:rsidRPr="000151F8" w:rsidRDefault="00F36E75" w:rsidP="00F36E75">
            <w:pPr>
              <w:snapToGrid w:val="0"/>
              <w:spacing w:line="360" w:lineRule="exact"/>
              <w:ind w:leftChars="-32" w:left="739" w:hanging="816"/>
              <w:jc w:val="both"/>
              <w:rPr>
                <w:rFonts w:ascii="標楷體" w:eastAsia="標楷體" w:hAnsi="標楷體"/>
              </w:rPr>
            </w:pPr>
            <w:r w:rsidRPr="000151F8">
              <w:rPr>
                <w:rFonts w:ascii="標楷體" w:eastAsia="標楷體" w:hint="eastAsia"/>
                <w:spacing w:val="-24"/>
              </w:rPr>
              <w:t xml:space="preserve">回報協調處理 </w:t>
            </w: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</w:tcPr>
          <w:p w:rsidR="00F36E75" w:rsidRPr="000151F8" w:rsidRDefault="00F36E75" w:rsidP="00F36E75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F36E75" w:rsidRDefault="00F36E75" w:rsidP="00F36E75">
      <w:pPr>
        <w:tabs>
          <w:tab w:val="left" w:pos="720"/>
        </w:tabs>
        <w:spacing w:line="440" w:lineRule="exact"/>
        <w:rPr>
          <w:rFonts w:ascii="標楷體" w:eastAsia="標楷體"/>
          <w:b/>
          <w:sz w:val="28"/>
          <w:szCs w:val="28"/>
        </w:rPr>
      </w:pPr>
    </w:p>
    <w:p w:rsidR="00F36E75" w:rsidRPr="0059746D" w:rsidRDefault="00F36E75" w:rsidP="00F36E75">
      <w:pPr>
        <w:tabs>
          <w:tab w:val="left" w:pos="720"/>
        </w:tabs>
        <w:snapToGrid w:val="0"/>
        <w:rPr>
          <w:rFonts w:ascii="標楷體" w:eastAsia="標楷體" w:hAnsi="標楷體"/>
          <w:sz w:val="28"/>
        </w:rPr>
      </w:pPr>
      <w:r>
        <w:br w:type="page"/>
      </w:r>
      <w:r w:rsidRPr="0059746D">
        <w:rPr>
          <w:rFonts w:ascii="標楷體" w:eastAsia="標楷體" w:hAnsi="標楷體" w:hint="eastAsia"/>
          <w:sz w:val="28"/>
        </w:rPr>
        <w:lastRenderedPageBreak/>
        <w:t>附件六</w:t>
      </w:r>
    </w:p>
    <w:p w:rsidR="00F36E75" w:rsidRPr="0059746D" w:rsidRDefault="00F36E75" w:rsidP="00F36E75">
      <w:pPr>
        <w:tabs>
          <w:tab w:val="left" w:pos="720"/>
        </w:tabs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59746D">
        <w:rPr>
          <w:rFonts w:ascii="標楷體" w:eastAsia="標楷體" w:hAnsi="標楷體" w:cs="新細明體" w:hint="eastAsia"/>
          <w:kern w:val="0"/>
          <w:sz w:val="40"/>
          <w:szCs w:val="40"/>
        </w:rPr>
        <w:t>南臺科技大學重大災害處理</w:t>
      </w:r>
      <w:r w:rsidRPr="0059746D">
        <w:rPr>
          <w:rFonts w:ascii="標楷體" w:eastAsia="標楷體" w:hAnsi="標楷體" w:cs="新細明體"/>
          <w:kern w:val="0"/>
          <w:sz w:val="40"/>
          <w:szCs w:val="40"/>
        </w:rPr>
        <w:t>復</w:t>
      </w:r>
      <w:r w:rsidRPr="0059746D">
        <w:rPr>
          <w:rFonts w:ascii="標楷體" w:eastAsia="標楷體" w:hAnsi="標楷體" w:cs="新細明體" w:hint="eastAsia"/>
          <w:kern w:val="0"/>
          <w:sz w:val="40"/>
          <w:szCs w:val="40"/>
        </w:rPr>
        <w:t>原</w:t>
      </w:r>
      <w:r w:rsidRPr="0059746D">
        <w:rPr>
          <w:rFonts w:ascii="標楷體" w:eastAsia="標楷體" w:hAnsi="標楷體" w:cs="新細明體"/>
          <w:kern w:val="0"/>
          <w:sz w:val="40"/>
          <w:szCs w:val="40"/>
        </w:rPr>
        <w:t>計畫表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2206"/>
        <w:gridCol w:w="2207"/>
        <w:gridCol w:w="2206"/>
        <w:gridCol w:w="1906"/>
      </w:tblGrid>
      <w:tr w:rsidR="00F36E75" w:rsidRPr="0097767D" w:rsidTr="00710E13">
        <w:trPr>
          <w:cantSplit/>
          <w:trHeight w:val="560"/>
          <w:jc w:val="center"/>
        </w:trPr>
        <w:tc>
          <w:tcPr>
            <w:tcW w:w="8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假定</w:t>
            </w:r>
          </w:p>
        </w:tc>
        <w:tc>
          <w:tcPr>
            <w:tcW w:w="852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學校遭颱風吹襲造成損失</w:t>
            </w:r>
          </w:p>
        </w:tc>
      </w:tr>
      <w:tr w:rsidR="00F36E75" w:rsidRPr="0097767D" w:rsidTr="00710E13">
        <w:trPr>
          <w:cantSplit/>
          <w:trHeight w:val="560"/>
          <w:jc w:val="center"/>
        </w:trPr>
        <w:tc>
          <w:tcPr>
            <w:tcW w:w="8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區分</w:t>
            </w:r>
          </w:p>
        </w:tc>
        <w:tc>
          <w:tcPr>
            <w:tcW w:w="22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指揮</w:t>
            </w:r>
            <w:r w:rsidRPr="009776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決策組</w:t>
            </w:r>
          </w:p>
        </w:tc>
        <w:tc>
          <w:tcPr>
            <w:tcW w:w="2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執行</w:t>
            </w:r>
            <w:r w:rsidRPr="009776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管制組</w:t>
            </w:r>
          </w:p>
        </w:tc>
        <w:tc>
          <w:tcPr>
            <w:tcW w:w="22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行政支援組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7767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教學單位</w:t>
            </w:r>
          </w:p>
        </w:tc>
      </w:tr>
      <w:tr w:rsidR="00F36E75" w:rsidRPr="0097767D" w:rsidTr="00710E13">
        <w:trPr>
          <w:cantSplit/>
          <w:trHeight w:val="560"/>
          <w:jc w:val="center"/>
        </w:trPr>
        <w:tc>
          <w:tcPr>
            <w:tcW w:w="8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</w:rPr>
              <w:t>執行</w:t>
            </w:r>
          </w:p>
        </w:tc>
        <w:tc>
          <w:tcPr>
            <w:tcW w:w="22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6E75" w:rsidRPr="0097767D" w:rsidRDefault="00F36E75" w:rsidP="00710E13">
            <w:pPr>
              <w:widowControl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一、對受損建築物的警戒標示，避免二次傷害。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二、對共通性災損，律定復原工作之優先順序。</w:t>
            </w:r>
          </w:p>
        </w:tc>
        <w:tc>
          <w:tcPr>
            <w:tcW w:w="2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6E75" w:rsidRPr="0097767D" w:rsidRDefault="00F36E75" w:rsidP="00710E13">
            <w:pPr>
              <w:widowControl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一、蒐集學校災況，隨時掌握最新資訊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97767D">
              <w:rPr>
                <w:rFonts w:ascii="標楷體" w:eastAsia="標楷體" w:hAnsi="標楷體" w:cs="新細明體"/>
                <w:kern w:val="0"/>
              </w:rPr>
              <w:t>盡速回報受損情形。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二、彙整統計全校災損及傷亡資料，陳報上級單位。</w:t>
            </w:r>
          </w:p>
        </w:tc>
        <w:tc>
          <w:tcPr>
            <w:tcW w:w="22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6E75" w:rsidRPr="0097767D" w:rsidRDefault="00F36E75" w:rsidP="00710E13">
            <w:pPr>
              <w:widowControl/>
              <w:spacing w:line="480" w:lineRule="exact"/>
              <w:ind w:left="410" w:hangingChars="171" w:hanging="41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一、加強防颱教育及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受損</w:t>
            </w:r>
            <w:r w:rsidRPr="0097767D">
              <w:rPr>
                <w:rFonts w:ascii="標楷體" w:eastAsia="標楷體" w:hAnsi="標楷體" w:cs="新細明體"/>
                <w:kern w:val="0"/>
              </w:rPr>
              <w:t>設施的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隔離，維護人員安全為首要任務</w:t>
            </w:r>
            <w:r w:rsidRPr="0097767D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10" w:hangingChars="171" w:hanging="41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 w:hint="eastAsia"/>
                <w:kern w:val="0"/>
              </w:rPr>
              <w:t>二、</w:t>
            </w:r>
            <w:r w:rsidRPr="0097767D">
              <w:rPr>
                <w:rFonts w:ascii="標楷體" w:eastAsia="標楷體" w:hAnsi="標楷體" w:cs="新細明體"/>
                <w:kern w:val="0"/>
              </w:rPr>
              <w:t>會勘學校災情，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運用</w:t>
            </w:r>
            <w:r w:rsidRPr="0097767D">
              <w:rPr>
                <w:rFonts w:ascii="標楷體" w:eastAsia="標楷體" w:hAnsi="標楷體" w:cs="新細明體"/>
                <w:kern w:val="0"/>
              </w:rPr>
              <w:t>修復經費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立即執行復原作業。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10" w:hangingChars="171" w:hanging="41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97767D">
              <w:rPr>
                <w:rFonts w:ascii="標楷體" w:eastAsia="標楷體" w:hAnsi="標楷體" w:cs="新細明體"/>
                <w:kern w:val="0"/>
              </w:rPr>
              <w:t>、</w:t>
            </w:r>
            <w:r w:rsidRPr="0097767D">
              <w:rPr>
                <w:rFonts w:ascii="標楷體" w:eastAsia="標楷體" w:hAnsi="標楷體" w:cs="新細明體" w:hint="eastAsia"/>
                <w:kern w:val="0"/>
              </w:rPr>
              <w:t>勞作教育組投入復原工作。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10" w:hangingChars="171" w:hanging="41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 w:hint="eastAsia"/>
                <w:kern w:val="0"/>
              </w:rPr>
              <w:t>四、</w:t>
            </w:r>
            <w:r w:rsidRPr="0097767D">
              <w:rPr>
                <w:rFonts w:ascii="標楷體" w:eastAsia="標楷體" w:hAnsi="標楷體" w:cs="新細明體"/>
                <w:kern w:val="0"/>
              </w:rPr>
              <w:t>向上級提出申請補助。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10" w:hangingChars="171" w:hanging="41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97767D">
              <w:rPr>
                <w:rFonts w:ascii="標楷體" w:eastAsia="標楷體" w:hAnsi="標楷體" w:cs="新細明體"/>
                <w:kern w:val="0"/>
              </w:rPr>
              <w:t>、協助安置因教室嚴重受損之學生上課。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6E75" w:rsidRPr="0097767D" w:rsidRDefault="00F36E75" w:rsidP="00710E13">
            <w:pPr>
              <w:snapToGrid w:val="0"/>
              <w:spacing w:line="400" w:lineRule="exact"/>
              <w:ind w:leftChars="30" w:left="276" w:right="113" w:hangingChars="85" w:hanging="204"/>
              <w:rPr>
                <w:rFonts w:eastAsia="標楷體"/>
              </w:rPr>
            </w:pPr>
            <w:r w:rsidRPr="0097767D">
              <w:rPr>
                <w:rFonts w:eastAsia="標楷體" w:hint="eastAsia"/>
              </w:rPr>
              <w:t>一、院內所轄之館、舍、人員、設備、物品之清查與安全維護。</w:t>
            </w:r>
          </w:p>
          <w:p w:rsidR="00F36E75" w:rsidRPr="0097767D" w:rsidRDefault="00F36E75" w:rsidP="00710E13">
            <w:pPr>
              <w:snapToGrid w:val="0"/>
              <w:spacing w:line="400" w:lineRule="exact"/>
              <w:ind w:leftChars="30" w:left="278" w:right="113" w:hangingChars="86" w:hanging="206"/>
              <w:rPr>
                <w:rFonts w:eastAsia="標楷體"/>
              </w:rPr>
            </w:pPr>
            <w:r w:rsidRPr="0097767D">
              <w:rPr>
                <w:rFonts w:eastAsia="標楷體" w:hint="eastAsia"/>
              </w:rPr>
              <w:t>二、災害情形之統計與回報。</w:t>
            </w:r>
          </w:p>
          <w:p w:rsidR="00F36E75" w:rsidRPr="0097767D" w:rsidRDefault="00F36E75" w:rsidP="00710E13">
            <w:pPr>
              <w:snapToGrid w:val="0"/>
              <w:spacing w:line="400" w:lineRule="exact"/>
              <w:ind w:leftChars="30" w:left="278" w:right="113" w:hangingChars="86" w:hanging="206"/>
              <w:rPr>
                <w:rFonts w:eastAsia="標楷體"/>
              </w:rPr>
            </w:pPr>
            <w:r w:rsidRPr="0097767D">
              <w:rPr>
                <w:rFonts w:eastAsia="標楷體" w:hint="eastAsia"/>
              </w:rPr>
              <w:t>三、課程調整與教室場地分配。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266" w:hangingChars="111" w:hanging="266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97767D">
              <w:rPr>
                <w:rFonts w:ascii="新細明體" w:hAnsi="新細明體" w:hint="eastAsia"/>
              </w:rPr>
              <w:t>、</w:t>
            </w:r>
            <w:r w:rsidRPr="0097767D">
              <w:rPr>
                <w:rFonts w:eastAsia="標楷體" w:hint="eastAsia"/>
              </w:rPr>
              <w:t>適時聯繫學生與家長有關事宜。</w:t>
            </w:r>
          </w:p>
        </w:tc>
      </w:tr>
      <w:tr w:rsidR="00F36E75" w:rsidRPr="0097767D" w:rsidTr="00710E13">
        <w:trPr>
          <w:cantSplit/>
          <w:trHeight w:val="560"/>
          <w:jc w:val="center"/>
        </w:trPr>
        <w:tc>
          <w:tcPr>
            <w:tcW w:w="8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</w:rPr>
              <w:t>支援</w:t>
            </w:r>
          </w:p>
          <w:p w:rsidR="00F36E75" w:rsidRPr="0097767D" w:rsidRDefault="00F36E75" w:rsidP="00710E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b/>
                <w:bCs/>
                <w:kern w:val="0"/>
              </w:rPr>
              <w:t>協調</w:t>
            </w:r>
          </w:p>
        </w:tc>
        <w:tc>
          <w:tcPr>
            <w:tcW w:w="852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6E75" w:rsidRPr="0097767D" w:rsidRDefault="00F36E75" w:rsidP="00710E13">
            <w:pPr>
              <w:widowControl/>
              <w:spacing w:line="48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一、持續與消防單位保持密切聯繫。</w:t>
            </w:r>
          </w:p>
          <w:p w:rsidR="00F36E75" w:rsidRPr="0097767D" w:rsidRDefault="00F36E75" w:rsidP="00710E13">
            <w:pPr>
              <w:widowControl/>
              <w:spacing w:line="48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7767D">
              <w:rPr>
                <w:rFonts w:ascii="標楷體" w:eastAsia="標楷體" w:hAnsi="標楷體" w:cs="新細明體"/>
                <w:kern w:val="0"/>
              </w:rPr>
              <w:t>二、協請專家學者至校園宣導天然災害的應變措施。</w:t>
            </w:r>
          </w:p>
        </w:tc>
      </w:tr>
    </w:tbl>
    <w:p w:rsidR="00F36E75" w:rsidRPr="0097767D" w:rsidRDefault="00F36E75" w:rsidP="00F36E75">
      <w:pPr>
        <w:spacing w:line="320" w:lineRule="exact"/>
        <w:ind w:left="2"/>
      </w:pPr>
    </w:p>
    <w:p w:rsidR="00F36E75" w:rsidRPr="0097767D" w:rsidRDefault="00F36E75" w:rsidP="00F36E75">
      <w:pPr>
        <w:spacing w:line="320" w:lineRule="exact"/>
        <w:ind w:left="2"/>
        <w:jc w:val="center"/>
        <w:rPr>
          <w:rFonts w:ascii="標楷體" w:eastAsia="標楷體" w:hAnsi="標楷體"/>
        </w:rPr>
      </w:pPr>
    </w:p>
    <w:p w:rsidR="00F36E75" w:rsidRPr="0097767D" w:rsidRDefault="00F36E75" w:rsidP="00F36E75">
      <w:pPr>
        <w:spacing w:line="320" w:lineRule="exact"/>
        <w:ind w:left="2"/>
      </w:pPr>
    </w:p>
    <w:p w:rsidR="009623ED" w:rsidRPr="00F36E75" w:rsidRDefault="009623ED" w:rsidP="00F36E75">
      <w:pPr>
        <w:widowControl/>
        <w:shd w:val="clear" w:color="auto" w:fill="FFFFFF"/>
        <w:snapToGrid w:val="0"/>
        <w:spacing w:line="360" w:lineRule="auto"/>
        <w:ind w:left="480" w:hanging="480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sectPr w:rsidR="009623ED" w:rsidRPr="00F36E75" w:rsidSect="003442EC">
      <w:headerReference w:type="default" r:id="rId12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79" w:rsidRDefault="008F5579" w:rsidP="00D103CC">
      <w:r>
        <w:separator/>
      </w:r>
    </w:p>
  </w:endnote>
  <w:endnote w:type="continuationSeparator" w:id="0">
    <w:p w:rsidR="008F5579" w:rsidRDefault="008F5579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75" w:rsidRDefault="00F36E75" w:rsidP="00710E13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36E75" w:rsidRDefault="00F36E75" w:rsidP="00710E1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75" w:rsidRDefault="00F36E75" w:rsidP="00710E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D7500" w:rsidRPr="002D750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79" w:rsidRDefault="008F5579" w:rsidP="00D103CC">
      <w:r>
        <w:separator/>
      </w:r>
    </w:p>
  </w:footnote>
  <w:footnote w:type="continuationSeparator" w:id="0">
    <w:p w:rsidR="008F5579" w:rsidRDefault="008F5579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68" w:rsidRDefault="004C36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9pt;height:54pt" o:bullet="t">
        <v:imagedata r:id="rId1" o:title="clip_image002"/>
      </v:shape>
    </w:pict>
  </w:numPicBullet>
  <w:numPicBullet w:numPicBulletId="1">
    <w:pict>
      <v:shape id="_x0000_i1029" type="#_x0000_t75" style="width:11.25pt;height:11.25pt" o:bullet="t">
        <v:imagedata r:id="rId2" o:title="art5460"/>
      </v:shape>
    </w:pict>
  </w:numPicBullet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7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5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9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1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7"/>
  </w:num>
  <w:num w:numId="3">
    <w:abstractNumId w:val="5"/>
  </w:num>
  <w:num w:numId="4">
    <w:abstractNumId w:val="34"/>
  </w:num>
  <w:num w:numId="5">
    <w:abstractNumId w:val="3"/>
  </w:num>
  <w:num w:numId="6">
    <w:abstractNumId w:val="8"/>
  </w:num>
  <w:num w:numId="7">
    <w:abstractNumId w:val="31"/>
  </w:num>
  <w:num w:numId="8">
    <w:abstractNumId w:val="11"/>
  </w:num>
  <w:num w:numId="9">
    <w:abstractNumId w:val="46"/>
  </w:num>
  <w:num w:numId="10">
    <w:abstractNumId w:val="6"/>
  </w:num>
  <w:num w:numId="11">
    <w:abstractNumId w:val="19"/>
  </w:num>
  <w:num w:numId="12">
    <w:abstractNumId w:val="17"/>
  </w:num>
  <w:num w:numId="13">
    <w:abstractNumId w:val="28"/>
  </w:num>
  <w:num w:numId="14">
    <w:abstractNumId w:val="1"/>
  </w:num>
  <w:num w:numId="15">
    <w:abstractNumId w:val="30"/>
  </w:num>
  <w:num w:numId="16">
    <w:abstractNumId w:val="22"/>
  </w:num>
  <w:num w:numId="17">
    <w:abstractNumId w:val="40"/>
  </w:num>
  <w:num w:numId="18">
    <w:abstractNumId w:val="10"/>
  </w:num>
  <w:num w:numId="19">
    <w:abstractNumId w:val="13"/>
  </w:num>
  <w:num w:numId="20">
    <w:abstractNumId w:val="25"/>
  </w:num>
  <w:num w:numId="21">
    <w:abstractNumId w:val="42"/>
  </w:num>
  <w:num w:numId="22">
    <w:abstractNumId w:val="27"/>
  </w:num>
  <w:num w:numId="23">
    <w:abstractNumId w:val="23"/>
  </w:num>
  <w:num w:numId="24">
    <w:abstractNumId w:val="15"/>
  </w:num>
  <w:num w:numId="25">
    <w:abstractNumId w:val="9"/>
  </w:num>
  <w:num w:numId="26">
    <w:abstractNumId w:val="41"/>
  </w:num>
  <w:num w:numId="27">
    <w:abstractNumId w:val="24"/>
  </w:num>
  <w:num w:numId="28">
    <w:abstractNumId w:val="14"/>
  </w:num>
  <w:num w:numId="29">
    <w:abstractNumId w:val="18"/>
  </w:num>
  <w:num w:numId="30">
    <w:abstractNumId w:val="33"/>
  </w:num>
  <w:num w:numId="31">
    <w:abstractNumId w:val="20"/>
  </w:num>
  <w:num w:numId="32">
    <w:abstractNumId w:val="35"/>
  </w:num>
  <w:num w:numId="33">
    <w:abstractNumId w:val="21"/>
  </w:num>
  <w:num w:numId="34">
    <w:abstractNumId w:val="36"/>
  </w:num>
  <w:num w:numId="35">
    <w:abstractNumId w:val="43"/>
  </w:num>
  <w:num w:numId="36">
    <w:abstractNumId w:val="0"/>
  </w:num>
  <w:num w:numId="37">
    <w:abstractNumId w:val="29"/>
  </w:num>
  <w:num w:numId="38">
    <w:abstractNumId w:val="44"/>
  </w:num>
  <w:num w:numId="39">
    <w:abstractNumId w:val="45"/>
  </w:num>
  <w:num w:numId="40">
    <w:abstractNumId w:val="16"/>
  </w:num>
  <w:num w:numId="41">
    <w:abstractNumId w:val="39"/>
  </w:num>
  <w:num w:numId="42">
    <w:abstractNumId w:val="2"/>
  </w:num>
  <w:num w:numId="43">
    <w:abstractNumId w:val="26"/>
  </w:num>
  <w:num w:numId="44">
    <w:abstractNumId w:val="12"/>
  </w:num>
  <w:num w:numId="45">
    <w:abstractNumId w:val="4"/>
  </w:num>
  <w:num w:numId="46">
    <w:abstractNumId w:val="38"/>
  </w:num>
  <w:num w:numId="47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9A3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2A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A9A"/>
    <w:rsid w:val="000A2B55"/>
    <w:rsid w:val="000A2DC0"/>
    <w:rsid w:val="000A300F"/>
    <w:rsid w:val="000A3070"/>
    <w:rsid w:val="000A312F"/>
    <w:rsid w:val="000A35BB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01"/>
    <w:rsid w:val="000C61AC"/>
    <w:rsid w:val="000C62AF"/>
    <w:rsid w:val="000C679B"/>
    <w:rsid w:val="000C67C9"/>
    <w:rsid w:val="000C6908"/>
    <w:rsid w:val="000C7027"/>
    <w:rsid w:val="000C705F"/>
    <w:rsid w:val="000C734D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5EC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835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3C4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57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9BE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41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0E67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CE9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4A0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0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453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2E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2EC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4A2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9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893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378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C7F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10B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1DA7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128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579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5EF6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4DD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768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19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08B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F40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33B"/>
    <w:rsid w:val="006217C3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CC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943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3C4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2D81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75B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33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13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DB9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D74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396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3C06"/>
    <w:rsid w:val="007E4813"/>
    <w:rsid w:val="007E49C6"/>
    <w:rsid w:val="007E4B4D"/>
    <w:rsid w:val="007E4C1B"/>
    <w:rsid w:val="007E4CCE"/>
    <w:rsid w:val="007E4E12"/>
    <w:rsid w:val="007E4E58"/>
    <w:rsid w:val="007E4FA4"/>
    <w:rsid w:val="007E563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7C8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170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70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2D94"/>
    <w:rsid w:val="008A3101"/>
    <w:rsid w:val="008A3321"/>
    <w:rsid w:val="008A35EC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46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867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79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BDC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3E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4D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189F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66A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B68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0AF3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E58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E07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D0D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BA2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36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A4B"/>
    <w:rsid w:val="00BF6B47"/>
    <w:rsid w:val="00BF6BFE"/>
    <w:rsid w:val="00BF6CD5"/>
    <w:rsid w:val="00BF6E9A"/>
    <w:rsid w:val="00BF71C8"/>
    <w:rsid w:val="00BF72FD"/>
    <w:rsid w:val="00BF7303"/>
    <w:rsid w:val="00BF7490"/>
    <w:rsid w:val="00BF7A0F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EB4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6DE6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14A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3D77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6F35"/>
    <w:rsid w:val="00D06FC3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4C5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5F7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3B9C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C6D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6BC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56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E75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25C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754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E8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1E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02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DCC562-D9D5-4086-B82A-CD9BE2D5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3693</Characters>
  <Application>Microsoft Office Word</Application>
  <DocSecurity>0</DocSecurity>
  <Lines>30</Lines>
  <Paragraphs>8</Paragraphs>
  <ScaleCrop>false</ScaleCrop>
  <Company>HOME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4</cp:revision>
  <cp:lastPrinted>2015-12-16T02:12:00Z</cp:lastPrinted>
  <dcterms:created xsi:type="dcterms:W3CDTF">2018-01-04T06:21:00Z</dcterms:created>
  <dcterms:modified xsi:type="dcterms:W3CDTF">2018-02-22T06:43:00Z</dcterms:modified>
</cp:coreProperties>
</file>