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8" w:rsidRPr="007226C7" w:rsidRDefault="003B3F28" w:rsidP="003B3F28">
      <w:pPr>
        <w:pStyle w:val="Default"/>
        <w:spacing w:line="360" w:lineRule="auto"/>
        <w:ind w:left="1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bookmarkStart w:id="0" w:name="_GoBack"/>
      <w:bookmarkEnd w:id="0"/>
      <w:r w:rsidRPr="007226C7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南</w:t>
      </w:r>
      <w:proofErr w:type="gramStart"/>
      <w:r w:rsidRPr="007226C7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臺</w:t>
      </w:r>
      <w:proofErr w:type="gramEnd"/>
      <w:r w:rsidRPr="007226C7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科技大學光電工程系學生校外實習與就業輔導委員會設置辦法</w:t>
      </w:r>
    </w:p>
    <w:p w:rsidR="003B3F28" w:rsidRPr="007226C7" w:rsidRDefault="003B3F28" w:rsidP="003B3F28">
      <w:pPr>
        <w:spacing w:line="360" w:lineRule="auto"/>
        <w:ind w:leftChars="-225" w:left="-54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226C7">
        <w:rPr>
          <w:rFonts w:ascii="Times New Roman" w:eastAsia="標楷體" w:hAnsi="Times New Roman"/>
          <w:sz w:val="20"/>
          <w:szCs w:val="20"/>
        </w:rPr>
        <w:t>民國</w:t>
      </w:r>
      <w:r w:rsidRPr="007226C7">
        <w:rPr>
          <w:rFonts w:ascii="Times New Roman" w:eastAsia="標楷體" w:hAnsi="Times New Roman"/>
          <w:sz w:val="20"/>
          <w:szCs w:val="20"/>
        </w:rPr>
        <w:t>102</w:t>
      </w:r>
      <w:r w:rsidRPr="007226C7">
        <w:rPr>
          <w:rFonts w:ascii="Times New Roman" w:eastAsia="標楷體" w:hAnsi="Times New Roman"/>
          <w:sz w:val="20"/>
          <w:szCs w:val="20"/>
        </w:rPr>
        <w:t>年</w:t>
      </w:r>
      <w:r w:rsidRPr="007226C7">
        <w:rPr>
          <w:rFonts w:ascii="Times New Roman" w:eastAsia="標楷體" w:hAnsi="Times New Roman"/>
          <w:sz w:val="20"/>
          <w:szCs w:val="20"/>
        </w:rPr>
        <w:t>2</w:t>
      </w:r>
      <w:r w:rsidRPr="007226C7">
        <w:rPr>
          <w:rFonts w:ascii="Times New Roman" w:eastAsia="標楷體" w:hAnsi="Times New Roman"/>
          <w:sz w:val="20"/>
          <w:szCs w:val="20"/>
        </w:rPr>
        <w:t>月</w:t>
      </w:r>
      <w:r w:rsidRPr="007226C7">
        <w:rPr>
          <w:rFonts w:ascii="Times New Roman" w:eastAsia="標楷體" w:hAnsi="Times New Roman"/>
          <w:sz w:val="20"/>
          <w:szCs w:val="20"/>
        </w:rPr>
        <w:t>27</w:t>
      </w:r>
      <w:r w:rsidRPr="007226C7">
        <w:rPr>
          <w:rFonts w:ascii="Times New Roman" w:eastAsia="標楷體" w:hAnsi="Times New Roman"/>
          <w:sz w:val="20"/>
          <w:szCs w:val="20"/>
        </w:rPr>
        <w:t>日系務會議</w:t>
      </w:r>
      <w:r w:rsidR="00C121BB" w:rsidRPr="007226C7">
        <w:rPr>
          <w:rFonts w:ascii="Times New Roman" w:eastAsia="標楷體" w:hAnsi="Times New Roman"/>
          <w:sz w:val="20"/>
          <w:szCs w:val="20"/>
        </w:rPr>
        <w:t>訂定</w:t>
      </w:r>
      <w:r w:rsidRPr="007226C7">
        <w:rPr>
          <w:rFonts w:ascii="Times New Roman" w:eastAsia="標楷體" w:hAnsi="Times New Roman"/>
          <w:sz w:val="20"/>
          <w:szCs w:val="20"/>
        </w:rPr>
        <w:t>通過</w:t>
      </w:r>
    </w:p>
    <w:p w:rsidR="00C01AC6" w:rsidRPr="007226C7" w:rsidRDefault="00C01AC6" w:rsidP="00C01AC6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7226C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17</w:t>
      </w:r>
      <w:r w:rsidRPr="007226C7">
        <w:rPr>
          <w:rFonts w:ascii="Times New Roman" w:eastAsia="標楷體" w:hAnsi="Times New Roman"/>
          <w:kern w:val="0"/>
          <w:sz w:val="20"/>
          <w:szCs w:val="20"/>
        </w:rPr>
        <w:t>日系</w:t>
      </w:r>
      <w:proofErr w:type="gramStart"/>
      <w:r w:rsidRPr="007226C7">
        <w:rPr>
          <w:rFonts w:ascii="Times New Roman" w:eastAsia="標楷體" w:hAnsi="Times New Roman"/>
          <w:kern w:val="0"/>
          <w:sz w:val="20"/>
          <w:szCs w:val="20"/>
        </w:rPr>
        <w:t>務</w:t>
      </w:r>
      <w:proofErr w:type="gramEnd"/>
      <w:r w:rsidRPr="007226C7">
        <w:rPr>
          <w:rFonts w:ascii="Times New Roman" w:eastAsia="標楷體" w:hAnsi="Times New Roman"/>
          <w:kern w:val="0"/>
          <w:sz w:val="20"/>
          <w:szCs w:val="20"/>
        </w:rPr>
        <w:t>會議修正通過</w:t>
      </w:r>
    </w:p>
    <w:p w:rsidR="003B3F28" w:rsidRPr="007226C7" w:rsidRDefault="003B3F28" w:rsidP="003B3F28">
      <w:pPr>
        <w:spacing w:line="360" w:lineRule="auto"/>
        <w:ind w:leftChars="-225" w:left="-540"/>
        <w:jc w:val="right"/>
        <w:rPr>
          <w:rFonts w:ascii="Times New Roman" w:eastAsia="標楷體" w:hAnsi="Times New Roman"/>
          <w:color w:val="000000"/>
          <w:szCs w:val="24"/>
        </w:rPr>
      </w:pP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第一條　南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臺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科技大學光電工程系（以下簡稱本系）為推動學生校外實習課程，提昇學生職場適應力與競爭力，依南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臺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科技大學學生校外實習實施辦法，設立『光電工程系學生校外實習與就業輔導委員會』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以下簡稱本委員會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第二條　本委員會成員由系主任及本系專任教師組成，其中班導師為當然委員，並由系主任指定召集人。由本委員會召集人視需要得召開會議，負責規劃與執行本系學生校外實習相關業務，包含實習單位確認、實習說明會、實習座談、輔導訪視、成績考核等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第三條　實習委員會每學期開會一次，會議由主任委員召集並擔任主席，必要時得加開臨時會議。會議召開須有二分之一以上委員出席，出席委員二分之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ㄧ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以上同意始可決議。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第四條　本辦法經系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務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會議通過後公布實施，修正時亦同。</w:t>
      </w:r>
    </w:p>
    <w:p w:rsidR="0028314E" w:rsidRPr="007226C7" w:rsidRDefault="0028314E">
      <w:pPr>
        <w:rPr>
          <w:rFonts w:ascii="Times New Roman" w:hAnsi="Times New Roman"/>
        </w:rPr>
      </w:pPr>
    </w:p>
    <w:sectPr w:rsidR="0028314E" w:rsidRPr="007226C7" w:rsidSect="003B3F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8C" w:rsidRDefault="0059558C" w:rsidP="00EF2E17">
      <w:r>
        <w:separator/>
      </w:r>
    </w:p>
  </w:endnote>
  <w:endnote w:type="continuationSeparator" w:id="0">
    <w:p w:rsidR="0059558C" w:rsidRDefault="0059558C" w:rsidP="00EF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8C" w:rsidRDefault="0059558C" w:rsidP="00EF2E17">
      <w:r>
        <w:separator/>
      </w:r>
    </w:p>
  </w:footnote>
  <w:footnote w:type="continuationSeparator" w:id="0">
    <w:p w:rsidR="0059558C" w:rsidRDefault="0059558C" w:rsidP="00EF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8"/>
    <w:rsid w:val="00171095"/>
    <w:rsid w:val="0028314E"/>
    <w:rsid w:val="003B3F28"/>
    <w:rsid w:val="004F2565"/>
    <w:rsid w:val="0059558C"/>
    <w:rsid w:val="006C61BC"/>
    <w:rsid w:val="007226C7"/>
    <w:rsid w:val="00C01AC6"/>
    <w:rsid w:val="00C121BB"/>
    <w:rsid w:val="00C535FE"/>
    <w:rsid w:val="00EF2E17"/>
    <w:rsid w:val="00F5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2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F2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E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E1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2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F2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E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E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STUSTUSER</dc:creator>
  <cp:lastModifiedBy>STUSTUSER</cp:lastModifiedBy>
  <cp:revision>4</cp:revision>
  <cp:lastPrinted>2014-09-23T04:00:00Z</cp:lastPrinted>
  <dcterms:created xsi:type="dcterms:W3CDTF">2014-09-23T03:50:00Z</dcterms:created>
  <dcterms:modified xsi:type="dcterms:W3CDTF">2014-09-23T04:00:00Z</dcterms:modified>
</cp:coreProperties>
</file>