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53F52" w14:textId="77777777" w:rsidR="00DD2DFC" w:rsidRDefault="00D364F2" w:rsidP="0080180D">
      <w:pPr>
        <w:pStyle w:val="a3"/>
        <w:ind w:hanging="98"/>
      </w:pPr>
      <w:r>
        <w:t>南</w:t>
      </w:r>
      <w:proofErr w:type="gramStart"/>
      <w:r>
        <w:t>臺</w:t>
      </w:r>
      <w:proofErr w:type="gramEnd"/>
      <w:r>
        <w:t>科技大學應用日語系日間部專題研究實施要點</w:t>
      </w:r>
    </w:p>
    <w:p w14:paraId="641AF026" w14:textId="77777777" w:rsidR="00DD2DFC" w:rsidRDefault="00D364F2">
      <w:pPr>
        <w:spacing w:before="170"/>
        <w:ind w:right="304"/>
        <w:jc w:val="right"/>
        <w:rPr>
          <w:sz w:val="18"/>
          <w:szCs w:val="18"/>
        </w:rPr>
      </w:pPr>
      <w:r>
        <w:rPr>
          <w:sz w:val="18"/>
          <w:szCs w:val="18"/>
        </w:rPr>
        <w:t>民國 103 年 1 月 9 日系</w:t>
      </w:r>
      <w:proofErr w:type="gramStart"/>
      <w:r>
        <w:rPr>
          <w:sz w:val="18"/>
          <w:szCs w:val="18"/>
        </w:rPr>
        <w:t>務</w:t>
      </w:r>
      <w:proofErr w:type="gramEnd"/>
      <w:r>
        <w:rPr>
          <w:sz w:val="18"/>
          <w:szCs w:val="18"/>
        </w:rPr>
        <w:t>會議通過</w:t>
      </w:r>
    </w:p>
    <w:p w14:paraId="787BC6F5" w14:textId="77777777" w:rsidR="00DD2DFC" w:rsidRDefault="00D364F2">
      <w:pPr>
        <w:spacing w:before="60"/>
        <w:ind w:right="304"/>
        <w:jc w:val="right"/>
        <w:rPr>
          <w:sz w:val="18"/>
          <w:szCs w:val="18"/>
        </w:rPr>
      </w:pPr>
      <w:r>
        <w:rPr>
          <w:sz w:val="18"/>
          <w:szCs w:val="18"/>
        </w:rPr>
        <w:t>民國 105 年 1 月 15 日系</w:t>
      </w:r>
      <w:proofErr w:type="gramStart"/>
      <w:r>
        <w:rPr>
          <w:sz w:val="18"/>
          <w:szCs w:val="18"/>
        </w:rPr>
        <w:t>務</w:t>
      </w:r>
      <w:proofErr w:type="gramEnd"/>
      <w:r>
        <w:rPr>
          <w:sz w:val="18"/>
          <w:szCs w:val="18"/>
        </w:rPr>
        <w:t>會議修正通過</w:t>
      </w:r>
    </w:p>
    <w:p w14:paraId="3F8C9E17" w14:textId="77777777" w:rsidR="00DD2DFC" w:rsidRDefault="00D364F2">
      <w:pPr>
        <w:spacing w:before="60"/>
        <w:ind w:right="304"/>
        <w:jc w:val="right"/>
        <w:rPr>
          <w:sz w:val="18"/>
          <w:szCs w:val="18"/>
        </w:rPr>
      </w:pPr>
      <w:r w:rsidRPr="0080180D">
        <w:rPr>
          <w:sz w:val="18"/>
          <w:szCs w:val="18"/>
        </w:rPr>
        <w:t>民國 108 年 6 月 25 日系</w:t>
      </w:r>
      <w:proofErr w:type="gramStart"/>
      <w:r w:rsidRPr="0080180D">
        <w:rPr>
          <w:sz w:val="18"/>
          <w:szCs w:val="18"/>
        </w:rPr>
        <w:t>務</w:t>
      </w:r>
      <w:proofErr w:type="gramEnd"/>
      <w:r w:rsidRPr="0080180D">
        <w:rPr>
          <w:sz w:val="18"/>
          <w:szCs w:val="18"/>
        </w:rPr>
        <w:t>會議修正通過</w:t>
      </w:r>
    </w:p>
    <w:p w14:paraId="1099A037" w14:textId="71BC7EA0" w:rsidR="0080180D" w:rsidRDefault="0080180D">
      <w:pPr>
        <w:spacing w:before="60"/>
        <w:ind w:right="304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民國1</w:t>
      </w:r>
      <w:r>
        <w:rPr>
          <w:sz w:val="18"/>
          <w:szCs w:val="18"/>
        </w:rPr>
        <w:t>11</w:t>
      </w:r>
      <w:r>
        <w:rPr>
          <w:rFonts w:hint="eastAsia"/>
          <w:sz w:val="18"/>
          <w:szCs w:val="18"/>
        </w:rPr>
        <w:t>年8月3</w:t>
      </w:r>
      <w:r>
        <w:rPr>
          <w:sz w:val="18"/>
          <w:szCs w:val="18"/>
        </w:rPr>
        <w:t>0</w:t>
      </w:r>
      <w:r>
        <w:rPr>
          <w:rFonts w:hint="eastAsia"/>
          <w:sz w:val="18"/>
          <w:szCs w:val="18"/>
        </w:rPr>
        <w:t>日系</w:t>
      </w:r>
      <w:proofErr w:type="gramStart"/>
      <w:r>
        <w:rPr>
          <w:rFonts w:hint="eastAsia"/>
          <w:sz w:val="18"/>
          <w:szCs w:val="18"/>
        </w:rPr>
        <w:t>務</w:t>
      </w:r>
      <w:proofErr w:type="gramEnd"/>
      <w:r>
        <w:rPr>
          <w:rFonts w:hint="eastAsia"/>
          <w:sz w:val="18"/>
          <w:szCs w:val="18"/>
        </w:rPr>
        <w:t>會議修正通</w:t>
      </w:r>
      <w:r w:rsidR="00195FE3">
        <w:rPr>
          <w:rFonts w:hint="eastAsia"/>
          <w:sz w:val="18"/>
          <w:szCs w:val="18"/>
        </w:rPr>
        <w:t>過</w:t>
      </w:r>
    </w:p>
    <w:p w14:paraId="51464BE2" w14:textId="429FADD4" w:rsidR="00195FE3" w:rsidRDefault="00195FE3" w:rsidP="00195FE3">
      <w:pPr>
        <w:spacing w:before="60"/>
        <w:ind w:right="304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民國1</w:t>
      </w:r>
      <w:r>
        <w:rPr>
          <w:sz w:val="18"/>
          <w:szCs w:val="18"/>
        </w:rPr>
        <w:t>12</w:t>
      </w:r>
      <w:r>
        <w:rPr>
          <w:rFonts w:hint="eastAsia"/>
          <w:sz w:val="18"/>
          <w:szCs w:val="18"/>
        </w:rPr>
        <w:t>年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月</w:t>
      </w:r>
      <w:r>
        <w:rPr>
          <w:sz w:val="18"/>
          <w:szCs w:val="18"/>
        </w:rPr>
        <w:t>10</w:t>
      </w:r>
      <w:r>
        <w:rPr>
          <w:rFonts w:hint="eastAsia"/>
          <w:sz w:val="18"/>
          <w:szCs w:val="18"/>
        </w:rPr>
        <w:t>日系</w:t>
      </w:r>
      <w:proofErr w:type="gramStart"/>
      <w:r>
        <w:rPr>
          <w:rFonts w:hint="eastAsia"/>
          <w:sz w:val="18"/>
          <w:szCs w:val="18"/>
        </w:rPr>
        <w:t>務</w:t>
      </w:r>
      <w:proofErr w:type="gramEnd"/>
      <w:r>
        <w:rPr>
          <w:rFonts w:hint="eastAsia"/>
          <w:sz w:val="18"/>
          <w:szCs w:val="18"/>
        </w:rPr>
        <w:t>會議修正通過</w:t>
      </w:r>
    </w:p>
    <w:p w14:paraId="6752C485" w14:textId="7576BA17" w:rsidR="00195FE3" w:rsidRPr="00195FE3" w:rsidRDefault="007D2E90">
      <w:pPr>
        <w:spacing w:before="60"/>
        <w:ind w:right="304"/>
        <w:jc w:val="right"/>
        <w:rPr>
          <w:sz w:val="18"/>
          <w:szCs w:val="18"/>
        </w:rPr>
      </w:pPr>
      <w:r w:rsidRPr="007D2E90">
        <w:rPr>
          <w:rFonts w:hint="eastAsia"/>
          <w:sz w:val="18"/>
          <w:szCs w:val="18"/>
        </w:rPr>
        <w:t>民國</w:t>
      </w:r>
      <w:r w:rsidRPr="007D2E90">
        <w:rPr>
          <w:sz w:val="18"/>
          <w:szCs w:val="18"/>
        </w:rPr>
        <w:t>11</w:t>
      </w:r>
      <w:r>
        <w:rPr>
          <w:rFonts w:hint="eastAsia"/>
          <w:sz w:val="18"/>
          <w:szCs w:val="18"/>
        </w:rPr>
        <w:t>4</w:t>
      </w:r>
      <w:r w:rsidRPr="007D2E90">
        <w:rPr>
          <w:sz w:val="18"/>
          <w:szCs w:val="18"/>
        </w:rPr>
        <w:t>年</w:t>
      </w:r>
      <w:r>
        <w:rPr>
          <w:rFonts w:hint="eastAsia"/>
          <w:sz w:val="18"/>
          <w:szCs w:val="18"/>
        </w:rPr>
        <w:t>6</w:t>
      </w:r>
      <w:r w:rsidRPr="007D2E90">
        <w:rPr>
          <w:sz w:val="18"/>
          <w:szCs w:val="18"/>
        </w:rPr>
        <w:t>月</w:t>
      </w:r>
      <w:r>
        <w:rPr>
          <w:rFonts w:hint="eastAsia"/>
          <w:sz w:val="18"/>
          <w:szCs w:val="18"/>
        </w:rPr>
        <w:t>2</w:t>
      </w:r>
      <w:r w:rsidRPr="007D2E90">
        <w:rPr>
          <w:sz w:val="18"/>
          <w:szCs w:val="18"/>
        </w:rPr>
        <w:t>0日系</w:t>
      </w:r>
      <w:proofErr w:type="gramStart"/>
      <w:r w:rsidRPr="007D2E90">
        <w:rPr>
          <w:sz w:val="18"/>
          <w:szCs w:val="18"/>
        </w:rPr>
        <w:t>務</w:t>
      </w:r>
      <w:proofErr w:type="gramEnd"/>
      <w:r w:rsidRPr="007D2E90">
        <w:rPr>
          <w:sz w:val="18"/>
          <w:szCs w:val="18"/>
        </w:rPr>
        <w:t>會議修正通過</w:t>
      </w:r>
    </w:p>
    <w:p w14:paraId="70A418DF" w14:textId="07069FF5" w:rsidR="00DD2DFC" w:rsidRDefault="00DD2DF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3"/>
          <w:szCs w:val="23"/>
        </w:rPr>
      </w:pPr>
    </w:p>
    <w:p w14:paraId="243337E6" w14:textId="77777777" w:rsidR="009D0D2F" w:rsidRDefault="009D0D2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hint="eastAsia"/>
          <w:color w:val="000000"/>
          <w:sz w:val="23"/>
          <w:szCs w:val="23"/>
        </w:rPr>
      </w:pPr>
    </w:p>
    <w:p w14:paraId="625B1A5F" w14:textId="77777777" w:rsidR="00DD2DFC" w:rsidRDefault="00D364F2">
      <w:pPr>
        <w:pBdr>
          <w:top w:val="nil"/>
          <w:left w:val="nil"/>
          <w:bottom w:val="nil"/>
          <w:right w:val="nil"/>
          <w:between w:val="nil"/>
        </w:pBdr>
        <w:ind w:left="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一、實施對象：本系日間部 102 學年度(含)以後入學之四技部學生。</w:t>
      </w:r>
    </w:p>
    <w:p w14:paraId="5C0F95FC" w14:textId="77777777" w:rsidR="00DD2DFC" w:rsidRDefault="00DD2D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CF9DED4" w14:textId="77777777" w:rsidR="00DD2DFC" w:rsidRDefault="00DD2DF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6"/>
          <w:szCs w:val="16"/>
        </w:rPr>
      </w:pPr>
    </w:p>
    <w:p w14:paraId="78E655A3" w14:textId="77777777" w:rsidR="00DD2DFC" w:rsidRDefault="00D364F2">
      <w:pPr>
        <w:pBdr>
          <w:top w:val="nil"/>
          <w:left w:val="nil"/>
          <w:bottom w:val="nil"/>
          <w:right w:val="nil"/>
          <w:between w:val="nil"/>
        </w:pBdr>
        <w:spacing w:before="1" w:line="333" w:lineRule="auto"/>
        <w:ind w:left="1798" w:right="306" w:hanging="16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二、指導老師：以本系專任教師為主。特殊情形得經系</w:t>
      </w:r>
      <w:proofErr w:type="gramStart"/>
      <w:r>
        <w:rPr>
          <w:color w:val="000000"/>
          <w:sz w:val="24"/>
          <w:szCs w:val="24"/>
        </w:rPr>
        <w:t>務</w:t>
      </w:r>
      <w:proofErr w:type="gramEnd"/>
      <w:r>
        <w:rPr>
          <w:color w:val="000000"/>
          <w:sz w:val="24"/>
          <w:szCs w:val="24"/>
        </w:rPr>
        <w:t>會議同意，可由本系兼任教師擔任專題指導工作。</w:t>
      </w:r>
    </w:p>
    <w:p w14:paraId="37703A43" w14:textId="77777777" w:rsidR="00DD2DFC" w:rsidRDefault="00DD2DFC">
      <w:pPr>
        <w:pBdr>
          <w:top w:val="nil"/>
          <w:left w:val="nil"/>
          <w:bottom w:val="nil"/>
          <w:right w:val="nil"/>
          <w:between w:val="nil"/>
        </w:pBdr>
        <w:spacing w:before="13"/>
        <w:rPr>
          <w:color w:val="000000"/>
          <w:sz w:val="30"/>
          <w:szCs w:val="30"/>
        </w:rPr>
      </w:pPr>
    </w:p>
    <w:p w14:paraId="6777F37B" w14:textId="77777777" w:rsidR="00DD2DFC" w:rsidRDefault="00D364F2">
      <w:pPr>
        <w:pBdr>
          <w:top w:val="nil"/>
          <w:left w:val="nil"/>
          <w:bottom w:val="nil"/>
          <w:right w:val="nil"/>
          <w:between w:val="nil"/>
        </w:pBdr>
        <w:ind w:left="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三、組別人數：每組 3 至 6 人。</w:t>
      </w:r>
    </w:p>
    <w:p w14:paraId="7FC49909" w14:textId="77777777" w:rsidR="00DD2DFC" w:rsidRDefault="00DD2D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42FE8EE" w14:textId="77777777" w:rsidR="00DD2DFC" w:rsidRDefault="00DD2DF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6"/>
          <w:szCs w:val="16"/>
        </w:rPr>
      </w:pPr>
    </w:p>
    <w:p w14:paraId="2D07B347" w14:textId="77777777" w:rsidR="00DD2DFC" w:rsidRDefault="00D364F2">
      <w:pPr>
        <w:pBdr>
          <w:top w:val="nil"/>
          <w:left w:val="nil"/>
          <w:bottom w:val="nil"/>
          <w:right w:val="nil"/>
          <w:between w:val="nil"/>
        </w:pBdr>
        <w:ind w:left="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四、繳交時間：</w:t>
      </w:r>
    </w:p>
    <w:p w14:paraId="1B7562D8" w14:textId="77777777" w:rsidR="00DD2DFC" w:rsidRDefault="00D364F2">
      <w:pPr>
        <w:pBdr>
          <w:top w:val="nil"/>
          <w:left w:val="nil"/>
          <w:bottom w:val="nil"/>
          <w:right w:val="nil"/>
          <w:between w:val="nil"/>
        </w:pBdr>
        <w:spacing w:before="132" w:line="336" w:lineRule="auto"/>
        <w:ind w:left="823" w:right="304" w:hanging="39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gramStart"/>
      <w:r>
        <w:rPr>
          <w:color w:val="000000"/>
          <w:sz w:val="24"/>
          <w:szCs w:val="24"/>
        </w:rPr>
        <w:t>一</w:t>
      </w:r>
      <w:proofErr w:type="gramEnd"/>
      <w:r>
        <w:rPr>
          <w:color w:val="000000"/>
          <w:sz w:val="24"/>
          <w:szCs w:val="24"/>
        </w:rPr>
        <w:t>)三年級第一學期，於十二月第一週星期五下午 5：00 前，將題目</w:t>
      </w:r>
      <w:proofErr w:type="gramStart"/>
      <w:r>
        <w:rPr>
          <w:color w:val="000000"/>
          <w:sz w:val="24"/>
          <w:szCs w:val="24"/>
        </w:rPr>
        <w:t>˙</w:t>
      </w:r>
      <w:proofErr w:type="gramEnd"/>
      <w:r>
        <w:rPr>
          <w:color w:val="000000"/>
          <w:sz w:val="24"/>
          <w:szCs w:val="24"/>
        </w:rPr>
        <w:t>類別˙發表形式˙組別成員及指導老師等資料(空白資料</w:t>
      </w:r>
      <w:proofErr w:type="gramStart"/>
      <w:r>
        <w:rPr>
          <w:color w:val="000000"/>
          <w:sz w:val="24"/>
          <w:szCs w:val="24"/>
        </w:rPr>
        <w:t>表請自系</w:t>
      </w:r>
      <w:proofErr w:type="gramEnd"/>
      <w:r>
        <w:rPr>
          <w:color w:val="000000"/>
          <w:sz w:val="24"/>
          <w:szCs w:val="24"/>
        </w:rPr>
        <w:t>網下載)</w:t>
      </w:r>
      <w:proofErr w:type="gramStart"/>
      <w:r>
        <w:rPr>
          <w:color w:val="000000"/>
          <w:sz w:val="24"/>
          <w:szCs w:val="24"/>
        </w:rPr>
        <w:t>繳交至系辦公</w:t>
      </w:r>
      <w:proofErr w:type="gramEnd"/>
      <w:r>
        <w:rPr>
          <w:color w:val="000000"/>
          <w:sz w:val="24"/>
          <w:szCs w:val="24"/>
        </w:rPr>
        <w:t>室。每組學生依其志願順序填寫欲選擇之指導老師，經系</w:t>
      </w:r>
      <w:proofErr w:type="gramStart"/>
      <w:r>
        <w:rPr>
          <w:color w:val="000000"/>
          <w:sz w:val="24"/>
          <w:szCs w:val="24"/>
        </w:rPr>
        <w:t>務</w:t>
      </w:r>
      <w:proofErr w:type="gramEnd"/>
      <w:r>
        <w:rPr>
          <w:color w:val="000000"/>
          <w:sz w:val="24"/>
          <w:szCs w:val="24"/>
        </w:rPr>
        <w:t>會議決定各組專題指導老師。</w:t>
      </w:r>
    </w:p>
    <w:p w14:paraId="015DA6DB" w14:textId="77777777" w:rsidR="00DD2DFC" w:rsidRDefault="00D364F2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826" w:right="307" w:hanging="39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(二)三年級第二學期，於</w:t>
      </w:r>
      <w:r w:rsidR="0080180D" w:rsidRPr="00195FE3">
        <w:rPr>
          <w:rFonts w:ascii="微軟正黑體" w:eastAsia="微軟正黑體" w:hAnsi="微軟正黑體" w:cs="微軟正黑體" w:hint="eastAsia"/>
          <w:color w:val="000000"/>
          <w:sz w:val="24"/>
          <w:szCs w:val="24"/>
        </w:rPr>
        <w:t>第十五</w:t>
      </w:r>
      <w:proofErr w:type="gramStart"/>
      <w:r w:rsidR="0080180D" w:rsidRPr="00195FE3">
        <w:rPr>
          <w:rFonts w:ascii="微軟正黑體" w:eastAsia="微軟正黑體" w:hAnsi="微軟正黑體" w:cs="微軟正黑體" w:hint="eastAsia"/>
          <w:color w:val="000000"/>
          <w:sz w:val="24"/>
          <w:szCs w:val="24"/>
        </w:rPr>
        <w:t>週</w:t>
      </w:r>
      <w:proofErr w:type="gramEnd"/>
      <w:r w:rsidR="0080180D" w:rsidRPr="00195FE3">
        <w:rPr>
          <w:rFonts w:ascii="微軟正黑體" w:eastAsia="微軟正黑體" w:hAnsi="微軟正黑體" w:cs="微軟正黑體" w:hint="eastAsia"/>
          <w:color w:val="000000"/>
          <w:sz w:val="24"/>
          <w:szCs w:val="24"/>
        </w:rPr>
        <w:t>最後一日上課日下午</w:t>
      </w:r>
      <w:r w:rsidR="0080180D" w:rsidRPr="00195FE3">
        <w:rPr>
          <w:rFonts w:hint="eastAsia"/>
          <w:color w:val="000000"/>
          <w:sz w:val="24"/>
          <w:szCs w:val="24"/>
        </w:rPr>
        <w:t>5</w:t>
      </w:r>
      <w:r w:rsidR="0080180D" w:rsidRPr="00195FE3">
        <w:rPr>
          <w:color w:val="000000"/>
          <w:sz w:val="24"/>
          <w:szCs w:val="24"/>
        </w:rPr>
        <w:t>:00</w:t>
      </w:r>
      <w:r w:rsidR="0080180D" w:rsidRPr="00195FE3">
        <w:rPr>
          <w:rFonts w:ascii="微軟正黑體" w:eastAsia="微軟正黑體" w:hAnsi="微軟正黑體" w:cs="微軟正黑體" w:hint="eastAsia"/>
          <w:color w:val="000000"/>
          <w:sz w:val="24"/>
          <w:szCs w:val="24"/>
        </w:rPr>
        <w:t>前</w:t>
      </w:r>
      <w:r>
        <w:rPr>
          <w:color w:val="000000"/>
          <w:sz w:val="24"/>
          <w:szCs w:val="24"/>
        </w:rPr>
        <w:t>，繳交 1,000 字以上的期中</w:t>
      </w:r>
      <w:proofErr w:type="gramStart"/>
      <w:r>
        <w:rPr>
          <w:color w:val="000000"/>
          <w:sz w:val="24"/>
          <w:szCs w:val="24"/>
        </w:rPr>
        <w:t>報告至系辦公室</w:t>
      </w:r>
      <w:proofErr w:type="gramEnd"/>
      <w:r>
        <w:rPr>
          <w:color w:val="000000"/>
          <w:sz w:val="24"/>
          <w:szCs w:val="24"/>
        </w:rPr>
        <w:t>。</w:t>
      </w:r>
    </w:p>
    <w:p w14:paraId="00D6BD62" w14:textId="25C29C46" w:rsidR="00DD2DFC" w:rsidRDefault="00D364F2">
      <w:pPr>
        <w:pBdr>
          <w:top w:val="nil"/>
          <w:left w:val="nil"/>
          <w:bottom w:val="nil"/>
          <w:right w:val="nil"/>
          <w:between w:val="nil"/>
        </w:pBdr>
        <w:spacing w:line="333" w:lineRule="auto"/>
        <w:ind w:left="838" w:right="306" w:hanging="40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(三)四年級第一學期，於</w:t>
      </w:r>
      <w:r w:rsidR="0080180D" w:rsidRPr="00195FE3">
        <w:rPr>
          <w:rFonts w:ascii="微軟正黑體" w:eastAsia="微軟正黑體" w:hAnsi="微軟正黑體" w:cs="微軟正黑體" w:hint="eastAsia"/>
          <w:color w:val="000000"/>
          <w:sz w:val="24"/>
          <w:szCs w:val="24"/>
        </w:rPr>
        <w:t>第十五</w:t>
      </w:r>
      <w:proofErr w:type="gramStart"/>
      <w:r w:rsidR="0080180D" w:rsidRPr="00195FE3">
        <w:rPr>
          <w:rFonts w:ascii="微軟正黑體" w:eastAsia="微軟正黑體" w:hAnsi="微軟正黑體" w:cs="微軟正黑體" w:hint="eastAsia"/>
          <w:color w:val="000000"/>
          <w:sz w:val="24"/>
          <w:szCs w:val="24"/>
        </w:rPr>
        <w:t>週</w:t>
      </w:r>
      <w:proofErr w:type="gramEnd"/>
      <w:r w:rsidR="0080180D" w:rsidRPr="00195FE3">
        <w:rPr>
          <w:rFonts w:ascii="微軟正黑體" w:eastAsia="微軟正黑體" w:hAnsi="微軟正黑體" w:cs="微軟正黑體" w:hint="eastAsia"/>
          <w:color w:val="000000"/>
          <w:sz w:val="24"/>
          <w:szCs w:val="24"/>
        </w:rPr>
        <w:t>最後一日上課日下午</w:t>
      </w:r>
      <w:r w:rsidR="0080180D" w:rsidRPr="00195FE3">
        <w:rPr>
          <w:rFonts w:hint="eastAsia"/>
          <w:color w:val="000000"/>
          <w:sz w:val="24"/>
          <w:szCs w:val="24"/>
        </w:rPr>
        <w:t>5</w:t>
      </w:r>
      <w:r w:rsidR="0080180D" w:rsidRPr="00195FE3">
        <w:rPr>
          <w:color w:val="000000"/>
          <w:sz w:val="24"/>
          <w:szCs w:val="24"/>
        </w:rPr>
        <w:t>:00</w:t>
      </w:r>
      <w:r w:rsidR="0080180D" w:rsidRPr="00195FE3">
        <w:rPr>
          <w:rFonts w:ascii="微軟正黑體" w:eastAsia="微軟正黑體" w:hAnsi="微軟正黑體" w:cs="微軟正黑體" w:hint="eastAsia"/>
          <w:color w:val="000000"/>
          <w:sz w:val="24"/>
          <w:szCs w:val="24"/>
        </w:rPr>
        <w:t>前</w:t>
      </w:r>
      <w:r w:rsidRPr="00195FE3">
        <w:rPr>
          <w:rFonts w:ascii="微軟正黑體" w:eastAsia="微軟正黑體" w:hAnsi="微軟正黑體" w:cs="微軟正黑體" w:hint="eastAsia"/>
          <w:color w:val="000000"/>
          <w:sz w:val="24"/>
          <w:szCs w:val="24"/>
        </w:rPr>
        <w:t>，</w:t>
      </w:r>
      <w:r>
        <w:rPr>
          <w:color w:val="000000"/>
          <w:sz w:val="24"/>
          <w:szCs w:val="24"/>
        </w:rPr>
        <w:t>繳交完整專題作品。專題作品包含膠裝紙本一冊、光碟一張(包含 PDF 檔案及 Word 檔案) 。</w:t>
      </w:r>
      <w:r w:rsidR="0080180D" w:rsidRPr="00195FE3">
        <w:rPr>
          <w:rFonts w:ascii="微軟正黑體" w:eastAsia="微軟正黑體" w:hAnsi="微軟正黑體" w:cs="微軟正黑體" w:hint="eastAsia"/>
          <w:color w:val="000000"/>
          <w:sz w:val="24"/>
          <w:szCs w:val="24"/>
        </w:rPr>
        <w:t>並於第十七</w:t>
      </w:r>
      <w:proofErr w:type="gramStart"/>
      <w:r w:rsidR="0080180D" w:rsidRPr="00195FE3">
        <w:rPr>
          <w:rFonts w:ascii="微軟正黑體" w:eastAsia="微軟正黑體" w:hAnsi="微軟正黑體" w:cs="微軟正黑體" w:hint="eastAsia"/>
          <w:color w:val="000000"/>
          <w:sz w:val="24"/>
          <w:szCs w:val="24"/>
        </w:rPr>
        <w:t>週</w:t>
      </w:r>
      <w:proofErr w:type="gramEnd"/>
      <w:r w:rsidR="0080180D" w:rsidRPr="00195FE3">
        <w:rPr>
          <w:rFonts w:ascii="微軟正黑體" w:eastAsia="微軟正黑體" w:hAnsi="微軟正黑體" w:cs="微軟正黑體" w:hint="eastAsia"/>
          <w:color w:val="000000"/>
          <w:sz w:val="24"/>
          <w:szCs w:val="24"/>
        </w:rPr>
        <w:t>實施專題口頭發表。</w:t>
      </w:r>
      <w:r w:rsidR="0080180D" w:rsidRPr="00195FE3">
        <w:rPr>
          <w:rFonts w:hint="eastAsia"/>
          <w:color w:val="000000"/>
          <w:sz w:val="24"/>
          <w:szCs w:val="24"/>
        </w:rPr>
        <w:t>(</w:t>
      </w:r>
      <w:r w:rsidR="0080180D" w:rsidRPr="00195FE3">
        <w:rPr>
          <w:rFonts w:ascii="微軟正黑體" w:eastAsia="微軟正黑體" w:hAnsi="微軟正黑體" w:cs="微軟正黑體" w:hint="eastAsia"/>
          <w:color w:val="000000"/>
          <w:sz w:val="24"/>
          <w:szCs w:val="24"/>
        </w:rPr>
        <w:t>發表</w:t>
      </w:r>
      <w:proofErr w:type="gramStart"/>
      <w:r w:rsidR="0080180D" w:rsidRPr="00195FE3">
        <w:rPr>
          <w:rFonts w:ascii="微軟正黑體" w:eastAsia="微軟正黑體" w:hAnsi="微軟正黑體" w:cs="微軟正黑體" w:hint="eastAsia"/>
          <w:color w:val="000000"/>
          <w:sz w:val="24"/>
          <w:szCs w:val="24"/>
        </w:rPr>
        <w:t>日期依系公告</w:t>
      </w:r>
      <w:proofErr w:type="gramEnd"/>
      <w:r w:rsidR="0080180D" w:rsidRPr="00195FE3">
        <w:rPr>
          <w:rFonts w:ascii="微軟正黑體" w:eastAsia="微軟正黑體" w:hAnsi="微軟正黑體" w:cs="微軟正黑體" w:hint="eastAsia"/>
          <w:color w:val="000000"/>
          <w:sz w:val="24"/>
          <w:szCs w:val="24"/>
        </w:rPr>
        <w:t>辦理</w:t>
      </w:r>
      <w:r w:rsidR="0080180D" w:rsidRPr="00195FE3">
        <w:rPr>
          <w:rFonts w:hint="eastAsia"/>
          <w:color w:val="000000"/>
          <w:sz w:val="24"/>
          <w:szCs w:val="24"/>
        </w:rPr>
        <w:t>)</w:t>
      </w:r>
    </w:p>
    <w:p w14:paraId="35F1F1F6" w14:textId="77777777" w:rsidR="00195FE3" w:rsidRPr="00195FE3" w:rsidRDefault="00195FE3">
      <w:pPr>
        <w:pBdr>
          <w:top w:val="nil"/>
          <w:left w:val="nil"/>
          <w:bottom w:val="nil"/>
          <w:right w:val="nil"/>
          <w:between w:val="nil"/>
        </w:pBdr>
        <w:spacing w:line="333" w:lineRule="auto"/>
        <w:ind w:left="838" w:right="306" w:hanging="404"/>
        <w:jc w:val="both"/>
        <w:rPr>
          <w:rFonts w:eastAsiaTheme="minorEastAsia"/>
          <w:color w:val="000000"/>
          <w:sz w:val="24"/>
          <w:szCs w:val="24"/>
        </w:rPr>
      </w:pPr>
    </w:p>
    <w:p w14:paraId="3B87650A" w14:textId="77777777" w:rsidR="00DD2DFC" w:rsidRDefault="00D364F2">
      <w:pPr>
        <w:pBdr>
          <w:top w:val="nil"/>
          <w:left w:val="nil"/>
          <w:bottom w:val="nil"/>
          <w:right w:val="nil"/>
          <w:between w:val="nil"/>
        </w:pBdr>
        <w:ind w:left="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五、專題撰寫與製作相關規定：</w:t>
      </w:r>
    </w:p>
    <w:p w14:paraId="543BFD5C" w14:textId="77777777" w:rsidR="00DD2DFC" w:rsidRDefault="00D364F2">
      <w:pPr>
        <w:pBdr>
          <w:top w:val="nil"/>
          <w:left w:val="nil"/>
          <w:bottom w:val="nil"/>
          <w:right w:val="nil"/>
          <w:between w:val="nil"/>
        </w:pBdr>
        <w:spacing w:before="133"/>
        <w:ind w:left="4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gramStart"/>
      <w:r>
        <w:rPr>
          <w:color w:val="000000"/>
          <w:sz w:val="24"/>
          <w:szCs w:val="24"/>
        </w:rPr>
        <w:t>一</w:t>
      </w:r>
      <w:proofErr w:type="gramEnd"/>
      <w:r>
        <w:rPr>
          <w:color w:val="000000"/>
          <w:sz w:val="24"/>
          <w:szCs w:val="24"/>
        </w:rPr>
        <w:t>)使用語言：日語(日翻中除外)</w:t>
      </w:r>
    </w:p>
    <w:p w14:paraId="1C738C43" w14:textId="77777777" w:rsidR="00DD2DFC" w:rsidRDefault="00D364F2">
      <w:pPr>
        <w:pBdr>
          <w:top w:val="nil"/>
          <w:left w:val="nil"/>
          <w:bottom w:val="nil"/>
          <w:right w:val="nil"/>
          <w:between w:val="nil"/>
        </w:pBdr>
        <w:spacing w:before="134"/>
        <w:ind w:left="4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(二)類別：從下列領域中擇一，內容需是原創。</w:t>
      </w:r>
    </w:p>
    <w:p w14:paraId="17D8B804" w14:textId="77777777" w:rsidR="00DD2DFC" w:rsidRPr="00195FE3" w:rsidRDefault="00D364F2">
      <w:pPr>
        <w:pBdr>
          <w:top w:val="nil"/>
          <w:left w:val="nil"/>
          <w:bottom w:val="nil"/>
          <w:right w:val="nil"/>
          <w:between w:val="nil"/>
        </w:pBdr>
        <w:tabs>
          <w:tab w:val="left" w:pos="3531"/>
          <w:tab w:val="left" w:pos="5233"/>
        </w:tabs>
        <w:spacing w:before="133" w:line="333" w:lineRule="auto"/>
        <w:ind w:left="1558" w:right="1406"/>
        <w:rPr>
          <w:sz w:val="24"/>
          <w:szCs w:val="24"/>
        </w:rPr>
      </w:pPr>
      <w:r>
        <w:rPr>
          <w:color w:val="000000"/>
          <w:sz w:val="24"/>
          <w:szCs w:val="24"/>
        </w:rPr>
        <w:t>論述類--(1)論文</w:t>
      </w:r>
      <w:r>
        <w:rPr>
          <w:color w:val="000000"/>
          <w:sz w:val="24"/>
          <w:szCs w:val="24"/>
        </w:rPr>
        <w:tab/>
        <w:t>(2)調查</w:t>
      </w:r>
      <w:r w:rsidRPr="00195FE3">
        <w:rPr>
          <w:sz w:val="24"/>
          <w:szCs w:val="24"/>
        </w:rPr>
        <w:t>報告</w:t>
      </w:r>
      <w:r w:rsidRPr="00195FE3">
        <w:rPr>
          <w:sz w:val="24"/>
          <w:szCs w:val="24"/>
        </w:rPr>
        <w:tab/>
        <w:t>(3)實地採訪</w:t>
      </w:r>
      <w:proofErr w:type="gramStart"/>
      <w:r w:rsidRPr="00195FE3">
        <w:rPr>
          <w:sz w:val="24"/>
          <w:szCs w:val="24"/>
        </w:rPr>
        <w:t>‧</w:t>
      </w:r>
      <w:proofErr w:type="gramEnd"/>
      <w:r w:rsidRPr="00195FE3">
        <w:rPr>
          <w:sz w:val="24"/>
          <w:szCs w:val="24"/>
        </w:rPr>
        <w:t xml:space="preserve">專題報導     </w:t>
      </w:r>
    </w:p>
    <w:p w14:paraId="52A37F4A" w14:textId="77777777" w:rsidR="004C5F21" w:rsidRDefault="00D364F2" w:rsidP="004C5F21">
      <w:pPr>
        <w:pBdr>
          <w:top w:val="nil"/>
          <w:left w:val="nil"/>
          <w:bottom w:val="nil"/>
          <w:right w:val="nil"/>
          <w:between w:val="nil"/>
        </w:pBdr>
        <w:tabs>
          <w:tab w:val="left" w:pos="1608"/>
          <w:tab w:val="left" w:pos="5235"/>
        </w:tabs>
        <w:spacing w:before="133" w:line="333" w:lineRule="auto"/>
        <w:ind w:left="1558"/>
        <w:rPr>
          <w:sz w:val="24"/>
          <w:szCs w:val="24"/>
        </w:rPr>
      </w:pPr>
      <w:r w:rsidRPr="00195FE3">
        <w:rPr>
          <w:sz w:val="24"/>
          <w:szCs w:val="24"/>
        </w:rPr>
        <w:t>翻譯類--(4)翻譯(日譯中、</w:t>
      </w:r>
      <w:proofErr w:type="gramStart"/>
      <w:r w:rsidRPr="00195FE3">
        <w:rPr>
          <w:sz w:val="24"/>
          <w:szCs w:val="24"/>
        </w:rPr>
        <w:t>中譯日</w:t>
      </w:r>
      <w:proofErr w:type="gramEnd"/>
      <w:r w:rsidRPr="00195FE3">
        <w:rPr>
          <w:sz w:val="24"/>
          <w:szCs w:val="24"/>
        </w:rPr>
        <w:t>)並製作成15-20分鐘之影音成品(例如：電子書等)，每位成員都必須參與其中　 (5)口述史料創作</w:t>
      </w:r>
      <w:proofErr w:type="gramStart"/>
      <w:r w:rsidRPr="00195FE3">
        <w:rPr>
          <w:sz w:val="24"/>
          <w:szCs w:val="24"/>
        </w:rPr>
        <w:t>‧</w:t>
      </w:r>
      <w:proofErr w:type="gramEnd"/>
      <w:r w:rsidRPr="00195FE3">
        <w:rPr>
          <w:sz w:val="24"/>
          <w:szCs w:val="24"/>
        </w:rPr>
        <w:t xml:space="preserve">表演類-- </w:t>
      </w:r>
      <w:r w:rsidR="0065480F">
        <w:rPr>
          <w:rFonts w:hint="eastAsia"/>
          <w:sz w:val="24"/>
          <w:szCs w:val="24"/>
        </w:rPr>
        <w:t xml:space="preserve"> </w:t>
      </w:r>
      <w:r w:rsidRPr="00195FE3">
        <w:rPr>
          <w:sz w:val="24"/>
          <w:szCs w:val="24"/>
        </w:rPr>
        <w:t>(6)隨筆</w:t>
      </w:r>
      <w:r w:rsidR="0065480F">
        <w:rPr>
          <w:rFonts w:hint="eastAsia"/>
          <w:sz w:val="24"/>
          <w:szCs w:val="24"/>
        </w:rPr>
        <w:t xml:space="preserve"> </w:t>
      </w:r>
      <w:r w:rsidR="00F51E06">
        <w:rPr>
          <w:rFonts w:hint="eastAsia"/>
          <w:sz w:val="24"/>
          <w:szCs w:val="24"/>
        </w:rPr>
        <w:t xml:space="preserve">  </w:t>
      </w:r>
      <w:r w:rsidRPr="00195FE3">
        <w:rPr>
          <w:sz w:val="24"/>
          <w:szCs w:val="24"/>
        </w:rPr>
        <w:t>(7)小說</w:t>
      </w:r>
      <w:r w:rsidR="0065480F">
        <w:rPr>
          <w:rFonts w:hint="eastAsia"/>
          <w:sz w:val="24"/>
          <w:szCs w:val="24"/>
        </w:rPr>
        <w:t xml:space="preserve">  </w:t>
      </w:r>
      <w:r w:rsidR="00F51E06">
        <w:rPr>
          <w:rFonts w:hint="eastAsia"/>
          <w:sz w:val="24"/>
          <w:szCs w:val="24"/>
        </w:rPr>
        <w:t xml:space="preserve"> </w:t>
      </w:r>
    </w:p>
    <w:p w14:paraId="7018247A" w14:textId="29DB06E0" w:rsidR="00DD2DFC" w:rsidRPr="0065480F" w:rsidRDefault="00D364F2" w:rsidP="004C5F21">
      <w:pPr>
        <w:pBdr>
          <w:top w:val="nil"/>
          <w:left w:val="nil"/>
          <w:bottom w:val="nil"/>
          <w:right w:val="nil"/>
          <w:between w:val="nil"/>
        </w:pBdr>
        <w:tabs>
          <w:tab w:val="left" w:pos="1608"/>
          <w:tab w:val="left" w:pos="5235"/>
        </w:tabs>
        <w:spacing w:before="133" w:line="333" w:lineRule="auto"/>
        <w:ind w:left="1558" w:rightChars="257" w:right="565"/>
        <w:rPr>
          <w:sz w:val="24"/>
          <w:szCs w:val="24"/>
        </w:rPr>
      </w:pPr>
      <w:r w:rsidRPr="00195FE3">
        <w:rPr>
          <w:sz w:val="24"/>
          <w:szCs w:val="24"/>
        </w:rPr>
        <w:t>(8)繪本</w:t>
      </w:r>
      <w:r w:rsidR="00F51E06" w:rsidRPr="0065480F">
        <w:rPr>
          <w:rFonts w:hint="eastAsia"/>
          <w:sz w:val="24"/>
          <w:szCs w:val="24"/>
        </w:rPr>
        <w:t xml:space="preserve"> </w:t>
      </w:r>
      <w:r w:rsidRPr="0065480F">
        <w:rPr>
          <w:sz w:val="24"/>
          <w:szCs w:val="24"/>
        </w:rPr>
        <w:t>(9) 漫畫</w:t>
      </w:r>
      <w:r w:rsidR="0080180D" w:rsidRPr="0065480F">
        <w:rPr>
          <w:rFonts w:hint="eastAsia"/>
          <w:sz w:val="24"/>
          <w:szCs w:val="24"/>
        </w:rPr>
        <w:t xml:space="preserve"> </w:t>
      </w:r>
      <w:r w:rsidR="0080180D" w:rsidRPr="0065480F">
        <w:rPr>
          <w:sz w:val="24"/>
          <w:szCs w:val="24"/>
        </w:rPr>
        <w:t xml:space="preserve">  </w:t>
      </w:r>
      <w:r w:rsidRPr="0065480F">
        <w:rPr>
          <w:sz w:val="24"/>
          <w:szCs w:val="24"/>
        </w:rPr>
        <w:t>(10) 看圖說故事(表演)</w:t>
      </w:r>
      <w:r w:rsidRPr="0065480F">
        <w:rPr>
          <w:sz w:val="24"/>
          <w:szCs w:val="24"/>
        </w:rPr>
        <w:tab/>
        <w:t>(11)戲劇</w:t>
      </w:r>
      <w:proofErr w:type="gramStart"/>
      <w:r w:rsidRPr="0065480F">
        <w:rPr>
          <w:sz w:val="24"/>
          <w:szCs w:val="24"/>
        </w:rPr>
        <w:t>‧</w:t>
      </w:r>
      <w:proofErr w:type="gramEnd"/>
      <w:r w:rsidRPr="0065480F">
        <w:rPr>
          <w:sz w:val="24"/>
          <w:szCs w:val="24"/>
        </w:rPr>
        <w:t xml:space="preserve">朗誦(表演) </w:t>
      </w:r>
      <w:r w:rsidR="004C5F21">
        <w:rPr>
          <w:rFonts w:hint="eastAsia"/>
          <w:sz w:val="24"/>
          <w:szCs w:val="24"/>
        </w:rPr>
        <w:t xml:space="preserve">  </w:t>
      </w:r>
      <w:r w:rsidRPr="0065480F">
        <w:rPr>
          <w:sz w:val="24"/>
          <w:szCs w:val="24"/>
        </w:rPr>
        <w:t>(12)電影</w:t>
      </w:r>
      <w:proofErr w:type="gramStart"/>
      <w:r w:rsidRPr="0065480F">
        <w:rPr>
          <w:sz w:val="24"/>
          <w:szCs w:val="24"/>
        </w:rPr>
        <w:t>‧</w:t>
      </w:r>
      <w:proofErr w:type="gramEnd"/>
      <w:r w:rsidRPr="0065480F">
        <w:rPr>
          <w:sz w:val="24"/>
          <w:szCs w:val="24"/>
        </w:rPr>
        <w:t>連續劇(表演)</w:t>
      </w:r>
    </w:p>
    <w:p w14:paraId="49F8C666" w14:textId="77777777" w:rsidR="00DD2DFC" w:rsidRPr="0080180D" w:rsidRDefault="00D364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3"/>
        </w:tabs>
        <w:spacing w:line="333" w:lineRule="auto"/>
        <w:ind w:left="861" w:right="308" w:hanging="120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lastRenderedPageBreak/>
        <w:t>論述類方面，須清楚標註原創部分與引用部分，並註明出處。需有序論與結論。</w:t>
      </w:r>
    </w:p>
    <w:p w14:paraId="67E00308" w14:textId="77777777" w:rsidR="0080180D" w:rsidRDefault="0080180D" w:rsidP="008018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4"/>
        </w:tabs>
        <w:spacing w:before="22" w:line="336" w:lineRule="auto"/>
        <w:ind w:left="907" w:right="304" w:hanging="19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翻譯類方面，</w:t>
      </w:r>
      <w:proofErr w:type="gramStart"/>
      <w:r>
        <w:rPr>
          <w:color w:val="000000"/>
          <w:sz w:val="24"/>
          <w:szCs w:val="24"/>
        </w:rPr>
        <w:t>中翻日或</w:t>
      </w:r>
      <w:proofErr w:type="gramEnd"/>
      <w:r>
        <w:rPr>
          <w:color w:val="000000"/>
          <w:sz w:val="24"/>
          <w:szCs w:val="24"/>
        </w:rPr>
        <w:t>日翻中皆可，並需附上序文或結語(內容可包含該篇原文作者介紹、選擇該篇文章理由、翻譯過程問題點及翻譯後心得等。無論日翻中或</w:t>
      </w:r>
      <w:proofErr w:type="gramStart"/>
      <w:r>
        <w:rPr>
          <w:color w:val="000000"/>
          <w:sz w:val="24"/>
          <w:szCs w:val="24"/>
        </w:rPr>
        <w:t>中翻日</w:t>
      </w:r>
      <w:proofErr w:type="gramEnd"/>
      <w:r>
        <w:rPr>
          <w:color w:val="000000"/>
          <w:sz w:val="24"/>
          <w:szCs w:val="24"/>
        </w:rPr>
        <w:t>，皆需用日語書寫，字數至少 1,000 字)。務必確認該篇翻譯原著未曾被翻譯成中文或日文。</w:t>
      </w:r>
    </w:p>
    <w:p w14:paraId="17E12ACB" w14:textId="77777777" w:rsidR="0080180D" w:rsidRDefault="0080180D" w:rsidP="008018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0"/>
        </w:tabs>
        <w:spacing w:line="333" w:lineRule="auto"/>
        <w:ind w:left="869" w:right="302" w:hanging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欲製作專題作品之領域，為上述(1)至(12)以外者，請事先通知系辦公室，提請系</w:t>
      </w:r>
      <w:proofErr w:type="gramStart"/>
      <w:r>
        <w:rPr>
          <w:color w:val="000000"/>
          <w:sz w:val="24"/>
          <w:szCs w:val="24"/>
        </w:rPr>
        <w:t>務</w:t>
      </w:r>
      <w:proofErr w:type="gramEnd"/>
      <w:r>
        <w:rPr>
          <w:color w:val="000000"/>
          <w:sz w:val="24"/>
          <w:szCs w:val="24"/>
        </w:rPr>
        <w:t>會議審核通過後，始予以承認。</w:t>
      </w:r>
    </w:p>
    <w:p w14:paraId="34335BE7" w14:textId="77777777" w:rsidR="0080180D" w:rsidRDefault="0080180D" w:rsidP="008018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</w:tabs>
        <w:ind w:left="8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請事先</w:t>
      </w:r>
      <w:proofErr w:type="gramStart"/>
      <w:r>
        <w:rPr>
          <w:color w:val="000000"/>
          <w:sz w:val="24"/>
          <w:szCs w:val="24"/>
        </w:rPr>
        <w:t>上系網</w:t>
      </w:r>
      <w:proofErr w:type="gramEnd"/>
      <w:r>
        <w:rPr>
          <w:color w:val="000000"/>
          <w:sz w:val="24"/>
          <w:szCs w:val="24"/>
        </w:rPr>
        <w:t>確認每位指導老師可以指導的領域。</w:t>
      </w:r>
    </w:p>
    <w:p w14:paraId="31598290" w14:textId="77777777" w:rsidR="0080180D" w:rsidRDefault="0080180D" w:rsidP="0080180D">
      <w:pPr>
        <w:pBdr>
          <w:top w:val="nil"/>
          <w:left w:val="nil"/>
          <w:bottom w:val="nil"/>
          <w:right w:val="nil"/>
          <w:between w:val="nil"/>
        </w:pBdr>
        <w:spacing w:before="131" w:line="336" w:lineRule="auto"/>
        <w:ind w:left="2098" w:right="304" w:hanging="1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(三)發表形式：依各領域的特色而不同，可選擇以紙本、CD、DVD 中任一種方式。無論選擇何種方式，皆須在提出專題作品時，同時繳交書面資料(書面資料請燒製成 CD 或 DVD)。</w:t>
      </w:r>
    </w:p>
    <w:p w14:paraId="51F29964" w14:textId="77777777" w:rsidR="0080180D" w:rsidRDefault="0080180D" w:rsidP="0080180D">
      <w:pPr>
        <w:pBdr>
          <w:top w:val="nil"/>
          <w:left w:val="nil"/>
          <w:bottom w:val="nil"/>
          <w:right w:val="nil"/>
          <w:between w:val="nil"/>
        </w:pBdr>
        <w:spacing w:line="333" w:lineRule="auto"/>
        <w:ind w:left="1616" w:right="302" w:hanging="10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(四)字數：原創部分，字數至少須 5,000 字以上。若創作</w:t>
      </w:r>
      <w:proofErr w:type="gramStart"/>
      <w:r>
        <w:rPr>
          <w:color w:val="000000"/>
          <w:sz w:val="24"/>
          <w:szCs w:val="24"/>
        </w:rPr>
        <w:t>‧</w:t>
      </w:r>
      <w:proofErr w:type="gramEnd"/>
      <w:r>
        <w:rPr>
          <w:color w:val="000000"/>
          <w:sz w:val="24"/>
          <w:szCs w:val="24"/>
        </w:rPr>
        <w:t>表演類之作品未達 5,000字以上者，須附上「作品說明」、「製作過程」、「心得感想」等，以補足字數。但(4)翻譯，則為 5,000 字</w:t>
      </w:r>
      <w:proofErr w:type="gramStart"/>
      <w:r>
        <w:rPr>
          <w:color w:val="000000"/>
          <w:sz w:val="24"/>
          <w:szCs w:val="24"/>
        </w:rPr>
        <w:t>以上×</w:t>
      </w:r>
      <w:proofErr w:type="gramEnd"/>
      <w:r>
        <w:rPr>
          <w:color w:val="000000"/>
          <w:sz w:val="24"/>
          <w:szCs w:val="24"/>
        </w:rPr>
        <w:t>組員人數=專題作品之字數。</w:t>
      </w:r>
    </w:p>
    <w:p w14:paraId="62F36B51" w14:textId="77777777" w:rsidR="0080180D" w:rsidRDefault="0080180D" w:rsidP="0080180D">
      <w:pPr>
        <w:pBdr>
          <w:top w:val="nil"/>
          <w:left w:val="nil"/>
          <w:bottom w:val="nil"/>
          <w:right w:val="nil"/>
          <w:between w:val="nil"/>
        </w:pBdr>
        <w:spacing w:before="2" w:line="333" w:lineRule="auto"/>
        <w:ind w:left="1616" w:right="30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(5)口述史料之日語有聲資料文字化，則為 3,000 字</w:t>
      </w:r>
      <w:proofErr w:type="gramStart"/>
      <w:r>
        <w:rPr>
          <w:color w:val="000000"/>
          <w:sz w:val="24"/>
          <w:szCs w:val="24"/>
        </w:rPr>
        <w:t>以上×</w:t>
      </w:r>
      <w:proofErr w:type="gramEnd"/>
      <w:r>
        <w:rPr>
          <w:color w:val="000000"/>
          <w:sz w:val="24"/>
          <w:szCs w:val="24"/>
        </w:rPr>
        <w:t>組員人數=專題作品之字數。</w:t>
      </w:r>
    </w:p>
    <w:p w14:paraId="2F68E209" w14:textId="77777777" w:rsidR="0080180D" w:rsidRDefault="0080180D" w:rsidP="0080180D">
      <w:pPr>
        <w:pBdr>
          <w:top w:val="nil"/>
          <w:left w:val="nil"/>
          <w:bottom w:val="nil"/>
          <w:right w:val="nil"/>
          <w:between w:val="nil"/>
        </w:pBdr>
        <w:spacing w:before="3"/>
        <w:ind w:left="5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(五)封面格式：請參考附件。</w:t>
      </w:r>
    </w:p>
    <w:p w14:paraId="58E4D241" w14:textId="77777777" w:rsidR="004C5F21" w:rsidRDefault="0080180D" w:rsidP="0080180D">
      <w:pPr>
        <w:pBdr>
          <w:top w:val="nil"/>
          <w:left w:val="nil"/>
          <w:bottom w:val="nil"/>
          <w:right w:val="nil"/>
          <w:between w:val="nil"/>
        </w:pBdr>
        <w:spacing w:before="132" w:line="333" w:lineRule="auto"/>
        <w:ind w:left="120" w:right="453" w:firstLine="4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(六)注意事項：嚴禁文章盜用剽竊，引用或參考文獻之處皆須清楚註明出處。</w:t>
      </w:r>
    </w:p>
    <w:p w14:paraId="373BDC1F" w14:textId="77777777" w:rsidR="004C5F21" w:rsidRPr="004C5F21" w:rsidRDefault="004C5F21" w:rsidP="0080180D">
      <w:pPr>
        <w:pBdr>
          <w:top w:val="nil"/>
          <w:left w:val="nil"/>
          <w:bottom w:val="nil"/>
          <w:right w:val="nil"/>
          <w:between w:val="nil"/>
        </w:pBdr>
        <w:spacing w:before="132" w:line="333" w:lineRule="auto"/>
        <w:ind w:left="120" w:right="453" w:firstLine="417"/>
        <w:rPr>
          <w:color w:val="000000"/>
          <w:sz w:val="20"/>
          <w:szCs w:val="24"/>
        </w:rPr>
      </w:pPr>
    </w:p>
    <w:p w14:paraId="65B4446A" w14:textId="5D62ED70" w:rsidR="0080180D" w:rsidRDefault="0080180D" w:rsidP="0080180D">
      <w:pPr>
        <w:pBdr>
          <w:top w:val="nil"/>
          <w:left w:val="nil"/>
          <w:bottom w:val="nil"/>
          <w:right w:val="nil"/>
          <w:between w:val="nil"/>
        </w:pBdr>
        <w:spacing w:before="132" w:line="333" w:lineRule="auto"/>
        <w:ind w:left="120" w:right="453" w:firstLine="4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六、審查方式：</w:t>
      </w:r>
    </w:p>
    <w:p w14:paraId="4FB18BD8" w14:textId="77777777" w:rsidR="0080180D" w:rsidRDefault="0080180D" w:rsidP="0080180D">
      <w:pPr>
        <w:pBdr>
          <w:top w:val="nil"/>
          <w:left w:val="nil"/>
          <w:bottom w:val="nil"/>
          <w:right w:val="nil"/>
          <w:between w:val="nil"/>
        </w:pBdr>
        <w:spacing w:before="6" w:line="333" w:lineRule="auto"/>
        <w:ind w:left="921" w:right="302" w:hanging="3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gramStart"/>
      <w:r>
        <w:rPr>
          <w:color w:val="000000"/>
          <w:sz w:val="24"/>
          <w:szCs w:val="24"/>
        </w:rPr>
        <w:t>一</w:t>
      </w:r>
      <w:proofErr w:type="gramEnd"/>
      <w:r>
        <w:rPr>
          <w:color w:val="000000"/>
          <w:sz w:val="24"/>
          <w:szCs w:val="24"/>
        </w:rPr>
        <w:t>)專題作品繳交截止日隔週，由本系指派專任教師組成審查委員會，進行初步審查。未達字數規定或被判定為不適當者，經委員會討論後，提交系</w:t>
      </w:r>
      <w:proofErr w:type="gramStart"/>
      <w:r>
        <w:rPr>
          <w:color w:val="000000"/>
          <w:sz w:val="24"/>
          <w:szCs w:val="24"/>
        </w:rPr>
        <w:t>務</w:t>
      </w:r>
      <w:proofErr w:type="gramEnd"/>
      <w:r>
        <w:rPr>
          <w:color w:val="000000"/>
          <w:sz w:val="24"/>
          <w:szCs w:val="24"/>
        </w:rPr>
        <w:t>會議審核。</w:t>
      </w:r>
    </w:p>
    <w:p w14:paraId="694EC88A" w14:textId="77777777" w:rsidR="0080180D" w:rsidRDefault="0080180D" w:rsidP="0080180D">
      <w:pPr>
        <w:pBdr>
          <w:top w:val="nil"/>
          <w:left w:val="nil"/>
          <w:bottom w:val="nil"/>
          <w:right w:val="nil"/>
          <w:between w:val="nil"/>
        </w:pBdr>
        <w:spacing w:before="4"/>
        <w:ind w:left="5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(二)於系</w:t>
      </w:r>
      <w:proofErr w:type="gramStart"/>
      <w:r>
        <w:rPr>
          <w:color w:val="000000"/>
          <w:sz w:val="24"/>
          <w:szCs w:val="24"/>
        </w:rPr>
        <w:t>務</w:t>
      </w:r>
      <w:proofErr w:type="gramEnd"/>
      <w:r>
        <w:rPr>
          <w:color w:val="000000"/>
          <w:sz w:val="24"/>
          <w:szCs w:val="24"/>
        </w:rPr>
        <w:t>會議，針對初步審查未獲通過者，判定同意與否。</w:t>
      </w:r>
    </w:p>
    <w:p w14:paraId="1FE5654A" w14:textId="77777777" w:rsidR="004C5F21" w:rsidRDefault="0080180D" w:rsidP="004C5F21">
      <w:pPr>
        <w:pBdr>
          <w:top w:val="nil"/>
          <w:left w:val="nil"/>
          <w:bottom w:val="nil"/>
          <w:right w:val="nil"/>
          <w:between w:val="nil"/>
        </w:pBdr>
        <w:spacing w:before="132"/>
        <w:ind w:lef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(三)經系</w:t>
      </w:r>
      <w:proofErr w:type="gramStart"/>
      <w:r>
        <w:rPr>
          <w:color w:val="000000"/>
          <w:sz w:val="24"/>
          <w:szCs w:val="24"/>
        </w:rPr>
        <w:t>務</w:t>
      </w:r>
      <w:proofErr w:type="gramEnd"/>
      <w:r>
        <w:rPr>
          <w:color w:val="000000"/>
          <w:sz w:val="24"/>
          <w:szCs w:val="24"/>
        </w:rPr>
        <w:t>會議決議未獲通過者，退回作者。作者可於 10 日內(遇假日順延)再度提出專題作</w:t>
      </w:r>
      <w:r w:rsidR="004C5F21">
        <w:rPr>
          <w:rFonts w:hint="eastAsia"/>
          <w:color w:val="000000"/>
          <w:sz w:val="24"/>
          <w:szCs w:val="24"/>
        </w:rPr>
        <w:t xml:space="preserve"> </w:t>
      </w:r>
    </w:p>
    <w:p w14:paraId="16318D8A" w14:textId="77777777" w:rsidR="004C5F21" w:rsidRDefault="004C5F21" w:rsidP="004C5F21">
      <w:pPr>
        <w:pBdr>
          <w:top w:val="nil"/>
          <w:left w:val="nil"/>
          <w:bottom w:val="nil"/>
          <w:right w:val="nil"/>
          <w:between w:val="nil"/>
        </w:pBdr>
        <w:spacing w:before="132"/>
        <w:ind w:left="6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  </w:t>
      </w:r>
      <w:r w:rsidR="0080180D">
        <w:rPr>
          <w:color w:val="000000"/>
          <w:sz w:val="24"/>
          <w:szCs w:val="24"/>
        </w:rPr>
        <w:t>品，接受審查委員會第 2 次審查。</w:t>
      </w:r>
      <w:proofErr w:type="gramStart"/>
      <w:r w:rsidR="0080180D">
        <w:rPr>
          <w:color w:val="000000"/>
          <w:sz w:val="24"/>
          <w:szCs w:val="24"/>
        </w:rPr>
        <w:t>經第</w:t>
      </w:r>
      <w:proofErr w:type="gramEnd"/>
      <w:r w:rsidR="0080180D">
        <w:rPr>
          <w:color w:val="000000"/>
          <w:sz w:val="24"/>
          <w:szCs w:val="24"/>
        </w:rPr>
        <w:t xml:space="preserve"> 2 次審查仍未獲通過者，必須於翌年 5 月 15 日前</w:t>
      </w:r>
    </w:p>
    <w:p w14:paraId="123766CC" w14:textId="106D837F" w:rsidR="00195FE3" w:rsidRDefault="004C5F21" w:rsidP="004C5F21">
      <w:pPr>
        <w:pBdr>
          <w:top w:val="nil"/>
          <w:left w:val="nil"/>
          <w:bottom w:val="nil"/>
          <w:right w:val="nil"/>
          <w:between w:val="nil"/>
        </w:pBdr>
        <w:spacing w:before="132"/>
        <w:ind w:left="600"/>
        <w:rPr>
          <w:rFonts w:eastAsiaTheme="minor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  </w:t>
      </w:r>
      <w:r w:rsidR="0080180D">
        <w:rPr>
          <w:color w:val="000000"/>
          <w:sz w:val="24"/>
          <w:szCs w:val="24"/>
        </w:rPr>
        <w:t>(遇假日順延)繳交。</w:t>
      </w:r>
    </w:p>
    <w:p w14:paraId="2604D298" w14:textId="77777777" w:rsidR="00195FE3" w:rsidRPr="004C5F21" w:rsidRDefault="00195FE3" w:rsidP="00195FE3">
      <w:pPr>
        <w:pBdr>
          <w:top w:val="nil"/>
          <w:left w:val="nil"/>
          <w:bottom w:val="nil"/>
          <w:right w:val="nil"/>
          <w:between w:val="nil"/>
        </w:pBdr>
        <w:spacing w:before="133" w:line="333" w:lineRule="auto"/>
        <w:ind w:left="120" w:right="3046" w:firstLine="22"/>
        <w:rPr>
          <w:rFonts w:eastAsiaTheme="minorEastAsia"/>
          <w:color w:val="000000"/>
          <w:sz w:val="20"/>
          <w:szCs w:val="24"/>
        </w:rPr>
      </w:pPr>
    </w:p>
    <w:p w14:paraId="249996C8" w14:textId="4866ACED" w:rsidR="0080180D" w:rsidRDefault="0080180D" w:rsidP="00195FE3">
      <w:pPr>
        <w:pBdr>
          <w:top w:val="nil"/>
          <w:left w:val="nil"/>
          <w:bottom w:val="nil"/>
          <w:right w:val="nil"/>
          <w:between w:val="nil"/>
        </w:pBdr>
        <w:spacing w:before="133" w:line="333" w:lineRule="auto"/>
        <w:ind w:left="120" w:right="3046" w:firstLine="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七、評分方式：</w:t>
      </w:r>
    </w:p>
    <w:p w14:paraId="333A3E10" w14:textId="23B2FBF0" w:rsidR="0080180D" w:rsidRDefault="0080180D" w:rsidP="0080180D">
      <w:pPr>
        <w:pBdr>
          <w:top w:val="nil"/>
          <w:left w:val="nil"/>
          <w:bottom w:val="nil"/>
          <w:right w:val="nil"/>
          <w:between w:val="nil"/>
        </w:pBdr>
        <w:spacing w:before="5" w:line="333" w:lineRule="auto"/>
        <w:ind w:left="545" w:right="105" w:hanging="32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三</w:t>
      </w:r>
      <w:proofErr w:type="gramEnd"/>
      <w:r>
        <w:rPr>
          <w:color w:val="000000"/>
          <w:sz w:val="24"/>
          <w:szCs w:val="24"/>
        </w:rPr>
        <w:t>年級下學期，專題指導老師針對期中報告進行評分</w:t>
      </w:r>
      <w:proofErr w:type="gramStart"/>
      <w:r>
        <w:rPr>
          <w:color w:val="000000"/>
          <w:sz w:val="24"/>
          <w:szCs w:val="24"/>
        </w:rPr>
        <w:t>（</w:t>
      </w:r>
      <w:proofErr w:type="gramEnd"/>
      <w:r>
        <w:rPr>
          <w:color w:val="000000"/>
          <w:sz w:val="24"/>
          <w:szCs w:val="24"/>
        </w:rPr>
        <w:t>課程名稱：「專題研究(1)」</w:t>
      </w:r>
      <w:proofErr w:type="gramStart"/>
      <w:r>
        <w:rPr>
          <w:color w:val="000000"/>
          <w:sz w:val="24"/>
          <w:szCs w:val="24"/>
        </w:rPr>
        <w:t>）</w:t>
      </w:r>
      <w:proofErr w:type="gramEnd"/>
      <w:r>
        <w:rPr>
          <w:color w:val="000000"/>
          <w:sz w:val="24"/>
          <w:szCs w:val="24"/>
        </w:rPr>
        <w:t>；四年級上學期，專題指導老師針對完整專題作品</w:t>
      </w:r>
      <w:proofErr w:type="gramStart"/>
      <w:r>
        <w:rPr>
          <w:color w:val="000000"/>
          <w:sz w:val="24"/>
          <w:szCs w:val="24"/>
        </w:rPr>
        <w:t>（</w:t>
      </w:r>
      <w:proofErr w:type="gramEnd"/>
      <w:r>
        <w:rPr>
          <w:color w:val="000000"/>
          <w:sz w:val="24"/>
          <w:szCs w:val="24"/>
        </w:rPr>
        <w:t>課程名稱：「專題研究(2)」</w:t>
      </w:r>
      <w:proofErr w:type="gramStart"/>
      <w:r>
        <w:rPr>
          <w:color w:val="000000"/>
          <w:sz w:val="24"/>
          <w:szCs w:val="24"/>
        </w:rPr>
        <w:t>）</w:t>
      </w:r>
      <w:proofErr w:type="gramEnd"/>
      <w:r>
        <w:rPr>
          <w:color w:val="000000"/>
          <w:sz w:val="24"/>
          <w:szCs w:val="24"/>
        </w:rPr>
        <w:t>進行評分。</w:t>
      </w:r>
    </w:p>
    <w:p w14:paraId="2477F550" w14:textId="77777777" w:rsidR="004C5F21" w:rsidRPr="004C5F21" w:rsidRDefault="004C5F21" w:rsidP="0080180D">
      <w:pPr>
        <w:pBdr>
          <w:top w:val="nil"/>
          <w:left w:val="nil"/>
          <w:bottom w:val="nil"/>
          <w:right w:val="nil"/>
          <w:between w:val="nil"/>
        </w:pBdr>
        <w:spacing w:before="5" w:line="333" w:lineRule="auto"/>
        <w:ind w:left="545" w:right="105" w:hanging="32"/>
        <w:rPr>
          <w:rFonts w:eastAsiaTheme="minorEastAsia" w:hint="eastAsia"/>
          <w:color w:val="000000"/>
          <w:sz w:val="14"/>
          <w:szCs w:val="24"/>
        </w:rPr>
      </w:pPr>
    </w:p>
    <w:p w14:paraId="62EFF340" w14:textId="290AD0B6" w:rsidR="00195FE3" w:rsidRDefault="0080180D" w:rsidP="004C5F21">
      <w:pPr>
        <w:pBdr>
          <w:top w:val="nil"/>
          <w:left w:val="nil"/>
          <w:bottom w:val="nil"/>
          <w:right w:val="nil"/>
          <w:between w:val="nil"/>
        </w:pBdr>
        <w:spacing w:before="5" w:line="333" w:lineRule="auto"/>
        <w:ind w:left="545" w:right="105" w:hanging="32"/>
        <w:rPr>
          <w:color w:val="000000"/>
          <w:sz w:val="24"/>
          <w:szCs w:val="24"/>
        </w:rPr>
      </w:pPr>
      <w:r w:rsidRPr="00195FE3">
        <w:rPr>
          <w:color w:val="000000"/>
          <w:sz w:val="24"/>
          <w:szCs w:val="24"/>
        </w:rPr>
        <w:t>自108 學年度入學生於期末考</w:t>
      </w:r>
      <w:proofErr w:type="gramStart"/>
      <w:r w:rsidRPr="00195FE3">
        <w:rPr>
          <w:color w:val="000000"/>
          <w:sz w:val="24"/>
          <w:szCs w:val="24"/>
        </w:rPr>
        <w:t>週</w:t>
      </w:r>
      <w:proofErr w:type="gramEnd"/>
      <w:r w:rsidRPr="00195FE3">
        <w:rPr>
          <w:color w:val="000000"/>
          <w:sz w:val="24"/>
          <w:szCs w:val="24"/>
        </w:rPr>
        <w:t>(暫訂)辦理專題口頭發表。</w:t>
      </w:r>
    </w:p>
    <w:p w14:paraId="1EF59702" w14:textId="77777777" w:rsidR="004C5F21" w:rsidRPr="004C5F21" w:rsidRDefault="004C5F21" w:rsidP="004C5F21">
      <w:pPr>
        <w:pBdr>
          <w:top w:val="nil"/>
          <w:left w:val="nil"/>
          <w:bottom w:val="nil"/>
          <w:right w:val="nil"/>
          <w:between w:val="nil"/>
        </w:pBdr>
        <w:spacing w:before="5" w:line="333" w:lineRule="auto"/>
        <w:ind w:left="545" w:right="105" w:hanging="32"/>
        <w:rPr>
          <w:rFonts w:hint="eastAsia"/>
          <w:color w:val="000000"/>
          <w:sz w:val="10"/>
          <w:szCs w:val="24"/>
        </w:rPr>
      </w:pPr>
    </w:p>
    <w:p w14:paraId="6044CAED" w14:textId="77777777" w:rsidR="00195FE3" w:rsidRPr="004C5F21" w:rsidRDefault="0080180D" w:rsidP="004C5F21">
      <w:pPr>
        <w:pBdr>
          <w:top w:val="nil"/>
          <w:left w:val="nil"/>
          <w:bottom w:val="nil"/>
          <w:right w:val="nil"/>
          <w:between w:val="nil"/>
        </w:pBdr>
        <w:spacing w:before="5" w:line="333" w:lineRule="auto"/>
        <w:ind w:left="545" w:right="105" w:hanging="32"/>
        <w:rPr>
          <w:color w:val="000000"/>
          <w:sz w:val="24"/>
          <w:szCs w:val="24"/>
        </w:rPr>
      </w:pPr>
      <w:r w:rsidRPr="00195FE3">
        <w:rPr>
          <w:color w:val="000000"/>
          <w:sz w:val="24"/>
          <w:szCs w:val="24"/>
        </w:rPr>
        <w:t>各專題小組製作PPT，由成員輪流報告專題成果，並由系上全體教師擔任評審委員。口頭發表及評分方式另訂實施要點。</w:t>
      </w:r>
    </w:p>
    <w:p w14:paraId="2E22C27D" w14:textId="2A3577E1" w:rsidR="0080180D" w:rsidRDefault="00195FE3" w:rsidP="00195FE3">
      <w:pPr>
        <w:pBdr>
          <w:top w:val="nil"/>
          <w:left w:val="nil"/>
          <w:bottom w:val="nil"/>
          <w:right w:val="nil"/>
          <w:between w:val="nil"/>
        </w:pBdr>
        <w:spacing w:before="132" w:line="360" w:lineRule="auto"/>
        <w:ind w:left="514" w:firstLineChars="22" w:firstLine="53"/>
        <w:jc w:val="both"/>
        <w:rPr>
          <w:rFonts w:ascii="標楷體" w:eastAsia="標楷體" w:hAnsi="標楷體" w:cs="標楷體"/>
          <w:color w:val="FF0000"/>
          <w:sz w:val="24"/>
          <w:szCs w:val="24"/>
        </w:rPr>
      </w:pPr>
      <w:r w:rsidRPr="00195FE3">
        <w:rPr>
          <w:rFonts w:ascii="標楷體" w:eastAsia="標楷體" w:hAnsi="標楷體" w:cs="標楷體"/>
          <w:color w:val="FF0000"/>
          <w:sz w:val="24"/>
          <w:szCs w:val="24"/>
        </w:rPr>
        <w:lastRenderedPageBreak/>
        <w:t>重補修「專題研究(二)」者因未參加口頭發表，成績以70分為滿分計算。</w:t>
      </w:r>
    </w:p>
    <w:p w14:paraId="7F6C19F6" w14:textId="3CC5F608" w:rsidR="00195FE3" w:rsidRDefault="00195FE3" w:rsidP="00195FE3">
      <w:pPr>
        <w:pBdr>
          <w:top w:val="nil"/>
          <w:left w:val="nil"/>
          <w:bottom w:val="nil"/>
          <w:right w:val="nil"/>
          <w:between w:val="nil"/>
        </w:pBdr>
        <w:spacing w:before="132" w:line="360" w:lineRule="auto"/>
        <w:ind w:left="514" w:firstLineChars="22" w:firstLine="53"/>
        <w:jc w:val="both"/>
        <w:rPr>
          <w:rFonts w:ascii="標楷體" w:eastAsia="標楷體" w:hAnsi="標楷體" w:cs="標楷體"/>
          <w:color w:val="FF0000"/>
          <w:sz w:val="24"/>
          <w:szCs w:val="24"/>
        </w:rPr>
      </w:pPr>
      <w:r w:rsidRPr="00195FE3">
        <w:rPr>
          <w:rFonts w:ascii="標楷體" w:eastAsia="標楷體" w:hAnsi="標楷體" w:cs="標楷體"/>
          <w:color w:val="FF0000"/>
          <w:sz w:val="24"/>
          <w:szCs w:val="24"/>
        </w:rPr>
        <w:t>專題研究口頭發表為了檢視學生的學習成效，指導教師不得進行指導。</w:t>
      </w:r>
    </w:p>
    <w:p w14:paraId="1C65E153" w14:textId="72735D76" w:rsidR="00195FE3" w:rsidRPr="00195FE3" w:rsidRDefault="00195FE3" w:rsidP="007D2E90">
      <w:pPr>
        <w:pBdr>
          <w:top w:val="nil"/>
          <w:left w:val="nil"/>
          <w:bottom w:val="nil"/>
          <w:right w:val="nil"/>
          <w:between w:val="nil"/>
        </w:pBdr>
        <w:spacing w:before="132" w:line="360" w:lineRule="auto"/>
        <w:ind w:left="514" w:firstLineChars="22" w:firstLine="53"/>
        <w:jc w:val="both"/>
        <w:rPr>
          <w:rFonts w:ascii="標楷體" w:eastAsia="標楷體" w:hAnsi="標楷體" w:cs="標楷體"/>
          <w:color w:val="FF0000"/>
          <w:sz w:val="24"/>
          <w:szCs w:val="24"/>
        </w:rPr>
      </w:pPr>
      <w:r w:rsidRPr="00195FE3">
        <w:rPr>
          <w:rFonts w:ascii="標楷體" w:eastAsia="標楷體" w:hAnsi="標楷體" w:cs="標楷體" w:hint="eastAsia"/>
          <w:color w:val="FF0000"/>
          <w:sz w:val="24"/>
          <w:szCs w:val="24"/>
        </w:rPr>
        <w:t>專</w:t>
      </w:r>
      <w:r w:rsidRPr="00195FE3">
        <w:rPr>
          <w:rFonts w:ascii="標楷體" w:eastAsia="標楷體" w:hAnsi="標楷體" w:cs="標楷體"/>
          <w:color w:val="FF0000"/>
          <w:sz w:val="24"/>
          <w:szCs w:val="24"/>
        </w:rPr>
        <w:t>題發表競賽前三名</w:t>
      </w:r>
      <w:r w:rsidRPr="00195FE3">
        <w:rPr>
          <w:rFonts w:ascii="標楷體" w:eastAsia="標楷體" w:hAnsi="標楷體" w:cs="標楷體" w:hint="eastAsia"/>
          <w:color w:val="FF0000"/>
          <w:sz w:val="24"/>
          <w:szCs w:val="24"/>
        </w:rPr>
        <w:t>必須代表本系參加教育部全國技專校院學生實務專題製作競賽。</w:t>
      </w:r>
    </w:p>
    <w:p w14:paraId="068BF434" w14:textId="77777777" w:rsidR="0080180D" w:rsidRDefault="0080180D" w:rsidP="0080180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33"/>
          <w:szCs w:val="33"/>
        </w:rPr>
      </w:pPr>
    </w:p>
    <w:p w14:paraId="42242A9C" w14:textId="77777777" w:rsidR="0080180D" w:rsidRDefault="0080180D" w:rsidP="0080180D">
      <w:pPr>
        <w:pBdr>
          <w:top w:val="nil"/>
          <w:left w:val="nil"/>
          <w:bottom w:val="nil"/>
          <w:right w:val="nil"/>
          <w:between w:val="nil"/>
        </w:pBdr>
        <w:spacing w:before="1"/>
        <w:ind w:left="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八、指導範圍：</w:t>
      </w:r>
    </w:p>
    <w:p w14:paraId="00837399" w14:textId="77777777" w:rsidR="0080180D" w:rsidRDefault="0080180D" w:rsidP="0080180D">
      <w:pPr>
        <w:pBdr>
          <w:top w:val="nil"/>
          <w:left w:val="nil"/>
          <w:bottom w:val="nil"/>
          <w:right w:val="nil"/>
          <w:between w:val="nil"/>
        </w:pBdr>
        <w:spacing w:before="132" w:line="333" w:lineRule="auto"/>
        <w:ind w:left="598" w:right="30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教師指導範圍僅限定在日語文字資料方面。專題類別各領域中，例如演技、錄音、錄影及發音</w:t>
      </w:r>
      <w:r>
        <w:rPr>
          <w:strike/>
          <w:color w:val="000000"/>
          <w:sz w:val="24"/>
          <w:szCs w:val="24"/>
        </w:rPr>
        <w:t>指導</w:t>
      </w:r>
      <w:r>
        <w:rPr>
          <w:color w:val="000000"/>
          <w:sz w:val="24"/>
          <w:szCs w:val="24"/>
        </w:rPr>
        <w:t>等，皆不屬於教師指導範圍。</w:t>
      </w:r>
    </w:p>
    <w:p w14:paraId="4DF66EA7" w14:textId="77777777" w:rsidR="0080180D" w:rsidRDefault="0080180D" w:rsidP="0080180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7"/>
          <w:szCs w:val="27"/>
        </w:rPr>
      </w:pPr>
    </w:p>
    <w:p w14:paraId="01FFCDBF" w14:textId="77777777" w:rsidR="0080180D" w:rsidRDefault="0080180D" w:rsidP="0080180D">
      <w:pPr>
        <w:pBdr>
          <w:top w:val="nil"/>
          <w:left w:val="nil"/>
          <w:bottom w:val="nil"/>
          <w:right w:val="nil"/>
          <w:between w:val="nil"/>
        </w:pBdr>
        <w:spacing w:before="52"/>
        <w:ind w:left="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九、作品公開：</w:t>
      </w:r>
    </w:p>
    <w:p w14:paraId="40979040" w14:textId="77777777" w:rsidR="009D0D2F" w:rsidRDefault="0080180D" w:rsidP="0080180D">
      <w:pPr>
        <w:pBdr>
          <w:top w:val="nil"/>
          <w:left w:val="nil"/>
          <w:bottom w:val="nil"/>
          <w:right w:val="nil"/>
          <w:between w:val="nil"/>
        </w:pBdr>
        <w:spacing w:before="132" w:line="669" w:lineRule="auto"/>
        <w:ind w:left="118" w:right="1356" w:firstLine="4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繳交專題作品時，須附上同意公開等相關資料(資料請</w:t>
      </w:r>
      <w:proofErr w:type="gramStart"/>
      <w:r>
        <w:rPr>
          <w:color w:val="000000"/>
          <w:sz w:val="24"/>
          <w:szCs w:val="24"/>
        </w:rPr>
        <w:t>於系網</w:t>
      </w:r>
      <w:proofErr w:type="gramEnd"/>
      <w:r>
        <w:rPr>
          <w:color w:val="000000"/>
          <w:sz w:val="24"/>
          <w:szCs w:val="24"/>
        </w:rPr>
        <w:t>下載)。</w:t>
      </w:r>
    </w:p>
    <w:p w14:paraId="4D84C57E" w14:textId="1185C331" w:rsidR="0080180D" w:rsidRDefault="009D0D2F" w:rsidP="009D0D2F">
      <w:pPr>
        <w:pBdr>
          <w:top w:val="nil"/>
          <w:left w:val="nil"/>
          <w:bottom w:val="nil"/>
          <w:right w:val="nil"/>
          <w:between w:val="nil"/>
        </w:pBdr>
        <w:spacing w:before="132" w:line="669" w:lineRule="auto"/>
        <w:ind w:right="1356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</w:t>
      </w:r>
      <w:r w:rsidR="0080180D">
        <w:rPr>
          <w:color w:val="000000"/>
          <w:sz w:val="24"/>
          <w:szCs w:val="24"/>
        </w:rPr>
        <w:t>十、本實施要點如有未盡事宜，得提請系</w:t>
      </w:r>
      <w:proofErr w:type="gramStart"/>
      <w:r w:rsidR="0080180D">
        <w:rPr>
          <w:color w:val="000000"/>
          <w:sz w:val="24"/>
          <w:szCs w:val="24"/>
        </w:rPr>
        <w:t>務</w:t>
      </w:r>
      <w:proofErr w:type="gramEnd"/>
      <w:r w:rsidR="0080180D">
        <w:rPr>
          <w:color w:val="000000"/>
          <w:sz w:val="24"/>
          <w:szCs w:val="24"/>
        </w:rPr>
        <w:t>會議適時修正補充之。</w:t>
      </w:r>
    </w:p>
    <w:p w14:paraId="04F10311" w14:textId="77777777" w:rsidR="00DD2DFC" w:rsidRDefault="00DD2DFC" w:rsidP="005C7B17">
      <w:pPr>
        <w:pBdr>
          <w:top w:val="nil"/>
          <w:left w:val="nil"/>
          <w:bottom w:val="nil"/>
          <w:right w:val="nil"/>
          <w:between w:val="nil"/>
        </w:pBdr>
        <w:tabs>
          <w:tab w:val="left" w:pos="884"/>
        </w:tabs>
        <w:spacing w:before="22" w:line="336" w:lineRule="auto"/>
        <w:ind w:right="304"/>
        <w:jc w:val="both"/>
        <w:rPr>
          <w:color w:val="000000"/>
          <w:sz w:val="24"/>
          <w:szCs w:val="24"/>
        </w:rPr>
      </w:pPr>
    </w:p>
    <w:sectPr w:rsidR="00DD2DFC" w:rsidSect="004C5F21">
      <w:footerReference w:type="default" r:id="rId11"/>
      <w:pgSz w:w="11910" w:h="16840"/>
      <w:pgMar w:top="709" w:right="711" w:bottom="567" w:left="851" w:header="0" w:footer="1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B5753" w14:textId="77777777" w:rsidR="00F73CD8" w:rsidRDefault="00F73CD8">
      <w:r>
        <w:separator/>
      </w:r>
    </w:p>
  </w:endnote>
  <w:endnote w:type="continuationSeparator" w:id="0">
    <w:p w14:paraId="5A077F0E" w14:textId="77777777" w:rsidR="00F73CD8" w:rsidRDefault="00F7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D66CB" w14:textId="77777777" w:rsidR="00DD2DFC" w:rsidRDefault="00D364F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37B16203" wp14:editId="2B09CB82">
              <wp:simplePos x="0" y="0"/>
              <wp:positionH relativeFrom="column">
                <wp:posOffset>2857500</wp:posOffset>
              </wp:positionH>
              <wp:positionV relativeFrom="paragraph">
                <wp:posOffset>9753600</wp:posOffset>
              </wp:positionV>
              <wp:extent cx="162560" cy="161925"/>
              <wp:effectExtent l="0" t="0" r="0" b="0"/>
              <wp:wrapNone/>
              <wp:docPr id="1" name="手繪多邊形: 圖案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336283" y="3703800"/>
                        <a:ext cx="153035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3035" h="152400" extrusionOk="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153035" y="152400"/>
                            </a:lnTo>
                            <a:lnTo>
                              <a:pt x="15303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D0F978" w14:textId="77777777" w:rsidR="00DD2DFC" w:rsidRDefault="00D364F2">
                          <w:pPr>
                            <w:spacing w:line="222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37B16203" id="手繪多邊形: 圖案 1" o:spid="_x0000_s1026" style="position:absolute;margin-left:225pt;margin-top:768pt;width:12.8pt;height:12.7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3035,152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" adj="-11796480,,5400" path="m,l,152400r153035,l153035,,,xe" stroked="f">
              <v:stroke joinstyle="miter"/>
              <v:formulas/>
              <v:path arrowok="t" o:extrusionok="f" o:connecttype="custom" textboxrect="0,0,153035,152400"/>
              <v:textbox inset="7pt,3pt,7pt,3pt">
                <w:txbxContent>
                  <w:p w14:paraId="31D0F978" w14:textId="77777777" w:rsidR="00DD2DFC" w:rsidRDefault="00D364F2">
                    <w:pPr>
                      <w:spacing w:line="222" w:lineRule="auto"/>
                      <w:ind w:left="60" w:firstLine="6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 xml:space="preserve"> PAGE 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A9F07" w14:textId="77777777" w:rsidR="00F73CD8" w:rsidRDefault="00F73CD8">
      <w:r>
        <w:separator/>
      </w:r>
    </w:p>
  </w:footnote>
  <w:footnote w:type="continuationSeparator" w:id="0">
    <w:p w14:paraId="100129B2" w14:textId="77777777" w:rsidR="00F73CD8" w:rsidRDefault="00F73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66826"/>
    <w:multiLevelType w:val="multilevel"/>
    <w:tmpl w:val="841EE7D6"/>
    <w:lvl w:ilvl="0">
      <w:start w:val="1"/>
      <w:numFmt w:val="decimal"/>
      <w:lvlText w:val="%1."/>
      <w:lvlJc w:val="left"/>
      <w:pPr>
        <w:ind w:left="862" w:hanging="171"/>
      </w:pPr>
      <w:rPr>
        <w:rFonts w:ascii="新細明體" w:eastAsia="新細明體" w:hAnsi="新細明體" w:cs="新細明體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680" w:hanging="171"/>
      </w:pPr>
    </w:lvl>
    <w:lvl w:ilvl="2">
      <w:numFmt w:val="bullet"/>
      <w:lvlText w:val="•"/>
      <w:lvlJc w:val="left"/>
      <w:pPr>
        <w:ind w:left="2501" w:hanging="171"/>
      </w:pPr>
    </w:lvl>
    <w:lvl w:ilvl="3">
      <w:numFmt w:val="bullet"/>
      <w:lvlText w:val="•"/>
      <w:lvlJc w:val="left"/>
      <w:pPr>
        <w:ind w:left="3321" w:hanging="171"/>
      </w:pPr>
    </w:lvl>
    <w:lvl w:ilvl="4">
      <w:numFmt w:val="bullet"/>
      <w:lvlText w:val="•"/>
      <w:lvlJc w:val="left"/>
      <w:pPr>
        <w:ind w:left="4142" w:hanging="171"/>
      </w:pPr>
    </w:lvl>
    <w:lvl w:ilvl="5">
      <w:numFmt w:val="bullet"/>
      <w:lvlText w:val="•"/>
      <w:lvlJc w:val="left"/>
      <w:pPr>
        <w:ind w:left="4963" w:hanging="171"/>
      </w:pPr>
    </w:lvl>
    <w:lvl w:ilvl="6">
      <w:numFmt w:val="bullet"/>
      <w:lvlText w:val="•"/>
      <w:lvlJc w:val="left"/>
      <w:pPr>
        <w:ind w:left="5783" w:hanging="171"/>
      </w:pPr>
    </w:lvl>
    <w:lvl w:ilvl="7">
      <w:numFmt w:val="bullet"/>
      <w:lvlText w:val="•"/>
      <w:lvlJc w:val="left"/>
      <w:pPr>
        <w:ind w:left="6604" w:hanging="171"/>
      </w:pPr>
    </w:lvl>
    <w:lvl w:ilvl="8">
      <w:numFmt w:val="bullet"/>
      <w:lvlText w:val="•"/>
      <w:lvlJc w:val="left"/>
      <w:pPr>
        <w:ind w:left="7425" w:hanging="17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FC"/>
    <w:rsid w:val="00195FE3"/>
    <w:rsid w:val="001D0F76"/>
    <w:rsid w:val="004C5F21"/>
    <w:rsid w:val="005C4850"/>
    <w:rsid w:val="005C7B17"/>
    <w:rsid w:val="0065480F"/>
    <w:rsid w:val="007B5AA0"/>
    <w:rsid w:val="007D2E90"/>
    <w:rsid w:val="0080180D"/>
    <w:rsid w:val="009D0D2F"/>
    <w:rsid w:val="00D364F2"/>
    <w:rsid w:val="00DD2DFC"/>
    <w:rsid w:val="00F51E06"/>
    <w:rsid w:val="00F7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DDF95"/>
  <w15:docId w15:val="{1610F9BA-D145-4629-91B0-D63FF1AB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新細明體" w:eastAsiaTheme="minorEastAsia" w:hAnsi="新細明體" w:cs="新細明體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line="441" w:lineRule="exact"/>
      <w:ind w:left="1374" w:right="1561"/>
      <w:jc w:val="center"/>
    </w:pPr>
    <w:rPr>
      <w:rFonts w:ascii="微軟正黑體" w:eastAsia="微軟正黑體" w:hAnsi="微軟正黑體" w:cs="微軟正黑體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61" w:hanging="1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7D2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D2E90"/>
    <w:rPr>
      <w:rFonts w:eastAsia="新細明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D2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D2E90"/>
    <w:rPr>
      <w:rFonts w:eastAsia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/9SBE3QwN6a50NeWyeYOZ1ZcCg==">AMUW2mVOWcX31arbhIJ5r/YFDmVB622MS2AP3ehDr1NXGfz3KrUwUNrYYScpNYDMx5iuqT7TQViIn2+deVXTF5FDn+7DVVg7Rsw5EosTRwTam5SayBJ4ADM=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1A89762E4003A429D29A08BDDCF1E44" ma:contentTypeVersion="15" ma:contentTypeDescription="建立新的文件。" ma:contentTypeScope="" ma:versionID="20ec6d18cfca075ce271e7931dc5f700">
  <xsd:schema xmlns:xsd="http://www.w3.org/2001/XMLSchema" xmlns:xs="http://www.w3.org/2001/XMLSchema" xmlns:p="http://schemas.microsoft.com/office/2006/metadata/properties" xmlns:ns3="b6d6673b-aaf1-4383-bcfb-974c3e3147e9" xmlns:ns4="8245b62a-4f01-440c-b7fd-b56c470661cf" targetNamespace="http://schemas.microsoft.com/office/2006/metadata/properties" ma:root="true" ma:fieldsID="4bea018a9f65baf95e00c0d49941e4ce" ns3:_="" ns4:_="">
    <xsd:import namespace="b6d6673b-aaf1-4383-bcfb-974c3e3147e9"/>
    <xsd:import namespace="8245b62a-4f01-440c-b7fd-b56c470661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6673b-aaf1-4383-bcfb-974c3e314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5b62a-4f01-440c-b7fd-b56c470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4ACB8C-866E-4A41-986C-2B9BE5BD6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6673b-aaf1-4383-bcfb-974c3e3147e9"/>
    <ds:schemaRef ds:uri="8245b62a-4f01-440c-b7fd-b56c47066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674B7A-5D34-4D6B-9CC0-0F22219DFA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46B563-5E3B-4005-9288-F69C8834E3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957</Words>
  <Characters>1026</Characters>
  <Application>Microsoft Office Word</Application>
  <DocSecurity>0</DocSecurity>
  <Lines>51</Lines>
  <Paragraphs>47</Paragraphs>
  <ScaleCrop>false</ScaleCrop>
  <Company>Southern Taiwan University of Science and Technology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STUT</dc:creator>
  <cp:lastModifiedBy>LeeYi-Pei</cp:lastModifiedBy>
  <cp:revision>9</cp:revision>
  <cp:lastPrinted>2023-09-15T03:43:00Z</cp:lastPrinted>
  <dcterms:created xsi:type="dcterms:W3CDTF">2023-02-16T07:50:00Z</dcterms:created>
  <dcterms:modified xsi:type="dcterms:W3CDTF">2025-07-09T09:02:00Z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0x010100E1A89762E4003A429D29A08BDDCF1E44</vt:lpwstr>
  </property>
</Properties>
</file>