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E3DC" w14:textId="07F612F3" w:rsidR="000D73B9" w:rsidRPr="007416B9" w:rsidRDefault="000D73B9" w:rsidP="000D73B9">
      <w:pPr>
        <w:snapToGrid w:val="0"/>
        <w:jc w:val="center"/>
        <w:rPr>
          <w:rFonts w:eastAsia="標楷體"/>
          <w:b/>
          <w:bCs/>
          <w:color w:val="000000"/>
          <w:kern w:val="52"/>
          <w:sz w:val="32"/>
          <w:szCs w:val="32"/>
        </w:rPr>
      </w:pPr>
      <w:r w:rsidRPr="007416B9">
        <w:rPr>
          <w:rFonts w:eastAsia="標楷體"/>
          <w:b/>
          <w:bCs/>
          <w:color w:val="000000"/>
          <w:kern w:val="52"/>
          <w:sz w:val="32"/>
          <w:szCs w:val="32"/>
        </w:rPr>
        <w:t>南</w:t>
      </w:r>
      <w:proofErr w:type="gramStart"/>
      <w:r w:rsidRPr="007416B9">
        <w:rPr>
          <w:rFonts w:eastAsia="標楷體"/>
          <w:b/>
          <w:bCs/>
          <w:color w:val="000000"/>
          <w:kern w:val="52"/>
          <w:sz w:val="32"/>
          <w:szCs w:val="32"/>
        </w:rPr>
        <w:t>臺</w:t>
      </w:r>
      <w:proofErr w:type="gramEnd"/>
      <w:r w:rsidRPr="007416B9">
        <w:rPr>
          <w:rFonts w:eastAsia="標楷體"/>
          <w:b/>
          <w:bCs/>
          <w:color w:val="000000"/>
          <w:kern w:val="52"/>
          <w:sz w:val="32"/>
          <w:szCs w:val="32"/>
        </w:rPr>
        <w:t>科技大學學生社團借用場地及器材要點</w:t>
      </w:r>
    </w:p>
    <w:p w14:paraId="2B732CE4" w14:textId="77777777" w:rsidR="000D73B9" w:rsidRPr="007416B9" w:rsidRDefault="000D73B9" w:rsidP="000D73B9">
      <w:pPr>
        <w:jc w:val="right"/>
        <w:rPr>
          <w:rFonts w:eastAsia="標楷體"/>
          <w:color w:val="000000"/>
          <w:sz w:val="20"/>
          <w:szCs w:val="20"/>
        </w:rPr>
      </w:pPr>
      <w:r w:rsidRPr="007416B9">
        <w:rPr>
          <w:rFonts w:eastAsia="標楷體"/>
          <w:color w:val="000000"/>
          <w:sz w:val="20"/>
          <w:szCs w:val="20"/>
        </w:rPr>
        <w:t>民國</w:t>
      </w:r>
      <w:r w:rsidRPr="007416B9">
        <w:rPr>
          <w:rFonts w:eastAsia="標楷體"/>
          <w:color w:val="000000"/>
          <w:sz w:val="20"/>
          <w:szCs w:val="20"/>
        </w:rPr>
        <w:t>88</w:t>
      </w:r>
      <w:r w:rsidRPr="007416B9">
        <w:rPr>
          <w:rFonts w:eastAsia="標楷體"/>
          <w:color w:val="000000"/>
          <w:sz w:val="20"/>
          <w:szCs w:val="20"/>
        </w:rPr>
        <w:t>年</w:t>
      </w:r>
      <w:r w:rsidRPr="007416B9">
        <w:rPr>
          <w:rFonts w:eastAsia="標楷體"/>
          <w:color w:val="000000"/>
          <w:sz w:val="20"/>
          <w:szCs w:val="20"/>
        </w:rPr>
        <w:t>9</w:t>
      </w:r>
      <w:r w:rsidRPr="007416B9">
        <w:rPr>
          <w:rFonts w:eastAsia="標楷體"/>
          <w:color w:val="000000"/>
          <w:sz w:val="20"/>
          <w:szCs w:val="20"/>
        </w:rPr>
        <w:t>月</w:t>
      </w:r>
      <w:r w:rsidRPr="007416B9">
        <w:rPr>
          <w:rFonts w:eastAsia="標楷體"/>
          <w:color w:val="000000"/>
          <w:sz w:val="20"/>
          <w:szCs w:val="20"/>
        </w:rPr>
        <w:t>22</w:t>
      </w:r>
      <w:r w:rsidRPr="007416B9">
        <w:rPr>
          <w:rFonts w:eastAsia="標楷體"/>
          <w:color w:val="000000"/>
          <w:sz w:val="20"/>
          <w:szCs w:val="20"/>
        </w:rPr>
        <w:t>日學生事務會議通過</w:t>
      </w:r>
    </w:p>
    <w:p w14:paraId="7C8DE29E" w14:textId="77777777" w:rsidR="000D73B9" w:rsidRPr="007416B9" w:rsidRDefault="000D73B9" w:rsidP="000D73B9">
      <w:pPr>
        <w:jc w:val="right"/>
        <w:rPr>
          <w:rFonts w:eastAsia="標楷體"/>
          <w:color w:val="000000"/>
          <w:sz w:val="20"/>
          <w:szCs w:val="20"/>
        </w:rPr>
      </w:pPr>
      <w:r w:rsidRPr="007416B9">
        <w:rPr>
          <w:rFonts w:eastAsia="標楷體"/>
          <w:color w:val="000000"/>
          <w:sz w:val="20"/>
          <w:szCs w:val="20"/>
        </w:rPr>
        <w:t>民國</w:t>
      </w:r>
      <w:r w:rsidRPr="007416B9">
        <w:rPr>
          <w:rFonts w:eastAsia="標楷體"/>
          <w:color w:val="000000"/>
          <w:sz w:val="20"/>
          <w:szCs w:val="20"/>
        </w:rPr>
        <w:t>94</w:t>
      </w:r>
      <w:r w:rsidRPr="007416B9">
        <w:rPr>
          <w:rFonts w:eastAsia="標楷體"/>
          <w:color w:val="000000"/>
          <w:sz w:val="20"/>
          <w:szCs w:val="20"/>
        </w:rPr>
        <w:t>年</w:t>
      </w:r>
      <w:r w:rsidRPr="007416B9">
        <w:rPr>
          <w:rFonts w:eastAsia="標楷體"/>
          <w:color w:val="000000"/>
          <w:sz w:val="20"/>
          <w:szCs w:val="20"/>
        </w:rPr>
        <w:t>4</w:t>
      </w:r>
      <w:r w:rsidRPr="007416B9">
        <w:rPr>
          <w:rFonts w:eastAsia="標楷體"/>
          <w:color w:val="000000"/>
          <w:sz w:val="20"/>
          <w:szCs w:val="20"/>
        </w:rPr>
        <w:t>月</w:t>
      </w:r>
      <w:r w:rsidRPr="007416B9">
        <w:rPr>
          <w:rFonts w:eastAsia="標楷體"/>
          <w:color w:val="000000"/>
          <w:sz w:val="20"/>
          <w:szCs w:val="20"/>
        </w:rPr>
        <w:t>21</w:t>
      </w:r>
      <w:r w:rsidRPr="007416B9">
        <w:rPr>
          <w:rFonts w:eastAsia="標楷體"/>
          <w:color w:val="000000"/>
          <w:sz w:val="20"/>
          <w:szCs w:val="20"/>
        </w:rPr>
        <w:t>日學生事務會議修正通過</w:t>
      </w:r>
    </w:p>
    <w:p w14:paraId="6A3BC5A6" w14:textId="77777777" w:rsidR="000D73B9" w:rsidRPr="007416B9" w:rsidRDefault="000D73B9" w:rsidP="000D73B9">
      <w:pPr>
        <w:jc w:val="right"/>
        <w:rPr>
          <w:rFonts w:eastAsia="標楷體"/>
          <w:color w:val="000000"/>
          <w:sz w:val="20"/>
          <w:szCs w:val="20"/>
        </w:rPr>
      </w:pPr>
      <w:bookmarkStart w:id="0" w:name="_Hlk91237746"/>
      <w:r w:rsidRPr="007416B9">
        <w:rPr>
          <w:rFonts w:eastAsia="標楷體"/>
          <w:color w:val="000000"/>
          <w:sz w:val="20"/>
          <w:szCs w:val="20"/>
        </w:rPr>
        <w:t>民國</w:t>
      </w:r>
      <w:r w:rsidRPr="007416B9">
        <w:rPr>
          <w:rFonts w:eastAsia="標楷體"/>
          <w:color w:val="000000"/>
          <w:sz w:val="20"/>
          <w:szCs w:val="20"/>
        </w:rPr>
        <w:t>98</w:t>
      </w:r>
      <w:r w:rsidRPr="007416B9">
        <w:rPr>
          <w:rFonts w:eastAsia="標楷體"/>
          <w:color w:val="000000"/>
          <w:sz w:val="20"/>
          <w:szCs w:val="20"/>
        </w:rPr>
        <w:t>年</w:t>
      </w:r>
      <w:r w:rsidRPr="007416B9">
        <w:rPr>
          <w:rFonts w:eastAsia="標楷體"/>
          <w:color w:val="000000"/>
          <w:sz w:val="20"/>
          <w:szCs w:val="20"/>
        </w:rPr>
        <w:t>6</w:t>
      </w:r>
      <w:r w:rsidRPr="007416B9">
        <w:rPr>
          <w:rFonts w:eastAsia="標楷體"/>
          <w:color w:val="000000"/>
          <w:sz w:val="20"/>
          <w:szCs w:val="20"/>
        </w:rPr>
        <w:t>月</w:t>
      </w:r>
      <w:r w:rsidRPr="007416B9">
        <w:rPr>
          <w:rFonts w:eastAsia="標楷體"/>
          <w:color w:val="000000"/>
          <w:sz w:val="20"/>
          <w:szCs w:val="20"/>
        </w:rPr>
        <w:t>19</w:t>
      </w:r>
      <w:r w:rsidRPr="007416B9">
        <w:rPr>
          <w:rFonts w:eastAsia="標楷體"/>
          <w:color w:val="000000"/>
          <w:sz w:val="20"/>
          <w:szCs w:val="20"/>
        </w:rPr>
        <w:t>日學生事務會議修正通過</w:t>
      </w:r>
    </w:p>
    <w:bookmarkEnd w:id="0"/>
    <w:p w14:paraId="121A740F" w14:textId="52D1CCC9" w:rsidR="000D73B9" w:rsidRPr="007416B9" w:rsidRDefault="003229C2" w:rsidP="000D73B9">
      <w:pPr>
        <w:jc w:val="right"/>
        <w:rPr>
          <w:rFonts w:eastAsia="標楷體"/>
          <w:color w:val="000000"/>
          <w:sz w:val="20"/>
          <w:szCs w:val="20"/>
        </w:rPr>
      </w:pPr>
      <w:r w:rsidRPr="003229C2">
        <w:rPr>
          <w:rFonts w:eastAsia="標楷體" w:hint="eastAsia"/>
          <w:color w:val="000000"/>
          <w:sz w:val="20"/>
          <w:szCs w:val="20"/>
        </w:rPr>
        <w:t>民國</w:t>
      </w:r>
      <w:r w:rsidRPr="003229C2">
        <w:rPr>
          <w:rFonts w:eastAsia="標楷體"/>
          <w:color w:val="000000"/>
          <w:sz w:val="20"/>
          <w:szCs w:val="20"/>
        </w:rPr>
        <w:t>114</w:t>
      </w:r>
      <w:r w:rsidRPr="003229C2">
        <w:rPr>
          <w:rFonts w:eastAsia="標楷體" w:hint="eastAsia"/>
          <w:color w:val="000000"/>
          <w:sz w:val="20"/>
          <w:szCs w:val="20"/>
        </w:rPr>
        <w:t>年</w:t>
      </w:r>
      <w:r w:rsidRPr="003229C2">
        <w:rPr>
          <w:rFonts w:eastAsia="標楷體"/>
          <w:color w:val="000000"/>
          <w:sz w:val="20"/>
          <w:szCs w:val="20"/>
        </w:rPr>
        <w:t>6</w:t>
      </w:r>
      <w:r w:rsidRPr="003229C2">
        <w:rPr>
          <w:rFonts w:eastAsia="標楷體" w:hint="eastAsia"/>
          <w:color w:val="000000"/>
          <w:sz w:val="20"/>
          <w:szCs w:val="20"/>
        </w:rPr>
        <w:t>月</w:t>
      </w:r>
      <w:r w:rsidRPr="003229C2">
        <w:rPr>
          <w:rFonts w:eastAsia="標楷體"/>
          <w:color w:val="000000"/>
          <w:sz w:val="20"/>
          <w:szCs w:val="20"/>
        </w:rPr>
        <w:t>19</w:t>
      </w:r>
      <w:r w:rsidRPr="003229C2">
        <w:rPr>
          <w:rFonts w:eastAsia="標楷體" w:hint="eastAsia"/>
          <w:color w:val="000000"/>
          <w:sz w:val="20"/>
          <w:szCs w:val="20"/>
        </w:rPr>
        <w:t>日學生事務會議廢止通過</w:t>
      </w:r>
    </w:p>
    <w:p w14:paraId="1BE31581" w14:textId="77777777" w:rsidR="000D73B9" w:rsidRPr="007416B9" w:rsidRDefault="000D73B9" w:rsidP="000D73B9">
      <w:pPr>
        <w:jc w:val="right"/>
        <w:rPr>
          <w:rFonts w:eastAsia="標楷體"/>
          <w:color w:val="000000"/>
          <w:sz w:val="20"/>
          <w:szCs w:val="20"/>
        </w:rPr>
      </w:pPr>
    </w:p>
    <w:p w14:paraId="71BCB639" w14:textId="77777777" w:rsidR="000D73B9" w:rsidRPr="007416B9" w:rsidRDefault="000D73B9" w:rsidP="000D73B9">
      <w:pPr>
        <w:numPr>
          <w:ilvl w:val="0"/>
          <w:numId w:val="7"/>
        </w:numPr>
        <w:tabs>
          <w:tab w:val="num" w:pos="574"/>
        </w:tabs>
        <w:spacing w:line="400" w:lineRule="exact"/>
        <w:ind w:left="574" w:hanging="574"/>
        <w:jc w:val="both"/>
        <w:rPr>
          <w:rFonts w:eastAsia="標楷體"/>
          <w:color w:val="000000"/>
        </w:rPr>
      </w:pPr>
      <w:r w:rsidRPr="007416B9">
        <w:rPr>
          <w:rFonts w:eastAsia="標楷體"/>
          <w:color w:val="000000"/>
        </w:rPr>
        <w:t>南</w:t>
      </w:r>
      <w:proofErr w:type="gramStart"/>
      <w:r w:rsidRPr="007416B9">
        <w:rPr>
          <w:rFonts w:eastAsia="標楷體"/>
          <w:color w:val="000000"/>
        </w:rPr>
        <w:t>臺</w:t>
      </w:r>
      <w:proofErr w:type="gramEnd"/>
      <w:r w:rsidRPr="007416B9">
        <w:rPr>
          <w:rFonts w:eastAsia="標楷體"/>
          <w:color w:val="000000"/>
        </w:rPr>
        <w:t>科技大學（以下簡稱本校）為輔導學生課外活動，健全社團運作，提升社團活動品質，提供必要之場地及器材，特制定「南</w:t>
      </w:r>
      <w:proofErr w:type="gramStart"/>
      <w:r w:rsidRPr="007416B9">
        <w:rPr>
          <w:rFonts w:eastAsia="標楷體"/>
          <w:color w:val="000000"/>
        </w:rPr>
        <w:t>臺</w:t>
      </w:r>
      <w:proofErr w:type="gramEnd"/>
      <w:r w:rsidRPr="007416B9">
        <w:rPr>
          <w:rFonts w:eastAsia="標楷體"/>
          <w:color w:val="000000"/>
        </w:rPr>
        <w:t>科技大學學生社團借用場地及器材要點」</w:t>
      </w:r>
      <w:r w:rsidRPr="007416B9">
        <w:rPr>
          <w:rFonts w:eastAsia="標楷體"/>
          <w:color w:val="000000"/>
        </w:rPr>
        <w:t>(</w:t>
      </w:r>
      <w:r w:rsidRPr="007416B9">
        <w:rPr>
          <w:rFonts w:eastAsia="標楷體"/>
          <w:color w:val="000000"/>
        </w:rPr>
        <w:t>以下簡稱本要點</w:t>
      </w:r>
      <w:r w:rsidRPr="007416B9">
        <w:rPr>
          <w:rFonts w:eastAsia="標楷體"/>
          <w:color w:val="000000"/>
        </w:rPr>
        <w:t>)</w:t>
      </w:r>
      <w:r w:rsidRPr="007416B9">
        <w:rPr>
          <w:rFonts w:eastAsia="標楷體"/>
          <w:color w:val="000000"/>
        </w:rPr>
        <w:t>。</w:t>
      </w:r>
    </w:p>
    <w:p w14:paraId="6FA7AA08" w14:textId="77777777" w:rsidR="000D73B9" w:rsidRPr="007416B9" w:rsidRDefault="000D73B9" w:rsidP="000D73B9">
      <w:pPr>
        <w:numPr>
          <w:ilvl w:val="0"/>
          <w:numId w:val="7"/>
        </w:numPr>
        <w:tabs>
          <w:tab w:val="num" w:pos="574"/>
        </w:tabs>
        <w:spacing w:line="400" w:lineRule="exact"/>
        <w:ind w:left="574" w:hanging="574"/>
        <w:jc w:val="both"/>
        <w:rPr>
          <w:rFonts w:eastAsia="標楷體"/>
          <w:color w:val="000000"/>
        </w:rPr>
      </w:pPr>
      <w:r w:rsidRPr="007416B9">
        <w:rPr>
          <w:rFonts w:eastAsia="標楷體"/>
          <w:color w:val="000000"/>
        </w:rPr>
        <w:t>凡本校學生社團活動借用場地及器材，悉依本要點辦理。</w:t>
      </w:r>
    </w:p>
    <w:p w14:paraId="0E32E288" w14:textId="77777777" w:rsidR="000D73B9" w:rsidRPr="007416B9" w:rsidRDefault="000D73B9" w:rsidP="000D73B9">
      <w:pPr>
        <w:numPr>
          <w:ilvl w:val="0"/>
          <w:numId w:val="7"/>
        </w:numPr>
        <w:tabs>
          <w:tab w:val="num" w:pos="574"/>
        </w:tabs>
        <w:spacing w:line="400" w:lineRule="exact"/>
        <w:ind w:left="574" w:hanging="574"/>
        <w:jc w:val="both"/>
        <w:rPr>
          <w:rFonts w:eastAsia="標楷體"/>
          <w:color w:val="000000"/>
        </w:rPr>
      </w:pPr>
      <w:r w:rsidRPr="007416B9">
        <w:rPr>
          <w:rFonts w:eastAsia="標楷體"/>
          <w:color w:val="000000"/>
        </w:rPr>
        <w:t>各學生社團舉辦活動須借用場地或器材時，由活動負責人備妥「活動申請表」及「器材租借申請表」，於辦理活動前十四日，持向各負責單位會簽後，送請學生</w:t>
      </w:r>
      <w:proofErr w:type="gramStart"/>
      <w:r w:rsidRPr="007416B9">
        <w:rPr>
          <w:rFonts w:eastAsia="標楷體"/>
          <w:color w:val="000000"/>
        </w:rPr>
        <w:t>事務處層轉</w:t>
      </w:r>
      <w:proofErr w:type="gramEnd"/>
      <w:r w:rsidRPr="007416B9">
        <w:rPr>
          <w:rFonts w:eastAsia="標楷體"/>
          <w:color w:val="000000"/>
        </w:rPr>
        <w:t>審核；社團於取得回條後，方可借用。</w:t>
      </w:r>
    </w:p>
    <w:p w14:paraId="512924FE" w14:textId="77777777" w:rsidR="000D73B9" w:rsidRPr="007416B9" w:rsidRDefault="000D73B9" w:rsidP="000D73B9">
      <w:pPr>
        <w:numPr>
          <w:ilvl w:val="0"/>
          <w:numId w:val="7"/>
        </w:numPr>
        <w:tabs>
          <w:tab w:val="num" w:pos="574"/>
        </w:tabs>
        <w:spacing w:line="400" w:lineRule="exact"/>
        <w:ind w:left="574" w:hanging="574"/>
        <w:jc w:val="both"/>
        <w:rPr>
          <w:rFonts w:eastAsia="標楷體"/>
          <w:color w:val="000000"/>
        </w:rPr>
      </w:pPr>
      <w:r w:rsidRPr="007416B9">
        <w:rPr>
          <w:rFonts w:eastAsia="標楷體"/>
          <w:color w:val="000000"/>
        </w:rPr>
        <w:t>任何場地及器材，若未經申請通過，不得擅自使用；若逕行使用者，將停止該社團借用權壹個月。</w:t>
      </w:r>
    </w:p>
    <w:p w14:paraId="327CF6D8" w14:textId="77777777" w:rsidR="000D73B9" w:rsidRPr="007416B9" w:rsidRDefault="000D73B9" w:rsidP="000D73B9">
      <w:pPr>
        <w:numPr>
          <w:ilvl w:val="0"/>
          <w:numId w:val="7"/>
        </w:numPr>
        <w:tabs>
          <w:tab w:val="num" w:pos="574"/>
        </w:tabs>
        <w:spacing w:line="400" w:lineRule="exact"/>
        <w:ind w:left="574" w:hanging="574"/>
        <w:jc w:val="both"/>
        <w:rPr>
          <w:rFonts w:eastAsia="標楷體"/>
          <w:color w:val="000000"/>
        </w:rPr>
      </w:pPr>
      <w:r w:rsidRPr="007416B9">
        <w:rPr>
          <w:rFonts w:eastAsia="標楷體"/>
          <w:color w:val="000000"/>
        </w:rPr>
        <w:t>各社團歸還場地和器材時，應依各負責單位之規定辦理。</w:t>
      </w:r>
    </w:p>
    <w:p w14:paraId="7F169CC0" w14:textId="77777777" w:rsidR="000D73B9" w:rsidRPr="007416B9" w:rsidRDefault="000D73B9" w:rsidP="000D73B9">
      <w:pPr>
        <w:numPr>
          <w:ilvl w:val="0"/>
          <w:numId w:val="7"/>
        </w:numPr>
        <w:tabs>
          <w:tab w:val="num" w:pos="574"/>
        </w:tabs>
        <w:spacing w:line="400" w:lineRule="exact"/>
        <w:ind w:left="574" w:hanging="574"/>
        <w:jc w:val="both"/>
        <w:rPr>
          <w:rFonts w:eastAsia="標楷體"/>
          <w:color w:val="000000"/>
        </w:rPr>
      </w:pPr>
      <w:r w:rsidRPr="007416B9">
        <w:rPr>
          <w:rFonts w:eastAsia="標楷體"/>
          <w:color w:val="000000"/>
        </w:rPr>
        <w:t>各社團於使用場地及器材時，應小心維護，並做好善後工作；如有損壞或遺失時，應負賠償或修復責任；若未負責任者，活動負責人依本校「學生課外活動獎懲規定」議處，並停止該社團</w:t>
      </w:r>
      <w:proofErr w:type="gramStart"/>
      <w:r w:rsidRPr="007416B9">
        <w:rPr>
          <w:rFonts w:eastAsia="標楷體"/>
          <w:color w:val="000000"/>
        </w:rPr>
        <w:t>借用權壹學期</w:t>
      </w:r>
      <w:proofErr w:type="gramEnd"/>
      <w:r w:rsidRPr="007416B9">
        <w:rPr>
          <w:rFonts w:eastAsia="標楷體"/>
          <w:color w:val="000000"/>
        </w:rPr>
        <w:t>。</w:t>
      </w:r>
    </w:p>
    <w:p w14:paraId="21885B40" w14:textId="77777777" w:rsidR="000D73B9" w:rsidRPr="007416B9" w:rsidRDefault="000D73B9" w:rsidP="000D73B9">
      <w:pPr>
        <w:numPr>
          <w:ilvl w:val="0"/>
          <w:numId w:val="7"/>
        </w:numPr>
        <w:tabs>
          <w:tab w:val="num" w:pos="574"/>
        </w:tabs>
        <w:spacing w:line="400" w:lineRule="exact"/>
        <w:ind w:left="574" w:hanging="574"/>
        <w:jc w:val="both"/>
        <w:rPr>
          <w:rFonts w:eastAsia="標楷體"/>
          <w:color w:val="000000"/>
        </w:rPr>
      </w:pPr>
      <w:r w:rsidRPr="007416B9">
        <w:rPr>
          <w:rFonts w:eastAsia="標楷體"/>
          <w:color w:val="000000"/>
        </w:rPr>
        <w:t>場地借用，以不影響正常上課為優先考量原則。</w:t>
      </w:r>
    </w:p>
    <w:p w14:paraId="07217681" w14:textId="77777777" w:rsidR="000D73B9" w:rsidRPr="007416B9" w:rsidRDefault="000D73B9" w:rsidP="000D73B9">
      <w:pPr>
        <w:numPr>
          <w:ilvl w:val="0"/>
          <w:numId w:val="7"/>
        </w:numPr>
        <w:tabs>
          <w:tab w:val="num" w:pos="574"/>
        </w:tabs>
        <w:spacing w:line="400" w:lineRule="exact"/>
        <w:ind w:left="574" w:hanging="574"/>
        <w:jc w:val="both"/>
        <w:rPr>
          <w:rFonts w:eastAsia="標楷體"/>
          <w:color w:val="000000"/>
        </w:rPr>
      </w:pPr>
      <w:r w:rsidRPr="007416B9">
        <w:rPr>
          <w:rFonts w:eastAsia="標楷體"/>
          <w:color w:val="000000"/>
        </w:rPr>
        <w:t>寒、暑假期間及連續假日，除經專案報准，否則不開放。</w:t>
      </w:r>
    </w:p>
    <w:p w14:paraId="29CBD495" w14:textId="77777777" w:rsidR="000D73B9" w:rsidRPr="007416B9" w:rsidRDefault="000D73B9" w:rsidP="000D73B9">
      <w:pPr>
        <w:numPr>
          <w:ilvl w:val="0"/>
          <w:numId w:val="7"/>
        </w:numPr>
        <w:tabs>
          <w:tab w:val="num" w:pos="574"/>
        </w:tabs>
        <w:spacing w:line="400" w:lineRule="exact"/>
        <w:ind w:left="574" w:hanging="574"/>
        <w:jc w:val="both"/>
        <w:rPr>
          <w:rFonts w:eastAsia="標楷體"/>
          <w:color w:val="000000"/>
        </w:rPr>
      </w:pPr>
      <w:r w:rsidRPr="007416B9">
        <w:rPr>
          <w:rFonts w:eastAsia="標楷體"/>
          <w:color w:val="000000"/>
        </w:rPr>
        <w:t>音樂廳，</w:t>
      </w:r>
      <w:proofErr w:type="gramStart"/>
      <w:r w:rsidRPr="007416B9">
        <w:rPr>
          <w:rFonts w:eastAsia="標楷體"/>
          <w:color w:val="000000"/>
        </w:rPr>
        <w:t>集賢廳</w:t>
      </w:r>
      <w:proofErr w:type="gramEnd"/>
      <w:r w:rsidRPr="007416B9">
        <w:rPr>
          <w:rFonts w:eastAsia="標楷體"/>
          <w:color w:val="000000"/>
        </w:rPr>
        <w:t>，</w:t>
      </w:r>
      <w:r w:rsidRPr="007416B9">
        <w:rPr>
          <w:rFonts w:eastAsia="標楷體"/>
          <w:color w:val="000000"/>
        </w:rPr>
        <w:t>L008</w:t>
      </w:r>
      <w:r w:rsidRPr="007416B9">
        <w:rPr>
          <w:rFonts w:eastAsia="標楷體"/>
          <w:color w:val="000000"/>
        </w:rPr>
        <w:t>，</w:t>
      </w:r>
      <w:r w:rsidRPr="007416B9">
        <w:rPr>
          <w:rFonts w:eastAsia="標楷體"/>
          <w:color w:val="000000"/>
        </w:rPr>
        <w:t>K007</w:t>
      </w:r>
      <w:r w:rsidRPr="007416B9">
        <w:rPr>
          <w:rFonts w:eastAsia="標楷體"/>
          <w:color w:val="000000"/>
        </w:rPr>
        <w:t>，三</w:t>
      </w:r>
      <w:proofErr w:type="gramStart"/>
      <w:r w:rsidRPr="007416B9">
        <w:rPr>
          <w:rFonts w:eastAsia="標楷體"/>
          <w:color w:val="000000"/>
        </w:rPr>
        <w:t>連堂內</w:t>
      </w:r>
      <w:proofErr w:type="gramEnd"/>
      <w:r w:rsidRPr="007416B9">
        <w:rPr>
          <w:rFonts w:eastAsia="標楷體"/>
          <w:color w:val="000000"/>
        </w:rPr>
        <w:t>，嚴禁攜帶任何飲料、食物及影響安全之違禁品入內。</w:t>
      </w:r>
    </w:p>
    <w:p w14:paraId="0BA727EE" w14:textId="77777777" w:rsidR="000D73B9" w:rsidRPr="007416B9" w:rsidRDefault="000D73B9" w:rsidP="000D73B9">
      <w:pPr>
        <w:numPr>
          <w:ilvl w:val="0"/>
          <w:numId w:val="7"/>
        </w:numPr>
        <w:tabs>
          <w:tab w:val="num" w:pos="574"/>
        </w:tabs>
        <w:spacing w:line="400" w:lineRule="exact"/>
        <w:ind w:left="574" w:hanging="574"/>
        <w:jc w:val="both"/>
        <w:rPr>
          <w:rFonts w:eastAsia="標楷體"/>
          <w:color w:val="000000"/>
        </w:rPr>
      </w:pPr>
      <w:r w:rsidRPr="007416B9">
        <w:rPr>
          <w:rFonts w:eastAsia="標楷體"/>
          <w:color w:val="000000"/>
        </w:rPr>
        <w:t>活動結束後，應將場地確實還原</w:t>
      </w:r>
      <w:r w:rsidRPr="007416B9">
        <w:rPr>
          <w:rFonts w:eastAsia="標楷體"/>
          <w:color w:val="000000"/>
        </w:rPr>
        <w:t>(</w:t>
      </w:r>
      <w:r w:rsidRPr="007416B9">
        <w:rPr>
          <w:rFonts w:eastAsia="標楷體"/>
          <w:color w:val="000000"/>
        </w:rPr>
        <w:t>關閉門窗、水電設備</w:t>
      </w:r>
      <w:r w:rsidRPr="007416B9">
        <w:rPr>
          <w:rFonts w:eastAsia="標楷體"/>
          <w:color w:val="000000"/>
        </w:rPr>
        <w:t>)</w:t>
      </w:r>
      <w:r w:rsidRPr="007416B9">
        <w:rPr>
          <w:rFonts w:eastAsia="標楷體"/>
          <w:color w:val="000000"/>
        </w:rPr>
        <w:t>，並整理乾淨。違者得停止該社團</w:t>
      </w:r>
      <w:proofErr w:type="gramStart"/>
      <w:r w:rsidRPr="007416B9">
        <w:rPr>
          <w:rFonts w:eastAsia="標楷體"/>
          <w:color w:val="000000"/>
        </w:rPr>
        <w:t>借用權壹學期</w:t>
      </w:r>
      <w:proofErr w:type="gramEnd"/>
      <w:r w:rsidRPr="007416B9">
        <w:rPr>
          <w:rFonts w:eastAsia="標楷體"/>
          <w:color w:val="000000"/>
        </w:rPr>
        <w:t>。</w:t>
      </w:r>
    </w:p>
    <w:p w14:paraId="26B39A19" w14:textId="77777777" w:rsidR="000D73B9" w:rsidRPr="007416B9" w:rsidRDefault="000D73B9" w:rsidP="000D73B9">
      <w:pPr>
        <w:numPr>
          <w:ilvl w:val="0"/>
          <w:numId w:val="7"/>
        </w:numPr>
        <w:tabs>
          <w:tab w:val="num" w:pos="720"/>
        </w:tabs>
        <w:spacing w:line="400" w:lineRule="exact"/>
        <w:ind w:left="574" w:hanging="574"/>
        <w:jc w:val="both"/>
        <w:rPr>
          <w:rFonts w:eastAsia="標楷體"/>
          <w:color w:val="000000"/>
        </w:rPr>
      </w:pPr>
      <w:r w:rsidRPr="007416B9">
        <w:rPr>
          <w:rFonts w:eastAsia="標楷體"/>
          <w:color w:val="000000"/>
        </w:rPr>
        <w:t>活動借用場地社團，</w:t>
      </w:r>
      <w:proofErr w:type="gramStart"/>
      <w:r w:rsidRPr="007416B9">
        <w:rPr>
          <w:rFonts w:eastAsia="標楷體"/>
          <w:color w:val="000000"/>
        </w:rPr>
        <w:t>採</w:t>
      </w:r>
      <w:proofErr w:type="gramEnd"/>
      <w:r w:rsidRPr="007416B9">
        <w:rPr>
          <w:rFonts w:eastAsia="標楷體"/>
          <w:color w:val="000000"/>
        </w:rPr>
        <w:t>活動負責人責任制，應善盡維護秩序及安全之責任。</w:t>
      </w:r>
    </w:p>
    <w:p w14:paraId="532B733E" w14:textId="77777777" w:rsidR="000D73B9" w:rsidRPr="007416B9" w:rsidRDefault="000D73B9" w:rsidP="000D73B9">
      <w:pPr>
        <w:numPr>
          <w:ilvl w:val="0"/>
          <w:numId w:val="7"/>
        </w:numPr>
        <w:tabs>
          <w:tab w:val="num" w:pos="720"/>
        </w:tabs>
        <w:spacing w:line="400" w:lineRule="exact"/>
        <w:ind w:left="720" w:hanging="720"/>
        <w:jc w:val="both"/>
        <w:rPr>
          <w:rFonts w:eastAsia="標楷體"/>
          <w:color w:val="000000"/>
        </w:rPr>
      </w:pPr>
      <w:r w:rsidRPr="007416B9">
        <w:rPr>
          <w:rFonts w:eastAsia="標楷體"/>
          <w:color w:val="000000"/>
        </w:rPr>
        <w:t>各社團活動期間，不得與上課及學校之集會時間相衝突；並得於晚上</w:t>
      </w:r>
      <w:r w:rsidRPr="007416B9">
        <w:rPr>
          <w:rFonts w:eastAsia="標楷體"/>
          <w:color w:val="000000"/>
        </w:rPr>
        <w:t>10</w:t>
      </w:r>
      <w:r w:rsidRPr="007416B9">
        <w:rPr>
          <w:rFonts w:eastAsia="標楷體"/>
          <w:color w:val="000000"/>
        </w:rPr>
        <w:t>時前結束活動。</w:t>
      </w:r>
    </w:p>
    <w:p w14:paraId="44F0FA46" w14:textId="77777777" w:rsidR="000D73B9" w:rsidRPr="007416B9" w:rsidRDefault="000D73B9" w:rsidP="000D73B9">
      <w:pPr>
        <w:numPr>
          <w:ilvl w:val="0"/>
          <w:numId w:val="7"/>
        </w:numPr>
        <w:tabs>
          <w:tab w:val="num" w:pos="720"/>
        </w:tabs>
        <w:spacing w:line="400" w:lineRule="exact"/>
        <w:ind w:left="714" w:hanging="714"/>
        <w:jc w:val="both"/>
        <w:rPr>
          <w:rFonts w:eastAsia="標楷體"/>
          <w:color w:val="000000"/>
        </w:rPr>
      </w:pPr>
      <w:r w:rsidRPr="007416B9">
        <w:rPr>
          <w:rFonts w:eastAsia="標楷體"/>
          <w:color w:val="000000"/>
        </w:rPr>
        <w:t>學生社團活動之排演、練習時間，除非經事先申請核准同意，原則上訂為中午</w:t>
      </w:r>
      <w:r w:rsidRPr="007416B9">
        <w:rPr>
          <w:rFonts w:eastAsia="標楷體"/>
          <w:color w:val="000000"/>
        </w:rPr>
        <w:t>12</w:t>
      </w:r>
      <w:r w:rsidRPr="007416B9">
        <w:rPr>
          <w:rFonts w:eastAsia="標楷體"/>
          <w:color w:val="000000"/>
        </w:rPr>
        <w:t>：</w:t>
      </w:r>
      <w:r w:rsidRPr="007416B9">
        <w:rPr>
          <w:rFonts w:eastAsia="標楷體"/>
          <w:color w:val="000000"/>
        </w:rPr>
        <w:t>10~13</w:t>
      </w:r>
      <w:r w:rsidRPr="007416B9">
        <w:rPr>
          <w:rFonts w:eastAsia="標楷體"/>
          <w:color w:val="000000"/>
        </w:rPr>
        <w:t>：</w:t>
      </w:r>
      <w:r w:rsidRPr="007416B9">
        <w:rPr>
          <w:rFonts w:eastAsia="標楷體"/>
          <w:color w:val="000000"/>
        </w:rPr>
        <w:t>30</w:t>
      </w:r>
      <w:r w:rsidRPr="007416B9">
        <w:rPr>
          <w:rFonts w:eastAsia="標楷體"/>
          <w:color w:val="000000"/>
        </w:rPr>
        <w:t>，下午</w:t>
      </w:r>
      <w:r w:rsidRPr="007416B9">
        <w:rPr>
          <w:rFonts w:eastAsia="標楷體"/>
          <w:color w:val="000000"/>
        </w:rPr>
        <w:t>5</w:t>
      </w:r>
      <w:r w:rsidRPr="007416B9">
        <w:rPr>
          <w:rFonts w:eastAsia="標楷體"/>
          <w:color w:val="000000"/>
        </w:rPr>
        <w:t>：</w:t>
      </w:r>
      <w:r w:rsidRPr="007416B9">
        <w:rPr>
          <w:rFonts w:eastAsia="標楷體"/>
          <w:color w:val="000000"/>
        </w:rPr>
        <w:t>20~6</w:t>
      </w:r>
      <w:r w:rsidRPr="007416B9">
        <w:rPr>
          <w:rFonts w:eastAsia="標楷體"/>
          <w:color w:val="000000"/>
        </w:rPr>
        <w:t>：</w:t>
      </w:r>
      <w:r w:rsidRPr="007416B9">
        <w:rPr>
          <w:rFonts w:eastAsia="標楷體"/>
          <w:color w:val="000000"/>
        </w:rPr>
        <w:t>20</w:t>
      </w:r>
      <w:r w:rsidRPr="007416B9">
        <w:rPr>
          <w:rFonts w:eastAsia="標楷體"/>
          <w:color w:val="000000"/>
        </w:rPr>
        <w:t>和週三第七、八節，且不得影響</w:t>
      </w:r>
      <w:proofErr w:type="gramStart"/>
      <w:r w:rsidRPr="007416B9">
        <w:rPr>
          <w:rFonts w:eastAsia="標楷體"/>
          <w:color w:val="000000"/>
        </w:rPr>
        <w:t>日間部及進修</w:t>
      </w:r>
      <w:proofErr w:type="gramEnd"/>
      <w:r w:rsidRPr="007416B9">
        <w:rPr>
          <w:rFonts w:eastAsia="標楷體"/>
          <w:color w:val="000000"/>
        </w:rPr>
        <w:t>推廣部學生之上課權益。違者得停止該社團場地</w:t>
      </w:r>
      <w:proofErr w:type="gramStart"/>
      <w:r w:rsidRPr="007416B9">
        <w:rPr>
          <w:rFonts w:eastAsia="標楷體"/>
          <w:color w:val="000000"/>
        </w:rPr>
        <w:t>借用權壹學期</w:t>
      </w:r>
      <w:proofErr w:type="gramEnd"/>
      <w:r w:rsidRPr="007416B9">
        <w:rPr>
          <w:rFonts w:eastAsia="標楷體"/>
          <w:color w:val="000000"/>
        </w:rPr>
        <w:t>，活動負責人依本校「學生課外活動獎懲規定」議處。</w:t>
      </w:r>
    </w:p>
    <w:p w14:paraId="6BBE26B8" w14:textId="77777777" w:rsidR="000D73B9" w:rsidRPr="007416B9" w:rsidRDefault="000D73B9" w:rsidP="000D73B9">
      <w:pPr>
        <w:numPr>
          <w:ilvl w:val="0"/>
          <w:numId w:val="7"/>
        </w:numPr>
        <w:tabs>
          <w:tab w:val="num" w:pos="720"/>
        </w:tabs>
        <w:spacing w:line="400" w:lineRule="exact"/>
        <w:ind w:left="714" w:hanging="714"/>
        <w:jc w:val="both"/>
        <w:rPr>
          <w:rFonts w:eastAsia="標楷體"/>
          <w:color w:val="000000"/>
        </w:rPr>
      </w:pPr>
      <w:r w:rsidRPr="007416B9">
        <w:rPr>
          <w:rFonts w:eastAsia="標楷體"/>
          <w:color w:val="000000"/>
        </w:rPr>
        <w:t>本校社團活動可借用的場地和負責單位如下：</w:t>
      </w:r>
    </w:p>
    <w:p w14:paraId="78E05222" w14:textId="77777777" w:rsidR="000D73B9" w:rsidRPr="007416B9" w:rsidRDefault="000D73B9" w:rsidP="000D73B9">
      <w:pPr>
        <w:spacing w:line="400" w:lineRule="exact"/>
        <w:ind w:firstLineChars="291" w:firstLine="698"/>
        <w:jc w:val="both"/>
        <w:rPr>
          <w:rFonts w:eastAsia="標楷體"/>
          <w:color w:val="000000"/>
        </w:rPr>
      </w:pPr>
      <w:r w:rsidRPr="007416B9">
        <w:rPr>
          <w:rFonts w:eastAsia="標楷體"/>
          <w:color w:val="000000"/>
        </w:rPr>
        <w:t>表中所</w:t>
      </w:r>
      <w:proofErr w:type="gramStart"/>
      <w:r w:rsidRPr="007416B9">
        <w:rPr>
          <w:rFonts w:eastAsia="標楷體"/>
          <w:color w:val="000000"/>
        </w:rPr>
        <w:t>列會</w:t>
      </w:r>
      <w:proofErr w:type="gramEnd"/>
      <w:r w:rsidRPr="007416B9">
        <w:rPr>
          <w:rFonts w:eastAsia="標楷體"/>
          <w:color w:val="000000"/>
        </w:rPr>
        <w:t>辦單位，須按照所列單位順序會簽。</w:t>
      </w:r>
    </w:p>
    <w:p w14:paraId="50BBD4C4" w14:textId="77777777" w:rsidR="000D73B9" w:rsidRPr="007416B9" w:rsidRDefault="000D73B9" w:rsidP="000D73B9">
      <w:pPr>
        <w:ind w:left="1200"/>
        <w:jc w:val="both"/>
        <w:rPr>
          <w:rFonts w:eastAsia="標楷體"/>
          <w:color w:val="000000"/>
        </w:rPr>
      </w:pPr>
    </w:p>
    <w:tbl>
      <w:tblPr>
        <w:tblW w:w="7320" w:type="dxa"/>
        <w:tblInd w:w="1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4"/>
        <w:gridCol w:w="5346"/>
      </w:tblGrid>
      <w:tr w:rsidR="000D73B9" w:rsidRPr="007416B9" w14:paraId="254E5CF5" w14:textId="77777777" w:rsidTr="0013439C">
        <w:trPr>
          <w:cantSplit/>
        </w:trPr>
        <w:tc>
          <w:tcPr>
            <w:tcW w:w="1974" w:type="dxa"/>
            <w:vAlign w:val="center"/>
          </w:tcPr>
          <w:p w14:paraId="50DE4B21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場</w:t>
            </w:r>
            <w:r w:rsidRPr="007416B9">
              <w:rPr>
                <w:rFonts w:eastAsia="標楷體"/>
                <w:color w:val="000000"/>
              </w:rPr>
              <w:t xml:space="preserve">        </w:t>
            </w:r>
            <w:r w:rsidRPr="007416B9">
              <w:rPr>
                <w:rFonts w:eastAsia="標楷體"/>
                <w:color w:val="000000"/>
              </w:rPr>
              <w:t>地</w:t>
            </w:r>
          </w:p>
        </w:tc>
        <w:tc>
          <w:tcPr>
            <w:tcW w:w="5346" w:type="dxa"/>
            <w:vAlign w:val="center"/>
          </w:tcPr>
          <w:p w14:paraId="7AF5085A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 xml:space="preserve">    </w:t>
            </w:r>
            <w:r w:rsidRPr="007416B9">
              <w:rPr>
                <w:rFonts w:eastAsia="標楷體"/>
                <w:color w:val="000000"/>
              </w:rPr>
              <w:t>會</w:t>
            </w:r>
            <w:r w:rsidRPr="007416B9">
              <w:rPr>
                <w:rFonts w:eastAsia="標楷體"/>
                <w:color w:val="000000"/>
              </w:rPr>
              <w:t xml:space="preserve">  </w:t>
            </w:r>
            <w:r w:rsidRPr="007416B9">
              <w:rPr>
                <w:rFonts w:eastAsia="標楷體"/>
                <w:color w:val="000000"/>
              </w:rPr>
              <w:t>辦</w:t>
            </w:r>
            <w:r w:rsidRPr="007416B9">
              <w:rPr>
                <w:rFonts w:eastAsia="標楷體"/>
                <w:color w:val="000000"/>
              </w:rPr>
              <w:t xml:space="preserve">  </w:t>
            </w:r>
            <w:r w:rsidRPr="007416B9">
              <w:rPr>
                <w:rFonts w:eastAsia="標楷體"/>
                <w:color w:val="000000"/>
              </w:rPr>
              <w:t>單</w:t>
            </w:r>
            <w:r w:rsidRPr="007416B9">
              <w:rPr>
                <w:rFonts w:eastAsia="標楷體"/>
                <w:color w:val="000000"/>
              </w:rPr>
              <w:t xml:space="preserve">  </w:t>
            </w:r>
            <w:r w:rsidRPr="007416B9">
              <w:rPr>
                <w:rFonts w:eastAsia="標楷體"/>
                <w:color w:val="000000"/>
              </w:rPr>
              <w:t>位</w:t>
            </w:r>
          </w:p>
        </w:tc>
      </w:tr>
      <w:tr w:rsidR="000D73B9" w:rsidRPr="007416B9" w14:paraId="51C8187D" w14:textId="77777777" w:rsidTr="0013439C">
        <w:trPr>
          <w:cantSplit/>
        </w:trPr>
        <w:tc>
          <w:tcPr>
            <w:tcW w:w="1974" w:type="dxa"/>
            <w:vAlign w:val="center"/>
          </w:tcPr>
          <w:p w14:paraId="4A50EB02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三</w:t>
            </w:r>
            <w:r w:rsidRPr="007416B9">
              <w:rPr>
                <w:rFonts w:eastAsia="標楷體"/>
                <w:color w:val="000000"/>
              </w:rPr>
              <w:t xml:space="preserve">   </w:t>
            </w:r>
            <w:r w:rsidRPr="007416B9">
              <w:rPr>
                <w:rFonts w:eastAsia="標楷體"/>
                <w:color w:val="000000"/>
              </w:rPr>
              <w:t>連</w:t>
            </w:r>
            <w:r w:rsidRPr="007416B9">
              <w:rPr>
                <w:rFonts w:eastAsia="標楷體"/>
                <w:color w:val="000000"/>
              </w:rPr>
              <w:t xml:space="preserve">   </w:t>
            </w:r>
            <w:r w:rsidRPr="007416B9">
              <w:rPr>
                <w:rFonts w:eastAsia="標楷體"/>
                <w:color w:val="000000"/>
              </w:rPr>
              <w:t>堂</w:t>
            </w:r>
          </w:p>
        </w:tc>
        <w:tc>
          <w:tcPr>
            <w:tcW w:w="5346" w:type="dxa"/>
            <w:vAlign w:val="center"/>
          </w:tcPr>
          <w:p w14:paraId="1D549AEC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體育中心，保管組</w:t>
            </w:r>
            <w:r w:rsidRPr="007416B9">
              <w:rPr>
                <w:rFonts w:eastAsia="標楷體"/>
                <w:color w:val="000000"/>
              </w:rPr>
              <w:t>(</w:t>
            </w:r>
            <w:r w:rsidRPr="007416B9">
              <w:rPr>
                <w:rFonts w:eastAsia="標楷體"/>
                <w:color w:val="000000"/>
              </w:rPr>
              <w:t>假日</w:t>
            </w:r>
            <w:r w:rsidRPr="007416B9">
              <w:rPr>
                <w:rFonts w:eastAsia="標楷體"/>
                <w:color w:val="000000"/>
              </w:rPr>
              <w:t>)</w:t>
            </w:r>
            <w:r w:rsidRPr="007416B9">
              <w:rPr>
                <w:rFonts w:eastAsia="標楷體"/>
                <w:color w:val="000000"/>
              </w:rPr>
              <w:t>，課外組。</w:t>
            </w:r>
          </w:p>
        </w:tc>
      </w:tr>
      <w:tr w:rsidR="000D73B9" w:rsidRPr="007416B9" w14:paraId="07C2753F" w14:textId="77777777" w:rsidTr="0013439C">
        <w:trPr>
          <w:cantSplit/>
        </w:trPr>
        <w:tc>
          <w:tcPr>
            <w:tcW w:w="1974" w:type="dxa"/>
            <w:vAlign w:val="center"/>
          </w:tcPr>
          <w:p w14:paraId="04605B90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三</w:t>
            </w:r>
            <w:r w:rsidRPr="007416B9">
              <w:rPr>
                <w:rFonts w:eastAsia="標楷體"/>
                <w:color w:val="000000"/>
              </w:rPr>
              <w:t xml:space="preserve">  </w:t>
            </w:r>
            <w:r w:rsidRPr="007416B9">
              <w:rPr>
                <w:rFonts w:eastAsia="標楷體"/>
                <w:color w:val="000000"/>
              </w:rPr>
              <w:t>連</w:t>
            </w:r>
            <w:r w:rsidRPr="007416B9">
              <w:rPr>
                <w:rFonts w:eastAsia="標楷體"/>
                <w:color w:val="000000"/>
              </w:rPr>
              <w:t xml:space="preserve">  </w:t>
            </w:r>
            <w:r w:rsidRPr="007416B9">
              <w:rPr>
                <w:rFonts w:eastAsia="標楷體"/>
                <w:color w:val="000000"/>
              </w:rPr>
              <w:t>堂</w:t>
            </w:r>
            <w:r w:rsidRPr="007416B9">
              <w:rPr>
                <w:rFonts w:eastAsia="標楷體"/>
                <w:color w:val="000000"/>
              </w:rPr>
              <w:t xml:space="preserve">  </w:t>
            </w:r>
            <w:r w:rsidRPr="007416B9">
              <w:rPr>
                <w:rFonts w:eastAsia="標楷體"/>
                <w:color w:val="000000"/>
              </w:rPr>
              <w:t>前</w:t>
            </w:r>
          </w:p>
        </w:tc>
        <w:tc>
          <w:tcPr>
            <w:tcW w:w="5346" w:type="dxa"/>
            <w:vAlign w:val="center"/>
          </w:tcPr>
          <w:p w14:paraId="7FA56938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體育中心，保管組</w:t>
            </w:r>
            <w:r w:rsidRPr="007416B9">
              <w:rPr>
                <w:rFonts w:eastAsia="標楷體"/>
                <w:color w:val="000000"/>
              </w:rPr>
              <w:t>(</w:t>
            </w:r>
            <w:r w:rsidRPr="007416B9">
              <w:rPr>
                <w:rFonts w:eastAsia="標楷體"/>
                <w:color w:val="000000"/>
              </w:rPr>
              <w:t>假日</w:t>
            </w:r>
            <w:r w:rsidRPr="007416B9">
              <w:rPr>
                <w:rFonts w:eastAsia="標楷體"/>
                <w:color w:val="000000"/>
              </w:rPr>
              <w:t>)</w:t>
            </w:r>
            <w:r w:rsidRPr="007416B9">
              <w:rPr>
                <w:rFonts w:eastAsia="標楷體"/>
                <w:color w:val="000000"/>
              </w:rPr>
              <w:t>，課外組。</w:t>
            </w:r>
          </w:p>
        </w:tc>
      </w:tr>
      <w:tr w:rsidR="000D73B9" w:rsidRPr="007416B9" w14:paraId="690A6462" w14:textId="77777777" w:rsidTr="0013439C">
        <w:trPr>
          <w:cantSplit/>
        </w:trPr>
        <w:tc>
          <w:tcPr>
            <w:tcW w:w="1974" w:type="dxa"/>
            <w:vAlign w:val="center"/>
          </w:tcPr>
          <w:p w14:paraId="4A189494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集</w:t>
            </w:r>
            <w:r w:rsidRPr="007416B9">
              <w:rPr>
                <w:rFonts w:eastAsia="標楷體"/>
                <w:color w:val="000000"/>
              </w:rPr>
              <w:t xml:space="preserve">   </w:t>
            </w:r>
            <w:r w:rsidRPr="007416B9">
              <w:rPr>
                <w:rFonts w:eastAsia="標楷體"/>
                <w:color w:val="000000"/>
              </w:rPr>
              <w:t>合</w:t>
            </w:r>
            <w:r w:rsidRPr="007416B9">
              <w:rPr>
                <w:rFonts w:eastAsia="標楷體"/>
                <w:color w:val="000000"/>
              </w:rPr>
              <w:t xml:space="preserve">   </w:t>
            </w:r>
            <w:r w:rsidRPr="007416B9">
              <w:rPr>
                <w:rFonts w:eastAsia="標楷體"/>
                <w:color w:val="000000"/>
              </w:rPr>
              <w:t>場</w:t>
            </w:r>
          </w:p>
        </w:tc>
        <w:tc>
          <w:tcPr>
            <w:tcW w:w="5346" w:type="dxa"/>
            <w:vAlign w:val="center"/>
          </w:tcPr>
          <w:p w14:paraId="2C08CF6D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體育中心，保管組</w:t>
            </w:r>
            <w:r w:rsidRPr="007416B9">
              <w:rPr>
                <w:rFonts w:eastAsia="標楷體"/>
                <w:color w:val="000000"/>
              </w:rPr>
              <w:t>(</w:t>
            </w:r>
            <w:r w:rsidRPr="007416B9">
              <w:rPr>
                <w:rFonts w:eastAsia="標楷體"/>
                <w:color w:val="000000"/>
              </w:rPr>
              <w:t>假日</w:t>
            </w:r>
            <w:r w:rsidRPr="007416B9">
              <w:rPr>
                <w:rFonts w:eastAsia="標楷體"/>
                <w:color w:val="000000"/>
              </w:rPr>
              <w:t>)</w:t>
            </w:r>
            <w:r w:rsidRPr="007416B9">
              <w:rPr>
                <w:rFonts w:eastAsia="標楷體"/>
                <w:color w:val="000000"/>
              </w:rPr>
              <w:t>，課外組。</w:t>
            </w:r>
          </w:p>
        </w:tc>
      </w:tr>
      <w:tr w:rsidR="000D73B9" w:rsidRPr="007416B9" w14:paraId="3858CD0F" w14:textId="77777777" w:rsidTr="0013439C">
        <w:trPr>
          <w:cantSplit/>
        </w:trPr>
        <w:tc>
          <w:tcPr>
            <w:tcW w:w="1974" w:type="dxa"/>
            <w:vAlign w:val="center"/>
          </w:tcPr>
          <w:p w14:paraId="4EB9F0FF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射</w:t>
            </w:r>
            <w:r w:rsidRPr="007416B9">
              <w:rPr>
                <w:rFonts w:eastAsia="標楷體"/>
                <w:color w:val="000000"/>
              </w:rPr>
              <w:t xml:space="preserve">   </w:t>
            </w:r>
            <w:r w:rsidRPr="007416B9">
              <w:rPr>
                <w:rFonts w:eastAsia="標楷體"/>
                <w:color w:val="000000"/>
              </w:rPr>
              <w:t>箭</w:t>
            </w:r>
            <w:r w:rsidRPr="007416B9">
              <w:rPr>
                <w:rFonts w:eastAsia="標楷體"/>
                <w:color w:val="000000"/>
              </w:rPr>
              <w:t xml:space="preserve">   </w:t>
            </w:r>
            <w:r w:rsidRPr="007416B9">
              <w:rPr>
                <w:rFonts w:eastAsia="標楷體"/>
                <w:color w:val="000000"/>
              </w:rPr>
              <w:t>場</w:t>
            </w:r>
          </w:p>
        </w:tc>
        <w:tc>
          <w:tcPr>
            <w:tcW w:w="5346" w:type="dxa"/>
            <w:vAlign w:val="center"/>
          </w:tcPr>
          <w:p w14:paraId="4E5F47F8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體育中心，保管組</w:t>
            </w:r>
            <w:r w:rsidRPr="007416B9">
              <w:rPr>
                <w:rFonts w:eastAsia="標楷體"/>
                <w:color w:val="000000"/>
              </w:rPr>
              <w:t>(</w:t>
            </w:r>
            <w:r w:rsidRPr="007416B9">
              <w:rPr>
                <w:rFonts w:eastAsia="標楷體"/>
                <w:color w:val="000000"/>
              </w:rPr>
              <w:t>假日</w:t>
            </w:r>
            <w:r w:rsidRPr="007416B9">
              <w:rPr>
                <w:rFonts w:eastAsia="標楷體"/>
                <w:color w:val="000000"/>
              </w:rPr>
              <w:t>)</w:t>
            </w:r>
            <w:r w:rsidRPr="007416B9">
              <w:rPr>
                <w:rFonts w:eastAsia="標楷體"/>
                <w:color w:val="000000"/>
              </w:rPr>
              <w:t>，課外組。</w:t>
            </w:r>
          </w:p>
        </w:tc>
      </w:tr>
      <w:tr w:rsidR="000D73B9" w:rsidRPr="007416B9" w14:paraId="421D2933" w14:textId="77777777" w:rsidTr="0013439C">
        <w:trPr>
          <w:cantSplit/>
        </w:trPr>
        <w:tc>
          <w:tcPr>
            <w:tcW w:w="1974" w:type="dxa"/>
            <w:vAlign w:val="center"/>
          </w:tcPr>
          <w:p w14:paraId="41BF9BBB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lastRenderedPageBreak/>
              <w:t>文</w:t>
            </w:r>
            <w:r w:rsidRPr="007416B9">
              <w:rPr>
                <w:rFonts w:eastAsia="標楷體"/>
                <w:color w:val="000000"/>
              </w:rPr>
              <w:t xml:space="preserve">  </w:t>
            </w:r>
            <w:r w:rsidRPr="007416B9">
              <w:rPr>
                <w:rFonts w:eastAsia="標楷體"/>
                <w:color w:val="000000"/>
              </w:rPr>
              <w:t>化</w:t>
            </w:r>
            <w:r w:rsidRPr="007416B9">
              <w:rPr>
                <w:rFonts w:eastAsia="標楷體"/>
                <w:color w:val="000000"/>
              </w:rPr>
              <w:t xml:space="preserve">  </w:t>
            </w:r>
            <w:r w:rsidRPr="007416B9">
              <w:rPr>
                <w:rFonts w:eastAsia="標楷體"/>
                <w:color w:val="000000"/>
              </w:rPr>
              <w:t>走</w:t>
            </w:r>
            <w:r w:rsidRPr="007416B9">
              <w:rPr>
                <w:rFonts w:eastAsia="標楷體"/>
                <w:color w:val="000000"/>
              </w:rPr>
              <w:t xml:space="preserve">  </w:t>
            </w:r>
            <w:r w:rsidRPr="007416B9">
              <w:rPr>
                <w:rFonts w:eastAsia="標楷體"/>
                <w:color w:val="000000"/>
              </w:rPr>
              <w:t>廊</w:t>
            </w:r>
          </w:p>
        </w:tc>
        <w:tc>
          <w:tcPr>
            <w:tcW w:w="5346" w:type="dxa"/>
            <w:vAlign w:val="center"/>
          </w:tcPr>
          <w:p w14:paraId="6EC62242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保管組，課外組。</w:t>
            </w:r>
          </w:p>
        </w:tc>
      </w:tr>
      <w:tr w:rsidR="000D73B9" w:rsidRPr="007416B9" w14:paraId="340C13C4" w14:textId="77777777" w:rsidTr="0013439C">
        <w:trPr>
          <w:cantSplit/>
        </w:trPr>
        <w:tc>
          <w:tcPr>
            <w:tcW w:w="1974" w:type="dxa"/>
            <w:vAlign w:val="center"/>
          </w:tcPr>
          <w:p w14:paraId="73C260AB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大</w:t>
            </w:r>
            <w:r w:rsidRPr="007416B9">
              <w:rPr>
                <w:rFonts w:eastAsia="標楷體"/>
                <w:color w:val="000000"/>
              </w:rPr>
              <w:t xml:space="preserve">   </w:t>
            </w:r>
            <w:r w:rsidRPr="007416B9">
              <w:rPr>
                <w:rFonts w:eastAsia="標楷體"/>
                <w:color w:val="000000"/>
              </w:rPr>
              <w:t>操</w:t>
            </w:r>
            <w:r w:rsidRPr="007416B9">
              <w:rPr>
                <w:rFonts w:eastAsia="標楷體"/>
                <w:color w:val="000000"/>
              </w:rPr>
              <w:t xml:space="preserve">   </w:t>
            </w:r>
            <w:r w:rsidRPr="007416B9">
              <w:rPr>
                <w:rFonts w:eastAsia="標楷體"/>
                <w:color w:val="000000"/>
              </w:rPr>
              <w:t>場</w:t>
            </w:r>
          </w:p>
        </w:tc>
        <w:tc>
          <w:tcPr>
            <w:tcW w:w="5346" w:type="dxa"/>
            <w:vAlign w:val="center"/>
          </w:tcPr>
          <w:p w14:paraId="0303637B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體育中心，保管組</w:t>
            </w:r>
            <w:r w:rsidRPr="007416B9">
              <w:rPr>
                <w:rFonts w:eastAsia="標楷體"/>
                <w:color w:val="000000"/>
              </w:rPr>
              <w:t>(</w:t>
            </w:r>
            <w:r w:rsidRPr="007416B9">
              <w:rPr>
                <w:rFonts w:eastAsia="標楷體"/>
                <w:color w:val="000000"/>
              </w:rPr>
              <w:t>假日</w:t>
            </w:r>
            <w:r w:rsidRPr="007416B9">
              <w:rPr>
                <w:rFonts w:eastAsia="標楷體"/>
                <w:color w:val="000000"/>
              </w:rPr>
              <w:t>)</w:t>
            </w:r>
            <w:r w:rsidRPr="007416B9">
              <w:rPr>
                <w:rFonts w:eastAsia="標楷體"/>
                <w:color w:val="000000"/>
              </w:rPr>
              <w:t>，課外組。</w:t>
            </w:r>
          </w:p>
        </w:tc>
      </w:tr>
      <w:tr w:rsidR="000D73B9" w:rsidRPr="007416B9" w14:paraId="0CD8AB1A" w14:textId="77777777" w:rsidTr="0013439C">
        <w:trPr>
          <w:cantSplit/>
        </w:trPr>
        <w:tc>
          <w:tcPr>
            <w:tcW w:w="1974" w:type="dxa"/>
            <w:vAlign w:val="center"/>
          </w:tcPr>
          <w:p w14:paraId="4E5F14E1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proofErr w:type="gramStart"/>
            <w:r w:rsidRPr="007416B9">
              <w:rPr>
                <w:rFonts w:eastAsia="標楷體"/>
                <w:color w:val="000000"/>
              </w:rPr>
              <w:t>榕</w:t>
            </w:r>
            <w:proofErr w:type="gramEnd"/>
            <w:r w:rsidRPr="007416B9">
              <w:rPr>
                <w:rFonts w:eastAsia="標楷體"/>
                <w:color w:val="000000"/>
              </w:rPr>
              <w:t>園</w:t>
            </w:r>
            <w:r w:rsidRPr="007416B9">
              <w:rPr>
                <w:rFonts w:eastAsia="標楷體"/>
                <w:color w:val="000000"/>
              </w:rPr>
              <w:t xml:space="preserve"> (</w:t>
            </w:r>
            <w:r w:rsidRPr="007416B9">
              <w:rPr>
                <w:rFonts w:eastAsia="標楷體"/>
                <w:color w:val="000000"/>
              </w:rPr>
              <w:t>東、西側</w:t>
            </w:r>
            <w:r w:rsidRPr="007416B9">
              <w:rPr>
                <w:rFonts w:eastAsia="標楷體"/>
                <w:color w:val="000000"/>
              </w:rPr>
              <w:t>)</w:t>
            </w:r>
          </w:p>
        </w:tc>
        <w:tc>
          <w:tcPr>
            <w:tcW w:w="5346" w:type="dxa"/>
            <w:vAlign w:val="center"/>
          </w:tcPr>
          <w:p w14:paraId="30B0E1F1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化工系，保管組</w:t>
            </w:r>
            <w:r w:rsidRPr="007416B9">
              <w:rPr>
                <w:rFonts w:eastAsia="標楷體"/>
                <w:color w:val="000000"/>
              </w:rPr>
              <w:t>(</w:t>
            </w:r>
            <w:r w:rsidRPr="007416B9">
              <w:rPr>
                <w:rFonts w:eastAsia="標楷體"/>
                <w:color w:val="000000"/>
              </w:rPr>
              <w:t>假日</w:t>
            </w:r>
            <w:r w:rsidRPr="007416B9">
              <w:rPr>
                <w:rFonts w:eastAsia="標楷體"/>
                <w:color w:val="000000"/>
              </w:rPr>
              <w:t>)</w:t>
            </w:r>
            <w:r w:rsidRPr="007416B9">
              <w:rPr>
                <w:rFonts w:eastAsia="標楷體"/>
                <w:color w:val="000000"/>
              </w:rPr>
              <w:t>，課外組。</w:t>
            </w:r>
          </w:p>
        </w:tc>
      </w:tr>
      <w:tr w:rsidR="000D73B9" w:rsidRPr="007416B9" w14:paraId="28CC087D" w14:textId="77777777" w:rsidTr="0013439C">
        <w:trPr>
          <w:cantSplit/>
        </w:trPr>
        <w:tc>
          <w:tcPr>
            <w:tcW w:w="1974" w:type="dxa"/>
            <w:vAlign w:val="center"/>
          </w:tcPr>
          <w:p w14:paraId="6F28C209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水</w:t>
            </w:r>
            <w:r w:rsidRPr="007416B9">
              <w:rPr>
                <w:rFonts w:eastAsia="標楷體"/>
                <w:color w:val="000000"/>
              </w:rPr>
              <w:t xml:space="preserve"> </w:t>
            </w:r>
            <w:r w:rsidRPr="007416B9">
              <w:rPr>
                <w:rFonts w:eastAsia="標楷體"/>
                <w:color w:val="000000"/>
              </w:rPr>
              <w:t>泥</w:t>
            </w:r>
            <w:r w:rsidRPr="007416B9">
              <w:rPr>
                <w:rFonts w:eastAsia="標楷體"/>
                <w:color w:val="000000"/>
              </w:rPr>
              <w:t xml:space="preserve"> </w:t>
            </w:r>
            <w:r w:rsidRPr="007416B9">
              <w:rPr>
                <w:rFonts w:eastAsia="標楷體"/>
                <w:color w:val="000000"/>
              </w:rPr>
              <w:t>排</w:t>
            </w:r>
            <w:r w:rsidRPr="007416B9">
              <w:rPr>
                <w:rFonts w:eastAsia="標楷體"/>
                <w:color w:val="000000"/>
              </w:rPr>
              <w:t xml:space="preserve"> </w:t>
            </w:r>
            <w:r w:rsidRPr="007416B9">
              <w:rPr>
                <w:rFonts w:eastAsia="標楷體"/>
                <w:color w:val="000000"/>
              </w:rPr>
              <w:t>球</w:t>
            </w:r>
            <w:r w:rsidRPr="007416B9">
              <w:rPr>
                <w:rFonts w:eastAsia="標楷體"/>
                <w:color w:val="000000"/>
              </w:rPr>
              <w:t xml:space="preserve"> </w:t>
            </w:r>
            <w:r w:rsidRPr="007416B9">
              <w:rPr>
                <w:rFonts w:eastAsia="標楷體"/>
                <w:color w:val="000000"/>
              </w:rPr>
              <w:t>場</w:t>
            </w:r>
          </w:p>
        </w:tc>
        <w:tc>
          <w:tcPr>
            <w:tcW w:w="5346" w:type="dxa"/>
            <w:vAlign w:val="center"/>
          </w:tcPr>
          <w:p w14:paraId="09A8B8F3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體育中心，保管組</w:t>
            </w:r>
            <w:r w:rsidRPr="007416B9">
              <w:rPr>
                <w:rFonts w:eastAsia="標楷體"/>
                <w:color w:val="000000"/>
              </w:rPr>
              <w:t>(</w:t>
            </w:r>
            <w:r w:rsidRPr="007416B9">
              <w:rPr>
                <w:rFonts w:eastAsia="標楷體"/>
                <w:color w:val="000000"/>
              </w:rPr>
              <w:t>假日</w:t>
            </w:r>
            <w:r w:rsidRPr="007416B9">
              <w:rPr>
                <w:rFonts w:eastAsia="標楷體"/>
                <w:color w:val="000000"/>
              </w:rPr>
              <w:t>)</w:t>
            </w:r>
            <w:r w:rsidRPr="007416B9">
              <w:rPr>
                <w:rFonts w:eastAsia="標楷體"/>
                <w:color w:val="000000"/>
              </w:rPr>
              <w:t>，課外組。</w:t>
            </w:r>
          </w:p>
        </w:tc>
      </w:tr>
      <w:tr w:rsidR="000D73B9" w:rsidRPr="007416B9" w14:paraId="4CC12310" w14:textId="77777777" w:rsidTr="0013439C">
        <w:trPr>
          <w:cantSplit/>
        </w:trPr>
        <w:tc>
          <w:tcPr>
            <w:tcW w:w="1974" w:type="dxa"/>
            <w:vAlign w:val="center"/>
          </w:tcPr>
          <w:p w14:paraId="366E5E74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籃球場</w:t>
            </w:r>
            <w:r w:rsidRPr="007416B9">
              <w:rPr>
                <w:rFonts w:eastAsia="標楷體"/>
                <w:color w:val="000000"/>
              </w:rPr>
              <w:t>(</w:t>
            </w:r>
            <w:r w:rsidRPr="007416B9">
              <w:rPr>
                <w:rFonts w:eastAsia="標楷體"/>
                <w:color w:val="000000"/>
              </w:rPr>
              <w:t>南、</w:t>
            </w:r>
            <w:proofErr w:type="gramStart"/>
            <w:r w:rsidRPr="007416B9">
              <w:rPr>
                <w:rFonts w:eastAsia="標楷體"/>
                <w:color w:val="000000"/>
              </w:rPr>
              <w:t>北邊</w:t>
            </w:r>
            <w:r w:rsidRPr="007416B9">
              <w:rPr>
                <w:rFonts w:eastAsia="標楷體"/>
                <w:color w:val="000000"/>
              </w:rPr>
              <w:t>)</w:t>
            </w:r>
            <w:proofErr w:type="gramEnd"/>
          </w:p>
        </w:tc>
        <w:tc>
          <w:tcPr>
            <w:tcW w:w="5346" w:type="dxa"/>
            <w:vAlign w:val="center"/>
          </w:tcPr>
          <w:p w14:paraId="432A6713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體育中心，保管組</w:t>
            </w:r>
            <w:r w:rsidRPr="007416B9">
              <w:rPr>
                <w:rFonts w:eastAsia="標楷體"/>
                <w:color w:val="000000"/>
              </w:rPr>
              <w:t>(</w:t>
            </w:r>
            <w:r w:rsidRPr="007416B9">
              <w:rPr>
                <w:rFonts w:eastAsia="標楷體"/>
                <w:color w:val="000000"/>
              </w:rPr>
              <w:t>假日</w:t>
            </w:r>
            <w:r w:rsidRPr="007416B9">
              <w:rPr>
                <w:rFonts w:eastAsia="標楷體"/>
                <w:color w:val="000000"/>
              </w:rPr>
              <w:t>)</w:t>
            </w:r>
            <w:r w:rsidRPr="007416B9">
              <w:rPr>
                <w:rFonts w:eastAsia="標楷體"/>
                <w:color w:val="000000"/>
              </w:rPr>
              <w:t>，課外組。</w:t>
            </w:r>
          </w:p>
        </w:tc>
      </w:tr>
      <w:tr w:rsidR="000D73B9" w:rsidRPr="007416B9" w14:paraId="0AF37EB6" w14:textId="77777777" w:rsidTr="0013439C">
        <w:trPr>
          <w:cantSplit/>
        </w:trPr>
        <w:tc>
          <w:tcPr>
            <w:tcW w:w="1974" w:type="dxa"/>
            <w:vAlign w:val="center"/>
          </w:tcPr>
          <w:p w14:paraId="286AEA84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集</w:t>
            </w:r>
            <w:r w:rsidRPr="007416B9">
              <w:rPr>
                <w:rFonts w:eastAsia="標楷體"/>
                <w:color w:val="000000"/>
              </w:rPr>
              <w:t xml:space="preserve">   </w:t>
            </w:r>
            <w:r w:rsidRPr="007416B9">
              <w:rPr>
                <w:rFonts w:eastAsia="標楷體"/>
                <w:color w:val="000000"/>
              </w:rPr>
              <w:t>賢</w:t>
            </w:r>
            <w:r w:rsidRPr="007416B9">
              <w:rPr>
                <w:rFonts w:eastAsia="標楷體"/>
                <w:color w:val="000000"/>
              </w:rPr>
              <w:t xml:space="preserve">   </w:t>
            </w:r>
            <w:r w:rsidRPr="007416B9">
              <w:rPr>
                <w:rFonts w:eastAsia="標楷體"/>
                <w:color w:val="000000"/>
              </w:rPr>
              <w:t>廳</w:t>
            </w:r>
          </w:p>
        </w:tc>
        <w:tc>
          <w:tcPr>
            <w:tcW w:w="5346" w:type="dxa"/>
            <w:vAlign w:val="center"/>
          </w:tcPr>
          <w:p w14:paraId="28B38B4B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保管組，課外組。</w:t>
            </w:r>
          </w:p>
        </w:tc>
      </w:tr>
      <w:tr w:rsidR="000D73B9" w:rsidRPr="007416B9" w14:paraId="11509AC5" w14:textId="77777777" w:rsidTr="0013439C">
        <w:trPr>
          <w:cantSplit/>
        </w:trPr>
        <w:tc>
          <w:tcPr>
            <w:tcW w:w="1974" w:type="dxa"/>
            <w:vAlign w:val="center"/>
          </w:tcPr>
          <w:p w14:paraId="3A50C404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K007</w:t>
            </w:r>
          </w:p>
        </w:tc>
        <w:tc>
          <w:tcPr>
            <w:tcW w:w="5346" w:type="dxa"/>
            <w:vAlign w:val="center"/>
          </w:tcPr>
          <w:p w14:paraId="477C9443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機械系，保管組</w:t>
            </w:r>
            <w:r w:rsidRPr="007416B9">
              <w:rPr>
                <w:rFonts w:eastAsia="標楷體"/>
                <w:color w:val="000000"/>
              </w:rPr>
              <w:t>(</w:t>
            </w:r>
            <w:r w:rsidRPr="007416B9">
              <w:rPr>
                <w:rFonts w:eastAsia="標楷體"/>
                <w:color w:val="000000"/>
              </w:rPr>
              <w:t>假日</w:t>
            </w:r>
            <w:r w:rsidRPr="007416B9">
              <w:rPr>
                <w:rFonts w:eastAsia="標楷體"/>
                <w:color w:val="000000"/>
              </w:rPr>
              <w:t>)</w:t>
            </w:r>
            <w:r w:rsidRPr="007416B9">
              <w:rPr>
                <w:rFonts w:eastAsia="標楷體"/>
                <w:color w:val="000000"/>
              </w:rPr>
              <w:t>，課外組。</w:t>
            </w:r>
          </w:p>
        </w:tc>
      </w:tr>
      <w:tr w:rsidR="000D73B9" w:rsidRPr="007416B9" w14:paraId="27B26035" w14:textId="77777777" w:rsidTr="0013439C">
        <w:trPr>
          <w:cantSplit/>
        </w:trPr>
        <w:tc>
          <w:tcPr>
            <w:tcW w:w="1974" w:type="dxa"/>
            <w:vAlign w:val="center"/>
          </w:tcPr>
          <w:p w14:paraId="5C4E3588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L008</w:t>
            </w:r>
          </w:p>
        </w:tc>
        <w:tc>
          <w:tcPr>
            <w:tcW w:w="5346" w:type="dxa"/>
            <w:vAlign w:val="center"/>
          </w:tcPr>
          <w:p w14:paraId="3F688490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保管組，課外組。</w:t>
            </w:r>
          </w:p>
        </w:tc>
      </w:tr>
      <w:tr w:rsidR="000D73B9" w:rsidRPr="007416B9" w14:paraId="5DBC7917" w14:textId="77777777" w:rsidTr="0013439C">
        <w:trPr>
          <w:cantSplit/>
        </w:trPr>
        <w:tc>
          <w:tcPr>
            <w:tcW w:w="1974" w:type="dxa"/>
            <w:vAlign w:val="center"/>
          </w:tcPr>
          <w:p w14:paraId="01218735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S104</w:t>
            </w:r>
          </w:p>
        </w:tc>
        <w:tc>
          <w:tcPr>
            <w:tcW w:w="5346" w:type="dxa"/>
            <w:vAlign w:val="center"/>
          </w:tcPr>
          <w:p w14:paraId="7E4CA756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保管組，課外組。</w:t>
            </w:r>
          </w:p>
        </w:tc>
      </w:tr>
      <w:tr w:rsidR="000D73B9" w:rsidRPr="007416B9" w14:paraId="64817D33" w14:textId="77777777" w:rsidTr="0013439C">
        <w:trPr>
          <w:cantSplit/>
        </w:trPr>
        <w:tc>
          <w:tcPr>
            <w:tcW w:w="1974" w:type="dxa"/>
            <w:vAlign w:val="center"/>
          </w:tcPr>
          <w:p w14:paraId="227E4D7C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學生會會議室</w:t>
            </w:r>
          </w:p>
        </w:tc>
        <w:tc>
          <w:tcPr>
            <w:tcW w:w="5346" w:type="dxa"/>
            <w:vAlign w:val="center"/>
          </w:tcPr>
          <w:p w14:paraId="626F57A0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學生自治會。</w:t>
            </w:r>
          </w:p>
        </w:tc>
      </w:tr>
      <w:tr w:rsidR="000D73B9" w:rsidRPr="007416B9" w14:paraId="679DE4F3" w14:textId="77777777" w:rsidTr="0013439C">
        <w:trPr>
          <w:cantSplit/>
        </w:trPr>
        <w:tc>
          <w:tcPr>
            <w:tcW w:w="1974" w:type="dxa"/>
            <w:vAlign w:val="center"/>
          </w:tcPr>
          <w:p w14:paraId="56ACF2D4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音</w:t>
            </w:r>
            <w:r w:rsidRPr="007416B9">
              <w:rPr>
                <w:rFonts w:eastAsia="標楷體"/>
                <w:color w:val="000000"/>
              </w:rPr>
              <w:t xml:space="preserve">   </w:t>
            </w:r>
            <w:r w:rsidRPr="007416B9">
              <w:rPr>
                <w:rFonts w:eastAsia="標楷體"/>
                <w:color w:val="000000"/>
              </w:rPr>
              <w:t>樂</w:t>
            </w:r>
            <w:r w:rsidRPr="007416B9">
              <w:rPr>
                <w:rFonts w:eastAsia="標楷體"/>
                <w:color w:val="000000"/>
              </w:rPr>
              <w:t xml:space="preserve">   </w:t>
            </w:r>
            <w:r w:rsidRPr="007416B9">
              <w:rPr>
                <w:rFonts w:eastAsia="標楷體"/>
                <w:color w:val="000000"/>
              </w:rPr>
              <w:t>廳</w:t>
            </w:r>
          </w:p>
        </w:tc>
        <w:tc>
          <w:tcPr>
            <w:tcW w:w="5346" w:type="dxa"/>
            <w:vAlign w:val="center"/>
          </w:tcPr>
          <w:p w14:paraId="43EC9F09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保管組，課外組。</w:t>
            </w:r>
          </w:p>
        </w:tc>
      </w:tr>
      <w:tr w:rsidR="000D73B9" w:rsidRPr="007416B9" w14:paraId="7A592BB6" w14:textId="77777777" w:rsidTr="0013439C">
        <w:trPr>
          <w:cantSplit/>
        </w:trPr>
        <w:tc>
          <w:tcPr>
            <w:tcW w:w="1974" w:type="dxa"/>
            <w:vAlign w:val="center"/>
          </w:tcPr>
          <w:p w14:paraId="2F651F76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各</w:t>
            </w:r>
            <w:r w:rsidRPr="007416B9">
              <w:rPr>
                <w:rFonts w:eastAsia="標楷體"/>
                <w:color w:val="000000"/>
              </w:rPr>
              <w:t xml:space="preserve"> </w:t>
            </w:r>
            <w:r w:rsidRPr="007416B9">
              <w:rPr>
                <w:rFonts w:eastAsia="標楷體"/>
                <w:color w:val="000000"/>
              </w:rPr>
              <w:t>系</w:t>
            </w:r>
            <w:r w:rsidRPr="007416B9">
              <w:rPr>
                <w:rFonts w:eastAsia="標楷體"/>
                <w:color w:val="000000"/>
              </w:rPr>
              <w:t xml:space="preserve"> </w:t>
            </w:r>
            <w:r w:rsidRPr="007416B9">
              <w:rPr>
                <w:rFonts w:eastAsia="標楷體"/>
                <w:color w:val="000000"/>
              </w:rPr>
              <w:t>館</w:t>
            </w:r>
            <w:r w:rsidRPr="007416B9">
              <w:rPr>
                <w:rFonts w:eastAsia="標楷體"/>
                <w:color w:val="000000"/>
              </w:rPr>
              <w:t xml:space="preserve"> </w:t>
            </w:r>
            <w:r w:rsidRPr="007416B9">
              <w:rPr>
                <w:rFonts w:eastAsia="標楷體"/>
                <w:color w:val="000000"/>
              </w:rPr>
              <w:t>教</w:t>
            </w:r>
            <w:r w:rsidRPr="007416B9">
              <w:rPr>
                <w:rFonts w:eastAsia="標楷體"/>
                <w:color w:val="000000"/>
              </w:rPr>
              <w:t xml:space="preserve"> </w:t>
            </w:r>
            <w:r w:rsidRPr="007416B9">
              <w:rPr>
                <w:rFonts w:eastAsia="標楷體"/>
                <w:color w:val="000000"/>
              </w:rPr>
              <w:t>室</w:t>
            </w:r>
          </w:p>
        </w:tc>
        <w:tc>
          <w:tcPr>
            <w:tcW w:w="5346" w:type="dxa"/>
            <w:vAlign w:val="center"/>
          </w:tcPr>
          <w:p w14:paraId="5574BBE5" w14:textId="77777777" w:rsidR="000D73B9" w:rsidRPr="007416B9" w:rsidRDefault="000D73B9" w:rsidP="0013439C">
            <w:pPr>
              <w:jc w:val="both"/>
              <w:rPr>
                <w:rFonts w:eastAsia="標楷體"/>
                <w:color w:val="000000"/>
              </w:rPr>
            </w:pPr>
            <w:r w:rsidRPr="007416B9">
              <w:rPr>
                <w:rFonts w:eastAsia="標楷體"/>
                <w:color w:val="000000"/>
              </w:rPr>
              <w:t>各系及各班衛生股長、班長或導師，保管組，課外組。</w:t>
            </w:r>
          </w:p>
        </w:tc>
      </w:tr>
    </w:tbl>
    <w:p w14:paraId="49EED80F" w14:textId="77777777" w:rsidR="000D73B9" w:rsidRPr="007416B9" w:rsidRDefault="000D73B9" w:rsidP="000D73B9">
      <w:pPr>
        <w:numPr>
          <w:ilvl w:val="0"/>
          <w:numId w:val="7"/>
        </w:numPr>
        <w:tabs>
          <w:tab w:val="num" w:pos="720"/>
        </w:tabs>
        <w:spacing w:line="400" w:lineRule="exact"/>
        <w:ind w:left="714" w:hanging="714"/>
        <w:jc w:val="both"/>
        <w:rPr>
          <w:rFonts w:eastAsia="標楷體"/>
          <w:color w:val="000000"/>
        </w:rPr>
      </w:pPr>
      <w:r w:rsidRPr="007416B9">
        <w:rPr>
          <w:rFonts w:eastAsia="標楷體"/>
          <w:color w:val="000000"/>
        </w:rPr>
        <w:t>各場地夜間使用時，須</w:t>
      </w:r>
      <w:proofErr w:type="gramStart"/>
      <w:r w:rsidRPr="007416B9">
        <w:rPr>
          <w:rFonts w:eastAsia="標楷體"/>
          <w:color w:val="000000"/>
        </w:rPr>
        <w:t>另加會進修</w:t>
      </w:r>
      <w:proofErr w:type="gramEnd"/>
      <w:r w:rsidRPr="007416B9">
        <w:rPr>
          <w:rFonts w:eastAsia="標楷體"/>
          <w:color w:val="000000"/>
        </w:rPr>
        <w:t>推廣部。假日活動須會保管組。</w:t>
      </w:r>
    </w:p>
    <w:p w14:paraId="6AE38380" w14:textId="77777777" w:rsidR="000D73B9" w:rsidRPr="007416B9" w:rsidRDefault="000D73B9" w:rsidP="000D73B9">
      <w:pPr>
        <w:numPr>
          <w:ilvl w:val="0"/>
          <w:numId w:val="7"/>
        </w:numPr>
        <w:tabs>
          <w:tab w:val="num" w:pos="720"/>
        </w:tabs>
        <w:spacing w:line="400" w:lineRule="exact"/>
        <w:ind w:left="714" w:hanging="714"/>
        <w:jc w:val="both"/>
        <w:rPr>
          <w:rFonts w:eastAsia="標楷體"/>
          <w:color w:val="000000"/>
        </w:rPr>
      </w:pPr>
      <w:r w:rsidRPr="007416B9">
        <w:rPr>
          <w:rFonts w:eastAsia="標楷體"/>
          <w:color w:val="000000"/>
        </w:rPr>
        <w:t>學生社團活動須借用看板、</w:t>
      </w:r>
      <w:proofErr w:type="gramStart"/>
      <w:r w:rsidRPr="007416B9">
        <w:rPr>
          <w:rFonts w:eastAsia="標楷體"/>
          <w:color w:val="000000"/>
        </w:rPr>
        <w:t>折合桌者</w:t>
      </w:r>
      <w:proofErr w:type="gramEnd"/>
      <w:r w:rsidRPr="007416B9">
        <w:rPr>
          <w:rFonts w:eastAsia="標楷體"/>
          <w:color w:val="000000"/>
        </w:rPr>
        <w:t>，請向總務處保管組申請。</w:t>
      </w:r>
    </w:p>
    <w:p w14:paraId="3538AD5A" w14:textId="77777777" w:rsidR="000D73B9" w:rsidRPr="007416B9" w:rsidRDefault="000D73B9" w:rsidP="000D73B9">
      <w:pPr>
        <w:numPr>
          <w:ilvl w:val="0"/>
          <w:numId w:val="7"/>
        </w:numPr>
        <w:tabs>
          <w:tab w:val="num" w:pos="720"/>
        </w:tabs>
        <w:spacing w:line="400" w:lineRule="exact"/>
        <w:ind w:left="714" w:hanging="714"/>
        <w:jc w:val="both"/>
        <w:rPr>
          <w:rFonts w:eastAsia="標楷體"/>
          <w:color w:val="000000"/>
        </w:rPr>
      </w:pPr>
      <w:r w:rsidRPr="007416B9">
        <w:rPr>
          <w:rFonts w:eastAsia="標楷體"/>
          <w:color w:val="000000"/>
        </w:rPr>
        <w:t>學生社團活動須借用無線對講機、擴音器、卡拉</w:t>
      </w:r>
      <w:r w:rsidRPr="007416B9">
        <w:rPr>
          <w:rFonts w:eastAsia="標楷體"/>
          <w:color w:val="000000"/>
        </w:rPr>
        <w:t>OK</w:t>
      </w:r>
      <w:r w:rsidRPr="007416B9">
        <w:rPr>
          <w:rFonts w:eastAsia="標楷體"/>
          <w:color w:val="000000"/>
        </w:rPr>
        <w:t>等設備者，請向學生自治會申請。</w:t>
      </w:r>
    </w:p>
    <w:p w14:paraId="5A5F263E" w14:textId="77777777" w:rsidR="000D73B9" w:rsidRPr="007416B9" w:rsidRDefault="000D73B9" w:rsidP="000D73B9">
      <w:pPr>
        <w:numPr>
          <w:ilvl w:val="0"/>
          <w:numId w:val="7"/>
        </w:numPr>
        <w:tabs>
          <w:tab w:val="num" w:pos="720"/>
        </w:tabs>
        <w:spacing w:line="400" w:lineRule="exact"/>
        <w:ind w:left="714" w:hanging="714"/>
        <w:jc w:val="both"/>
        <w:rPr>
          <w:rFonts w:eastAsia="標楷體"/>
          <w:color w:val="000000"/>
        </w:rPr>
      </w:pPr>
      <w:r w:rsidRPr="007416B9">
        <w:rPr>
          <w:rFonts w:eastAsia="標楷體"/>
          <w:color w:val="000000"/>
        </w:rPr>
        <w:t>本校學生社團之活動規範，悉依本校「學生社團組織與活動輔導要點」辦理。</w:t>
      </w:r>
    </w:p>
    <w:p w14:paraId="0F4AFC7B" w14:textId="77777777" w:rsidR="00071570" w:rsidRDefault="000D73B9" w:rsidP="000D73B9">
      <w:pPr>
        <w:snapToGrid w:val="0"/>
        <w:jc w:val="center"/>
      </w:pPr>
      <w:r w:rsidRPr="007416B9">
        <w:rPr>
          <w:rFonts w:eastAsia="標楷體"/>
          <w:color w:val="000000"/>
        </w:rPr>
        <w:t>本要點經學生事務會議通過，陳請校長核定後公布實施，修正時亦同。</w:t>
      </w:r>
    </w:p>
    <w:sectPr w:rsidR="00071570" w:rsidSect="00A82F7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90238" w14:textId="77777777" w:rsidR="003E07C0" w:rsidRDefault="003E07C0" w:rsidP="000D73B9">
      <w:r>
        <w:separator/>
      </w:r>
    </w:p>
  </w:endnote>
  <w:endnote w:type="continuationSeparator" w:id="0">
    <w:p w14:paraId="0A2B82EC" w14:textId="77777777" w:rsidR="003E07C0" w:rsidRDefault="003E07C0" w:rsidP="000D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05821" w14:textId="77777777" w:rsidR="003E07C0" w:rsidRDefault="003E07C0" w:rsidP="000D73B9">
      <w:r>
        <w:separator/>
      </w:r>
    </w:p>
  </w:footnote>
  <w:footnote w:type="continuationSeparator" w:id="0">
    <w:p w14:paraId="74F92A83" w14:textId="77777777" w:rsidR="003E07C0" w:rsidRDefault="003E07C0" w:rsidP="000D7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A34"/>
    <w:multiLevelType w:val="multilevel"/>
    <w:tmpl w:val="9DC8B10E"/>
    <w:lvl w:ilvl="0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880"/>
        </w:tabs>
        <w:ind w:left="1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60"/>
        </w:tabs>
        <w:ind w:left="2360" w:hanging="360"/>
      </w:pPr>
      <w:rPr>
        <w:rFonts w:hint="default"/>
      </w:r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" w15:restartNumberingAfterBreak="0">
    <w:nsid w:val="0B043817"/>
    <w:multiLevelType w:val="multilevel"/>
    <w:tmpl w:val="47E20FBC"/>
    <w:lvl w:ilvl="0">
      <w:start w:val="1"/>
      <w:numFmt w:val="taiwaneseCountingThousand"/>
      <w:lvlText w:val="(%1)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 w15:restartNumberingAfterBreak="0">
    <w:nsid w:val="2B1D3419"/>
    <w:multiLevelType w:val="multilevel"/>
    <w:tmpl w:val="138C5CA2"/>
    <w:lvl w:ilvl="0">
      <w:start w:val="1"/>
      <w:numFmt w:val="taiwaneseCountingThousand"/>
      <w:lvlText w:val="(%1)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880"/>
        </w:tabs>
        <w:ind w:left="18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" w15:restartNumberingAfterBreak="0">
    <w:nsid w:val="4740159C"/>
    <w:multiLevelType w:val="multilevel"/>
    <w:tmpl w:val="B2A27220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DCE1E24"/>
    <w:multiLevelType w:val="multilevel"/>
    <w:tmpl w:val="169A6EC2"/>
    <w:lvl w:ilvl="0">
      <w:start w:val="1"/>
      <w:numFmt w:val="taiwaneseCountingThousand"/>
      <w:lvlText w:val="(%1)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880"/>
        </w:tabs>
        <w:ind w:left="18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5" w15:restartNumberingAfterBreak="0">
    <w:nsid w:val="64BF3A3D"/>
    <w:multiLevelType w:val="hybridMultilevel"/>
    <w:tmpl w:val="EB141BFE"/>
    <w:lvl w:ilvl="0" w:tplc="19449BB0">
      <w:start w:val="1"/>
      <w:numFmt w:val="taiwaneseCountingThousand"/>
      <w:lvlText w:val="%1、"/>
      <w:lvlJc w:val="left"/>
      <w:pPr>
        <w:tabs>
          <w:tab w:val="num" w:pos="907"/>
        </w:tabs>
        <w:ind w:left="907" w:hanging="907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2876A3F"/>
    <w:multiLevelType w:val="hybridMultilevel"/>
    <w:tmpl w:val="6C22F16A"/>
    <w:lvl w:ilvl="0" w:tplc="66AC7330">
      <w:start w:val="1"/>
      <w:numFmt w:val="taiwaneseCountingThousand"/>
      <w:lvlText w:val="%1、"/>
      <w:lvlJc w:val="left"/>
      <w:pPr>
        <w:tabs>
          <w:tab w:val="num" w:pos="6374"/>
        </w:tabs>
        <w:ind w:left="6374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781844632">
    <w:abstractNumId w:val="1"/>
  </w:num>
  <w:num w:numId="2" w16cid:durableId="1990591969">
    <w:abstractNumId w:val="4"/>
  </w:num>
  <w:num w:numId="3" w16cid:durableId="226452870">
    <w:abstractNumId w:val="2"/>
  </w:num>
  <w:num w:numId="4" w16cid:durableId="249504335">
    <w:abstractNumId w:val="0"/>
  </w:num>
  <w:num w:numId="5" w16cid:durableId="42868722">
    <w:abstractNumId w:val="3"/>
  </w:num>
  <w:num w:numId="6" w16cid:durableId="2129468143">
    <w:abstractNumId w:val="6"/>
  </w:num>
  <w:num w:numId="7" w16cid:durableId="407311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79"/>
    <w:rsid w:val="00071570"/>
    <w:rsid w:val="000D73B9"/>
    <w:rsid w:val="003229C2"/>
    <w:rsid w:val="003E07C0"/>
    <w:rsid w:val="00935FB2"/>
    <w:rsid w:val="00A82F79"/>
    <w:rsid w:val="00DB1866"/>
    <w:rsid w:val="00FC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FC3F3F"/>
  <w15:chartTrackingRefBased/>
  <w15:docId w15:val="{04C72470-F16B-4A6A-B441-EB075C2C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F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73B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7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73B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陳榮添</dc:creator>
  <cp:keywords/>
  <dc:description/>
  <cp:lastModifiedBy>陳榮添</cp:lastModifiedBy>
  <cp:revision>2</cp:revision>
  <dcterms:created xsi:type="dcterms:W3CDTF">2025-07-18T01:28:00Z</dcterms:created>
  <dcterms:modified xsi:type="dcterms:W3CDTF">2025-07-18T01:28:00Z</dcterms:modified>
</cp:coreProperties>
</file>