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077" w:rsidRPr="00D52F60" w:rsidRDefault="00CD7077" w:rsidP="000227FE">
      <w:pPr>
        <w:snapToGrid w:val="0"/>
        <w:spacing w:line="360" w:lineRule="auto"/>
        <w:jc w:val="center"/>
        <w:rPr>
          <w:rFonts w:ascii="Times New Roman" w:eastAsia="標楷體" w:hAnsi="Times New Roman"/>
          <w:b/>
          <w:sz w:val="32"/>
          <w:szCs w:val="32"/>
        </w:rPr>
      </w:pPr>
      <w:r w:rsidRPr="00D52F60">
        <w:rPr>
          <w:rFonts w:ascii="Times New Roman" w:eastAsia="標楷體" w:hAnsi="Times New Roman"/>
          <w:b/>
          <w:sz w:val="32"/>
          <w:szCs w:val="32"/>
        </w:rPr>
        <w:t>南</w:t>
      </w:r>
      <w:proofErr w:type="gramStart"/>
      <w:r w:rsidRPr="00D52F60">
        <w:rPr>
          <w:rFonts w:ascii="Times New Roman" w:eastAsia="標楷體" w:hAnsi="Times New Roman"/>
          <w:b/>
          <w:sz w:val="32"/>
          <w:szCs w:val="32"/>
        </w:rPr>
        <w:t>臺</w:t>
      </w:r>
      <w:proofErr w:type="gramEnd"/>
      <w:r w:rsidRPr="00D52F60">
        <w:rPr>
          <w:rFonts w:ascii="Times New Roman" w:eastAsia="標楷體" w:hAnsi="Times New Roman"/>
          <w:b/>
          <w:sz w:val="32"/>
          <w:szCs w:val="32"/>
        </w:rPr>
        <w:t>科技大學境外生華語文能力測驗獎勵辦法</w:t>
      </w:r>
    </w:p>
    <w:p w:rsidR="000227FE" w:rsidRPr="00D52F60" w:rsidRDefault="000227FE" w:rsidP="000227FE">
      <w:pPr>
        <w:spacing w:line="240" w:lineRule="exact"/>
        <w:jc w:val="right"/>
        <w:rPr>
          <w:rFonts w:ascii="Times New Roman" w:eastAsia="標楷體" w:hAnsi="Times New Roman"/>
          <w:sz w:val="20"/>
        </w:rPr>
      </w:pPr>
      <w:r w:rsidRPr="00D52F60">
        <w:rPr>
          <w:rFonts w:ascii="Times New Roman" w:eastAsia="標楷體" w:hAnsi="Times New Roman"/>
          <w:sz w:val="20"/>
        </w:rPr>
        <w:t>民國</w:t>
      </w:r>
      <w:r w:rsidRPr="00D52F60">
        <w:rPr>
          <w:rFonts w:ascii="Times New Roman" w:eastAsia="標楷體" w:hAnsi="Times New Roman"/>
          <w:sz w:val="20"/>
        </w:rPr>
        <w:t>114</w:t>
      </w:r>
      <w:r w:rsidRPr="00D52F60">
        <w:rPr>
          <w:rFonts w:ascii="Times New Roman" w:eastAsia="標楷體" w:hAnsi="Times New Roman"/>
          <w:sz w:val="20"/>
        </w:rPr>
        <w:t>年</w:t>
      </w:r>
      <w:r w:rsidR="009E2EAD" w:rsidRPr="00D52F60">
        <w:rPr>
          <w:rFonts w:ascii="Times New Roman" w:eastAsia="標楷體" w:hAnsi="Times New Roman" w:hint="eastAsia"/>
          <w:sz w:val="20"/>
        </w:rPr>
        <w:t>9</w:t>
      </w:r>
      <w:r w:rsidRPr="00D52F60">
        <w:rPr>
          <w:rFonts w:ascii="Times New Roman" w:eastAsia="標楷體" w:hAnsi="Times New Roman"/>
          <w:sz w:val="20"/>
        </w:rPr>
        <w:t>月</w:t>
      </w:r>
      <w:r w:rsidR="009E2EAD" w:rsidRPr="00D52F60">
        <w:rPr>
          <w:rFonts w:ascii="Times New Roman" w:eastAsia="標楷體" w:hAnsi="Times New Roman" w:hint="eastAsia"/>
          <w:sz w:val="20"/>
        </w:rPr>
        <w:t>22</w:t>
      </w:r>
      <w:r w:rsidRPr="00D52F60">
        <w:rPr>
          <w:rFonts w:ascii="Times New Roman" w:eastAsia="標楷體" w:hAnsi="Times New Roman"/>
          <w:sz w:val="20"/>
        </w:rPr>
        <w:t>日行政會議通過</w:t>
      </w:r>
    </w:p>
    <w:p w:rsidR="000227FE" w:rsidRPr="00D52F60" w:rsidRDefault="000227FE" w:rsidP="000227FE">
      <w:pPr>
        <w:spacing w:line="240" w:lineRule="exact"/>
        <w:jc w:val="right"/>
        <w:rPr>
          <w:rFonts w:ascii="Times New Roman" w:eastAsia="標楷體" w:hAnsi="Times New Roman"/>
          <w:sz w:val="20"/>
        </w:rPr>
      </w:pPr>
    </w:p>
    <w:p w:rsidR="00CD7077" w:rsidRPr="00D52F60" w:rsidRDefault="00CD7077" w:rsidP="00737F42">
      <w:pPr>
        <w:pStyle w:val="ad"/>
        <w:numPr>
          <w:ilvl w:val="0"/>
          <w:numId w:val="28"/>
        </w:numPr>
        <w:snapToGrid w:val="0"/>
        <w:ind w:leftChars="0"/>
        <w:jc w:val="both"/>
        <w:rPr>
          <w:rFonts w:ascii="Times New Roman" w:eastAsia="標楷體" w:hAnsi="Times New Roman"/>
          <w:szCs w:val="24"/>
        </w:rPr>
      </w:pPr>
      <w:proofErr w:type="spellStart"/>
      <w:r w:rsidRPr="00D52F60">
        <w:rPr>
          <w:rFonts w:ascii="Times New Roman" w:eastAsia="標楷體" w:hAnsi="Times New Roman"/>
          <w:szCs w:val="24"/>
        </w:rPr>
        <w:t>南臺科技大學</w:t>
      </w:r>
      <w:proofErr w:type="spellEnd"/>
      <w:r w:rsidRPr="00D52F60">
        <w:rPr>
          <w:rFonts w:ascii="Times New Roman" w:eastAsia="標楷體" w:hAnsi="Times New Roman"/>
          <w:szCs w:val="24"/>
        </w:rPr>
        <w:t>(</w:t>
      </w:r>
      <w:proofErr w:type="spellStart"/>
      <w:r w:rsidRPr="00D52F60">
        <w:rPr>
          <w:rFonts w:ascii="Times New Roman" w:eastAsia="標楷體" w:hAnsi="Times New Roman"/>
          <w:szCs w:val="24"/>
        </w:rPr>
        <w:t>以下簡稱本校</w:t>
      </w:r>
      <w:proofErr w:type="spellEnd"/>
      <w:r w:rsidRPr="00D52F60">
        <w:rPr>
          <w:rFonts w:ascii="Times New Roman" w:eastAsia="標楷體" w:hAnsi="Times New Roman"/>
          <w:szCs w:val="24"/>
        </w:rPr>
        <w:t>)</w:t>
      </w:r>
      <w:proofErr w:type="spellStart"/>
      <w:r w:rsidRPr="00D52F60">
        <w:rPr>
          <w:rFonts w:ascii="Times New Roman" w:eastAsia="標楷體" w:hAnsi="Times New Roman"/>
          <w:szCs w:val="24"/>
        </w:rPr>
        <w:t>為加強本校境外生華語學習成效，及提高其畢業後留台就業比例，特定本獎勵辦法</w:t>
      </w:r>
      <w:proofErr w:type="spellEnd"/>
      <w:r w:rsidRPr="00D52F60">
        <w:rPr>
          <w:rFonts w:ascii="Times New Roman" w:eastAsia="標楷體" w:hAnsi="Times New Roman"/>
          <w:szCs w:val="24"/>
        </w:rPr>
        <w:t>。</w:t>
      </w:r>
    </w:p>
    <w:p w:rsidR="00CD7077" w:rsidRPr="00D52F60" w:rsidRDefault="00CD7077" w:rsidP="00737F42">
      <w:pPr>
        <w:pStyle w:val="ad"/>
        <w:numPr>
          <w:ilvl w:val="0"/>
          <w:numId w:val="28"/>
        </w:numPr>
        <w:snapToGrid w:val="0"/>
        <w:ind w:leftChars="0"/>
        <w:jc w:val="both"/>
        <w:rPr>
          <w:rFonts w:ascii="Times New Roman" w:eastAsia="標楷體" w:hAnsi="Times New Roman"/>
          <w:szCs w:val="24"/>
        </w:rPr>
      </w:pPr>
      <w:proofErr w:type="spellStart"/>
      <w:r w:rsidRPr="00D52F60">
        <w:rPr>
          <w:rFonts w:ascii="Times New Roman" w:eastAsia="標楷體" w:hAnsi="Times New Roman"/>
          <w:szCs w:val="24"/>
        </w:rPr>
        <w:t>適用對象為國際專修部大二以上學生及非國際專修部之各學制外籍學位生</w:t>
      </w:r>
      <w:proofErr w:type="spellEnd"/>
      <w:r w:rsidR="004B5175" w:rsidRPr="00D52F60">
        <w:rPr>
          <w:rFonts w:ascii="Times New Roman" w:eastAsia="標楷體" w:hAnsi="Times New Roman"/>
          <w:szCs w:val="24"/>
          <w:u w:val="single"/>
        </w:rPr>
        <w:t>(</w:t>
      </w:r>
      <w:proofErr w:type="spellStart"/>
      <w:r w:rsidR="004B5175" w:rsidRPr="00D52F60">
        <w:rPr>
          <w:rFonts w:ascii="Times New Roman" w:eastAsia="標楷體" w:hAnsi="Times New Roman"/>
          <w:szCs w:val="24"/>
          <w:u w:val="single"/>
        </w:rPr>
        <w:t>含港澳</w:t>
      </w:r>
      <w:proofErr w:type="spellEnd"/>
      <w:r w:rsidR="004B5175" w:rsidRPr="00D52F60">
        <w:rPr>
          <w:rFonts w:ascii="Times New Roman" w:eastAsia="標楷體" w:hAnsi="Times New Roman"/>
          <w:szCs w:val="24"/>
          <w:u w:val="single"/>
        </w:rPr>
        <w:t>)</w:t>
      </w:r>
      <w:r w:rsidRPr="00D52F60">
        <w:rPr>
          <w:rFonts w:ascii="Times New Roman" w:eastAsia="標楷體" w:hAnsi="Times New Roman"/>
          <w:szCs w:val="24"/>
        </w:rPr>
        <w:t>。</w:t>
      </w:r>
    </w:p>
    <w:p w:rsidR="00CD7077" w:rsidRPr="00D52F60" w:rsidRDefault="00CD7077" w:rsidP="00737F42">
      <w:pPr>
        <w:pStyle w:val="ad"/>
        <w:numPr>
          <w:ilvl w:val="0"/>
          <w:numId w:val="28"/>
        </w:numPr>
        <w:snapToGrid w:val="0"/>
        <w:ind w:leftChars="0"/>
        <w:jc w:val="both"/>
        <w:rPr>
          <w:rFonts w:ascii="Times New Roman" w:eastAsia="標楷體" w:hAnsi="Times New Roman"/>
          <w:szCs w:val="24"/>
        </w:rPr>
      </w:pPr>
      <w:proofErr w:type="spellStart"/>
      <w:r w:rsidRPr="00D52F60">
        <w:rPr>
          <w:rFonts w:ascii="Times New Roman" w:eastAsia="標楷體" w:hAnsi="Times New Roman"/>
          <w:szCs w:val="24"/>
        </w:rPr>
        <w:t>適用對象於</w:t>
      </w:r>
      <w:bookmarkStart w:id="0" w:name="_GoBack"/>
      <w:r w:rsidR="004B5175" w:rsidRPr="00D52F60">
        <w:rPr>
          <w:rFonts w:ascii="Times New Roman" w:eastAsia="標楷體" w:hAnsi="Times New Roman" w:hint="eastAsia"/>
          <w:szCs w:val="24"/>
          <w:u w:val="single"/>
          <w:lang w:eastAsia="zh-TW"/>
        </w:rPr>
        <w:t>本校</w:t>
      </w:r>
      <w:bookmarkEnd w:id="0"/>
      <w:proofErr w:type="spellEnd"/>
      <w:r w:rsidRPr="00D52F60">
        <w:rPr>
          <w:rFonts w:ascii="Times New Roman" w:eastAsia="標楷體" w:hAnsi="Times New Roman"/>
          <w:szCs w:val="24"/>
          <w:u w:val="single"/>
        </w:rPr>
        <w:t>在學期間</w:t>
      </w:r>
      <w:r w:rsidRPr="00D52F60">
        <w:rPr>
          <w:rFonts w:ascii="Times New Roman" w:eastAsia="標楷體" w:hAnsi="Times New Roman"/>
          <w:szCs w:val="24"/>
        </w:rPr>
        <w:t>通過華語文能力測驗並取得</w:t>
      </w:r>
      <w:r w:rsidRPr="00D52F60">
        <w:rPr>
          <w:rFonts w:ascii="Times New Roman" w:eastAsia="標楷體" w:hAnsi="Times New Roman"/>
          <w:szCs w:val="24"/>
        </w:rPr>
        <w:t>B1</w:t>
      </w:r>
      <w:r w:rsidRPr="00D52F60">
        <w:rPr>
          <w:rFonts w:ascii="Times New Roman" w:eastAsia="標楷體" w:hAnsi="Times New Roman"/>
          <w:szCs w:val="24"/>
        </w:rPr>
        <w:t>以上之證照標準之華語文能力測驗證照者，可依本辦法之相關規定申請獎勵金新台幣</w:t>
      </w:r>
      <w:r w:rsidRPr="00D52F60">
        <w:rPr>
          <w:rFonts w:ascii="Times New Roman" w:eastAsia="標楷體" w:hAnsi="Times New Roman"/>
          <w:szCs w:val="24"/>
        </w:rPr>
        <w:t>2500</w:t>
      </w:r>
      <w:r w:rsidRPr="00D52F60">
        <w:rPr>
          <w:rFonts w:ascii="Times New Roman" w:eastAsia="標楷體" w:hAnsi="Times New Roman"/>
          <w:szCs w:val="24"/>
        </w:rPr>
        <w:t>元，每人在學期間僅能領取一次。</w:t>
      </w:r>
    </w:p>
    <w:p w:rsidR="00CD7077" w:rsidRPr="00D52F60" w:rsidRDefault="00CD7077" w:rsidP="00737F42">
      <w:pPr>
        <w:pStyle w:val="ad"/>
        <w:numPr>
          <w:ilvl w:val="0"/>
          <w:numId w:val="28"/>
        </w:numPr>
        <w:snapToGrid w:val="0"/>
        <w:ind w:leftChars="0"/>
        <w:jc w:val="both"/>
        <w:rPr>
          <w:rFonts w:ascii="Times New Roman" w:eastAsia="標楷體" w:hAnsi="Times New Roman"/>
          <w:szCs w:val="24"/>
        </w:rPr>
      </w:pPr>
      <w:proofErr w:type="spellStart"/>
      <w:r w:rsidRPr="00D52F60">
        <w:rPr>
          <w:rFonts w:ascii="Times New Roman" w:eastAsia="標楷體" w:hAnsi="Times New Roman"/>
          <w:szCs w:val="24"/>
        </w:rPr>
        <w:t>依其他規定已請領華語文能力測驗獎補助者，不得重複支領本辦法所列相關獎勵</w:t>
      </w:r>
      <w:proofErr w:type="spellEnd"/>
      <w:r w:rsidRPr="00D52F60">
        <w:rPr>
          <w:rFonts w:ascii="Times New Roman" w:eastAsia="標楷體" w:hAnsi="Times New Roman"/>
          <w:szCs w:val="24"/>
        </w:rPr>
        <w:t>。</w:t>
      </w:r>
    </w:p>
    <w:p w:rsidR="00CD7077" w:rsidRPr="00D52F60" w:rsidRDefault="00CD7077" w:rsidP="00737F42">
      <w:pPr>
        <w:pStyle w:val="ad"/>
        <w:numPr>
          <w:ilvl w:val="0"/>
          <w:numId w:val="28"/>
        </w:numPr>
        <w:snapToGrid w:val="0"/>
        <w:ind w:leftChars="0"/>
        <w:jc w:val="both"/>
        <w:rPr>
          <w:rFonts w:ascii="Times New Roman" w:eastAsia="標楷體" w:hAnsi="Times New Roman"/>
          <w:szCs w:val="24"/>
        </w:rPr>
      </w:pPr>
      <w:proofErr w:type="spellStart"/>
      <w:r w:rsidRPr="00D52F60">
        <w:rPr>
          <w:rFonts w:ascii="Times New Roman" w:eastAsia="標楷體" w:hAnsi="Times New Roman"/>
          <w:szCs w:val="24"/>
        </w:rPr>
        <w:t>申請期程</w:t>
      </w:r>
      <w:proofErr w:type="spellEnd"/>
      <w:r w:rsidRPr="00D52F60">
        <w:rPr>
          <w:rFonts w:ascii="Times New Roman" w:eastAsia="標楷體" w:hAnsi="Times New Roman"/>
          <w:szCs w:val="24"/>
        </w:rPr>
        <w:t xml:space="preserve">: </w:t>
      </w:r>
      <w:proofErr w:type="spellStart"/>
      <w:r w:rsidRPr="00D52F60">
        <w:rPr>
          <w:rFonts w:ascii="Times New Roman" w:eastAsia="標楷體" w:hAnsi="Times New Roman"/>
          <w:szCs w:val="24"/>
        </w:rPr>
        <w:t>每年兩梯次，實際申請期間配合當年度經費及會計作業期程依公告作業時程為準</w:t>
      </w:r>
      <w:proofErr w:type="spellEnd"/>
      <w:r w:rsidRPr="00D52F60">
        <w:rPr>
          <w:rFonts w:ascii="Times New Roman" w:eastAsia="標楷體" w:hAnsi="Times New Roman"/>
          <w:szCs w:val="24"/>
        </w:rPr>
        <w:t>。</w:t>
      </w:r>
    </w:p>
    <w:p w:rsidR="00CD7077" w:rsidRPr="00D52F60" w:rsidRDefault="00CD7077" w:rsidP="000227FE">
      <w:pPr>
        <w:pStyle w:val="ad"/>
        <w:snapToGrid w:val="0"/>
        <w:ind w:leftChars="0" w:left="960"/>
        <w:jc w:val="both"/>
        <w:rPr>
          <w:rFonts w:ascii="Times New Roman" w:eastAsia="標楷體" w:hAnsi="Times New Roman"/>
          <w:color w:val="FF0000"/>
          <w:szCs w:val="24"/>
        </w:rPr>
      </w:pPr>
    </w:p>
    <w:tbl>
      <w:tblPr>
        <w:tblStyle w:val="ac"/>
        <w:tblW w:w="8734" w:type="dxa"/>
        <w:tblInd w:w="960" w:type="dxa"/>
        <w:tblLook w:val="04A0" w:firstRow="1" w:lastRow="0" w:firstColumn="1" w:lastColumn="0" w:noHBand="0" w:noVBand="1"/>
      </w:tblPr>
      <w:tblGrid>
        <w:gridCol w:w="1338"/>
        <w:gridCol w:w="2966"/>
        <w:gridCol w:w="2268"/>
        <w:gridCol w:w="2162"/>
      </w:tblGrid>
      <w:tr w:rsidR="00CD7077" w:rsidRPr="00D52F60" w:rsidTr="000227FE">
        <w:tc>
          <w:tcPr>
            <w:tcW w:w="1338" w:type="dxa"/>
            <w:shd w:val="clear" w:color="auto" w:fill="F2F2F2" w:themeFill="background1" w:themeFillShade="F2"/>
          </w:tcPr>
          <w:p w:rsidR="00CD7077" w:rsidRPr="00D52F60" w:rsidRDefault="00CD7077" w:rsidP="000227FE">
            <w:pPr>
              <w:snapToGrid w:val="0"/>
              <w:jc w:val="both"/>
              <w:rPr>
                <w:rFonts w:eastAsia="標楷體"/>
                <w:szCs w:val="24"/>
              </w:rPr>
            </w:pPr>
          </w:p>
        </w:tc>
        <w:tc>
          <w:tcPr>
            <w:tcW w:w="2966" w:type="dxa"/>
            <w:shd w:val="clear" w:color="auto" w:fill="F2F2F2" w:themeFill="background1" w:themeFillShade="F2"/>
          </w:tcPr>
          <w:p w:rsidR="00CD7077" w:rsidRPr="00D52F60" w:rsidRDefault="00CD7077" w:rsidP="000227FE">
            <w:pPr>
              <w:snapToGrid w:val="0"/>
              <w:jc w:val="center"/>
              <w:rPr>
                <w:rFonts w:eastAsia="標楷體"/>
                <w:szCs w:val="24"/>
              </w:rPr>
            </w:pPr>
            <w:r w:rsidRPr="00D52F60">
              <w:rPr>
                <w:rFonts w:eastAsia="標楷體"/>
                <w:szCs w:val="24"/>
              </w:rPr>
              <w:t>測驗日期</w:t>
            </w:r>
          </w:p>
        </w:tc>
        <w:tc>
          <w:tcPr>
            <w:tcW w:w="2268" w:type="dxa"/>
            <w:shd w:val="clear" w:color="auto" w:fill="F2F2F2" w:themeFill="background1" w:themeFillShade="F2"/>
          </w:tcPr>
          <w:p w:rsidR="00CD7077" w:rsidRPr="00D52F60" w:rsidRDefault="00CD7077" w:rsidP="000227FE">
            <w:pPr>
              <w:snapToGrid w:val="0"/>
              <w:jc w:val="center"/>
              <w:rPr>
                <w:rFonts w:eastAsia="標楷體"/>
                <w:szCs w:val="24"/>
              </w:rPr>
            </w:pPr>
            <w:r w:rsidRPr="00D52F60">
              <w:rPr>
                <w:rFonts w:eastAsia="標楷體"/>
                <w:szCs w:val="24"/>
              </w:rPr>
              <w:t>申請時程</w:t>
            </w:r>
          </w:p>
        </w:tc>
        <w:tc>
          <w:tcPr>
            <w:tcW w:w="2162" w:type="dxa"/>
            <w:shd w:val="clear" w:color="auto" w:fill="F2F2F2" w:themeFill="background1" w:themeFillShade="F2"/>
          </w:tcPr>
          <w:p w:rsidR="00CD7077" w:rsidRPr="00D52F60" w:rsidRDefault="00CD7077" w:rsidP="000227FE">
            <w:pPr>
              <w:snapToGrid w:val="0"/>
              <w:jc w:val="center"/>
              <w:rPr>
                <w:rFonts w:eastAsia="標楷體"/>
                <w:szCs w:val="24"/>
              </w:rPr>
            </w:pPr>
            <w:r w:rsidRPr="00D52F60">
              <w:rPr>
                <w:rFonts w:eastAsia="標楷體"/>
                <w:szCs w:val="24"/>
              </w:rPr>
              <w:t>預定撥款</w:t>
            </w:r>
          </w:p>
        </w:tc>
      </w:tr>
      <w:tr w:rsidR="00CD7077" w:rsidRPr="00D52F60" w:rsidTr="000227FE">
        <w:tc>
          <w:tcPr>
            <w:tcW w:w="1338" w:type="dxa"/>
            <w:shd w:val="clear" w:color="auto" w:fill="F2F2F2" w:themeFill="background1" w:themeFillShade="F2"/>
          </w:tcPr>
          <w:p w:rsidR="00CD7077" w:rsidRPr="00D52F60" w:rsidRDefault="00CD7077" w:rsidP="000227FE">
            <w:pPr>
              <w:snapToGrid w:val="0"/>
              <w:jc w:val="both"/>
              <w:rPr>
                <w:rFonts w:eastAsia="標楷體"/>
                <w:szCs w:val="24"/>
              </w:rPr>
            </w:pPr>
            <w:r w:rsidRPr="00D52F60">
              <w:rPr>
                <w:rFonts w:eastAsia="標楷體"/>
                <w:szCs w:val="24"/>
              </w:rPr>
              <w:t>第一梯次</w:t>
            </w:r>
          </w:p>
        </w:tc>
        <w:tc>
          <w:tcPr>
            <w:tcW w:w="2966" w:type="dxa"/>
          </w:tcPr>
          <w:p w:rsidR="00CD7077" w:rsidRPr="00D52F60" w:rsidRDefault="00CD7077" w:rsidP="000227FE">
            <w:pPr>
              <w:snapToGrid w:val="0"/>
              <w:jc w:val="center"/>
              <w:rPr>
                <w:rFonts w:eastAsia="標楷體"/>
                <w:szCs w:val="24"/>
              </w:rPr>
            </w:pPr>
            <w:r w:rsidRPr="00D52F60">
              <w:rPr>
                <w:rFonts w:eastAsia="標楷體"/>
                <w:szCs w:val="24"/>
              </w:rPr>
              <w:t>1</w:t>
            </w:r>
            <w:r w:rsidRPr="00D52F60">
              <w:rPr>
                <w:rFonts w:eastAsia="標楷體"/>
                <w:szCs w:val="24"/>
              </w:rPr>
              <w:t>月</w:t>
            </w:r>
            <w:r w:rsidRPr="00D52F60">
              <w:rPr>
                <w:rFonts w:eastAsia="標楷體"/>
                <w:szCs w:val="24"/>
              </w:rPr>
              <w:t>1</w:t>
            </w:r>
            <w:r w:rsidRPr="00D52F60">
              <w:rPr>
                <w:rFonts w:eastAsia="標楷體"/>
                <w:szCs w:val="24"/>
              </w:rPr>
              <w:t>日</w:t>
            </w:r>
            <w:r w:rsidRPr="00D52F60">
              <w:rPr>
                <w:rFonts w:eastAsia="標楷體"/>
                <w:szCs w:val="24"/>
              </w:rPr>
              <w:t>~6</w:t>
            </w:r>
            <w:r w:rsidRPr="00D52F60">
              <w:rPr>
                <w:rFonts w:eastAsia="標楷體"/>
                <w:szCs w:val="24"/>
              </w:rPr>
              <w:t>月</w:t>
            </w:r>
            <w:r w:rsidRPr="00D52F60">
              <w:rPr>
                <w:rFonts w:eastAsia="標楷體"/>
                <w:szCs w:val="24"/>
              </w:rPr>
              <w:t>30</w:t>
            </w:r>
            <w:r w:rsidRPr="00D52F60">
              <w:rPr>
                <w:rFonts w:eastAsia="標楷體"/>
                <w:szCs w:val="24"/>
              </w:rPr>
              <w:t>日</w:t>
            </w:r>
          </w:p>
        </w:tc>
        <w:tc>
          <w:tcPr>
            <w:tcW w:w="2268" w:type="dxa"/>
          </w:tcPr>
          <w:p w:rsidR="00CD7077" w:rsidRPr="00D52F60" w:rsidRDefault="00CD7077" w:rsidP="000227FE">
            <w:pPr>
              <w:snapToGrid w:val="0"/>
              <w:jc w:val="center"/>
              <w:rPr>
                <w:rFonts w:eastAsia="標楷體"/>
                <w:szCs w:val="24"/>
              </w:rPr>
            </w:pPr>
            <w:r w:rsidRPr="00D52F60">
              <w:rPr>
                <w:rFonts w:eastAsia="標楷體"/>
                <w:szCs w:val="24"/>
              </w:rPr>
              <w:t>當年度</w:t>
            </w:r>
            <w:r w:rsidRPr="00D52F60">
              <w:rPr>
                <w:rFonts w:eastAsia="標楷體"/>
                <w:szCs w:val="24"/>
              </w:rPr>
              <w:t>6</w:t>
            </w:r>
            <w:r w:rsidRPr="00D52F60">
              <w:rPr>
                <w:rFonts w:eastAsia="標楷體"/>
                <w:szCs w:val="24"/>
              </w:rPr>
              <w:t>月</w:t>
            </w:r>
            <w:r w:rsidRPr="00D52F60">
              <w:rPr>
                <w:rFonts w:eastAsia="標楷體"/>
                <w:szCs w:val="24"/>
              </w:rPr>
              <w:t>~7</w:t>
            </w:r>
            <w:r w:rsidRPr="00D52F60">
              <w:rPr>
                <w:rFonts w:eastAsia="標楷體"/>
                <w:szCs w:val="24"/>
              </w:rPr>
              <w:t>月</w:t>
            </w:r>
          </w:p>
        </w:tc>
        <w:tc>
          <w:tcPr>
            <w:tcW w:w="2162" w:type="dxa"/>
          </w:tcPr>
          <w:p w:rsidR="00CD7077" w:rsidRPr="00D52F60" w:rsidRDefault="00CD7077" w:rsidP="000227FE">
            <w:pPr>
              <w:snapToGrid w:val="0"/>
              <w:jc w:val="center"/>
              <w:rPr>
                <w:rFonts w:eastAsia="標楷體"/>
                <w:szCs w:val="24"/>
              </w:rPr>
            </w:pPr>
            <w:r w:rsidRPr="00D52F60">
              <w:rPr>
                <w:rFonts w:eastAsia="標楷體"/>
                <w:szCs w:val="24"/>
              </w:rPr>
              <w:t>當年度</w:t>
            </w:r>
            <w:r w:rsidRPr="00D52F60">
              <w:rPr>
                <w:rFonts w:eastAsia="標楷體"/>
                <w:szCs w:val="24"/>
              </w:rPr>
              <w:t>8</w:t>
            </w:r>
            <w:r w:rsidRPr="00D52F60">
              <w:rPr>
                <w:rFonts w:eastAsia="標楷體"/>
                <w:szCs w:val="24"/>
              </w:rPr>
              <w:t>月後</w:t>
            </w:r>
          </w:p>
        </w:tc>
      </w:tr>
      <w:tr w:rsidR="00CD7077" w:rsidRPr="00D52F60" w:rsidTr="000227FE">
        <w:tc>
          <w:tcPr>
            <w:tcW w:w="1338" w:type="dxa"/>
            <w:shd w:val="clear" w:color="auto" w:fill="F2F2F2" w:themeFill="background1" w:themeFillShade="F2"/>
          </w:tcPr>
          <w:p w:rsidR="00CD7077" w:rsidRPr="00D52F60" w:rsidRDefault="00CD7077" w:rsidP="000227FE">
            <w:pPr>
              <w:snapToGrid w:val="0"/>
              <w:jc w:val="both"/>
              <w:rPr>
                <w:rFonts w:eastAsia="標楷體"/>
                <w:szCs w:val="24"/>
              </w:rPr>
            </w:pPr>
            <w:r w:rsidRPr="00D52F60">
              <w:rPr>
                <w:rFonts w:eastAsia="標楷體"/>
                <w:szCs w:val="24"/>
              </w:rPr>
              <w:t>第二梯次</w:t>
            </w:r>
          </w:p>
        </w:tc>
        <w:tc>
          <w:tcPr>
            <w:tcW w:w="2966" w:type="dxa"/>
          </w:tcPr>
          <w:p w:rsidR="00CD7077" w:rsidRPr="00D52F60" w:rsidRDefault="00CD7077" w:rsidP="000227FE">
            <w:pPr>
              <w:snapToGrid w:val="0"/>
              <w:jc w:val="center"/>
              <w:rPr>
                <w:rFonts w:eastAsia="標楷體"/>
                <w:szCs w:val="24"/>
              </w:rPr>
            </w:pPr>
            <w:r w:rsidRPr="00D52F60">
              <w:rPr>
                <w:rFonts w:eastAsia="標楷體"/>
                <w:szCs w:val="24"/>
              </w:rPr>
              <w:t>7</w:t>
            </w:r>
            <w:r w:rsidRPr="00D52F60">
              <w:rPr>
                <w:rFonts w:eastAsia="標楷體"/>
                <w:szCs w:val="24"/>
              </w:rPr>
              <w:t>月</w:t>
            </w:r>
            <w:r w:rsidRPr="00D52F60">
              <w:rPr>
                <w:rFonts w:eastAsia="標楷體"/>
                <w:szCs w:val="24"/>
              </w:rPr>
              <w:t>1</w:t>
            </w:r>
            <w:r w:rsidRPr="00D52F60">
              <w:rPr>
                <w:rFonts w:eastAsia="標楷體"/>
                <w:szCs w:val="24"/>
              </w:rPr>
              <w:t>日</w:t>
            </w:r>
            <w:r w:rsidRPr="00D52F60">
              <w:rPr>
                <w:rFonts w:eastAsia="標楷體"/>
                <w:szCs w:val="24"/>
              </w:rPr>
              <w:t>~12</w:t>
            </w:r>
            <w:r w:rsidRPr="00D52F60">
              <w:rPr>
                <w:rFonts w:eastAsia="標楷體"/>
                <w:szCs w:val="24"/>
              </w:rPr>
              <w:t>月</w:t>
            </w:r>
            <w:r w:rsidRPr="00D52F60">
              <w:rPr>
                <w:rFonts w:eastAsia="標楷體"/>
                <w:szCs w:val="24"/>
              </w:rPr>
              <w:t>31</w:t>
            </w:r>
            <w:r w:rsidRPr="00D52F60">
              <w:rPr>
                <w:rFonts w:eastAsia="標楷體"/>
                <w:szCs w:val="24"/>
              </w:rPr>
              <w:t>日</w:t>
            </w:r>
          </w:p>
        </w:tc>
        <w:tc>
          <w:tcPr>
            <w:tcW w:w="2268" w:type="dxa"/>
          </w:tcPr>
          <w:p w:rsidR="00CD7077" w:rsidRPr="00D52F60" w:rsidRDefault="00CD7077" w:rsidP="000227FE">
            <w:pPr>
              <w:snapToGrid w:val="0"/>
              <w:jc w:val="center"/>
              <w:rPr>
                <w:rFonts w:eastAsia="標楷體"/>
                <w:szCs w:val="24"/>
              </w:rPr>
            </w:pPr>
            <w:r w:rsidRPr="00D52F60">
              <w:rPr>
                <w:rFonts w:eastAsia="標楷體"/>
                <w:szCs w:val="24"/>
              </w:rPr>
              <w:t>隔年</w:t>
            </w:r>
            <w:r w:rsidRPr="00D52F60">
              <w:rPr>
                <w:rFonts w:eastAsia="標楷體"/>
                <w:szCs w:val="24"/>
              </w:rPr>
              <w:t>2</w:t>
            </w:r>
            <w:r w:rsidRPr="00D52F60">
              <w:rPr>
                <w:rFonts w:eastAsia="標楷體"/>
                <w:szCs w:val="24"/>
              </w:rPr>
              <w:t>月</w:t>
            </w:r>
            <w:r w:rsidRPr="00D52F60">
              <w:rPr>
                <w:rFonts w:eastAsia="標楷體"/>
                <w:szCs w:val="24"/>
              </w:rPr>
              <w:t>~3</w:t>
            </w:r>
            <w:r w:rsidRPr="00D52F60">
              <w:rPr>
                <w:rFonts w:eastAsia="標楷體"/>
                <w:szCs w:val="24"/>
              </w:rPr>
              <w:t>月</w:t>
            </w:r>
          </w:p>
        </w:tc>
        <w:tc>
          <w:tcPr>
            <w:tcW w:w="2162" w:type="dxa"/>
          </w:tcPr>
          <w:p w:rsidR="00CD7077" w:rsidRPr="00D52F60" w:rsidRDefault="00CD7077" w:rsidP="000227FE">
            <w:pPr>
              <w:snapToGrid w:val="0"/>
              <w:jc w:val="center"/>
              <w:rPr>
                <w:rFonts w:eastAsia="標楷體"/>
                <w:szCs w:val="24"/>
              </w:rPr>
            </w:pPr>
            <w:r w:rsidRPr="00D52F60">
              <w:rPr>
                <w:rFonts w:eastAsia="標楷體"/>
                <w:szCs w:val="24"/>
              </w:rPr>
              <w:t>隔年</w:t>
            </w:r>
            <w:r w:rsidRPr="00D52F60">
              <w:rPr>
                <w:rFonts w:eastAsia="標楷體"/>
                <w:szCs w:val="24"/>
              </w:rPr>
              <w:t>4</w:t>
            </w:r>
            <w:r w:rsidRPr="00D52F60">
              <w:rPr>
                <w:rFonts w:eastAsia="標楷體"/>
                <w:szCs w:val="24"/>
              </w:rPr>
              <w:t>月</w:t>
            </w:r>
          </w:p>
        </w:tc>
      </w:tr>
    </w:tbl>
    <w:p w:rsidR="00CD7077" w:rsidRPr="00D52F60" w:rsidRDefault="00CD7077" w:rsidP="000227FE">
      <w:pPr>
        <w:snapToGrid w:val="0"/>
        <w:jc w:val="both"/>
        <w:rPr>
          <w:rFonts w:ascii="Times New Roman" w:eastAsia="標楷體" w:hAnsi="Times New Roman"/>
          <w:color w:val="FF0000"/>
          <w:szCs w:val="24"/>
        </w:rPr>
      </w:pPr>
    </w:p>
    <w:p w:rsidR="00CD7077" w:rsidRPr="00D52F60" w:rsidRDefault="00CD7077" w:rsidP="00737F42">
      <w:pPr>
        <w:pStyle w:val="ad"/>
        <w:numPr>
          <w:ilvl w:val="0"/>
          <w:numId w:val="28"/>
        </w:numPr>
        <w:snapToGrid w:val="0"/>
        <w:ind w:leftChars="0"/>
        <w:jc w:val="both"/>
        <w:rPr>
          <w:rFonts w:ascii="Times New Roman" w:eastAsia="標楷體" w:hAnsi="Times New Roman"/>
          <w:szCs w:val="24"/>
        </w:rPr>
      </w:pPr>
      <w:proofErr w:type="spellStart"/>
      <w:r w:rsidRPr="00D52F60">
        <w:rPr>
          <w:rFonts w:ascii="Times New Roman" w:eastAsia="標楷體" w:hAnsi="Times New Roman"/>
          <w:szCs w:val="24"/>
        </w:rPr>
        <w:t>申請方式</w:t>
      </w:r>
      <w:proofErr w:type="spellEnd"/>
      <w:r w:rsidRPr="00D52F60">
        <w:rPr>
          <w:rFonts w:ascii="Times New Roman" w:eastAsia="標楷體" w:hAnsi="Times New Roman"/>
          <w:szCs w:val="24"/>
        </w:rPr>
        <w:t xml:space="preserve">: </w:t>
      </w:r>
      <w:proofErr w:type="spellStart"/>
      <w:r w:rsidRPr="00D52F60">
        <w:rPr>
          <w:rFonts w:ascii="Times New Roman" w:eastAsia="標楷體" w:hAnsi="Times New Roman"/>
          <w:szCs w:val="24"/>
        </w:rPr>
        <w:t>備妥申請表及以下資料至第七條所列之</w:t>
      </w:r>
      <w:r w:rsidRPr="00D52F60">
        <w:rPr>
          <w:rFonts w:ascii="Times New Roman" w:eastAsia="標楷體" w:hAnsi="Times New Roman"/>
          <w:szCs w:val="24"/>
          <w:u w:val="single"/>
        </w:rPr>
        <w:t>審查單位</w:t>
      </w:r>
      <w:r w:rsidRPr="00D52F60">
        <w:rPr>
          <w:rFonts w:ascii="Times New Roman" w:eastAsia="標楷體" w:hAnsi="Times New Roman"/>
          <w:szCs w:val="24"/>
        </w:rPr>
        <w:t>完成審查</w:t>
      </w:r>
      <w:proofErr w:type="spellEnd"/>
    </w:p>
    <w:p w:rsidR="00CD7077" w:rsidRPr="00D52F60" w:rsidRDefault="00CD7077" w:rsidP="00737F42">
      <w:pPr>
        <w:pStyle w:val="ad"/>
        <w:numPr>
          <w:ilvl w:val="0"/>
          <w:numId w:val="32"/>
        </w:numPr>
        <w:snapToGrid w:val="0"/>
        <w:ind w:leftChars="0" w:left="1498"/>
        <w:jc w:val="both"/>
        <w:rPr>
          <w:rFonts w:ascii="Times New Roman" w:eastAsia="標楷體" w:hAnsi="Times New Roman"/>
          <w:szCs w:val="24"/>
        </w:rPr>
      </w:pPr>
      <w:proofErr w:type="spellStart"/>
      <w:r w:rsidRPr="00D52F60">
        <w:rPr>
          <w:rFonts w:ascii="Times New Roman" w:eastAsia="標楷體" w:hAnsi="Times New Roman"/>
          <w:szCs w:val="24"/>
        </w:rPr>
        <w:t>華語文能力測驗獎勵金申請表</w:t>
      </w:r>
      <w:proofErr w:type="spellEnd"/>
    </w:p>
    <w:p w:rsidR="00CD7077" w:rsidRPr="00D52F60" w:rsidRDefault="00CD7077" w:rsidP="00737F42">
      <w:pPr>
        <w:pStyle w:val="ad"/>
        <w:numPr>
          <w:ilvl w:val="0"/>
          <w:numId w:val="32"/>
        </w:numPr>
        <w:snapToGrid w:val="0"/>
        <w:ind w:leftChars="0" w:left="1498"/>
        <w:jc w:val="both"/>
        <w:rPr>
          <w:rFonts w:ascii="Times New Roman" w:eastAsia="標楷體" w:hAnsi="Times New Roman"/>
          <w:szCs w:val="24"/>
        </w:rPr>
      </w:pPr>
      <w:proofErr w:type="spellStart"/>
      <w:r w:rsidRPr="00D52F60">
        <w:rPr>
          <w:rFonts w:ascii="Times New Roman" w:eastAsia="標楷體" w:hAnsi="Times New Roman"/>
          <w:szCs w:val="24"/>
        </w:rPr>
        <w:t>學生證正本</w:t>
      </w:r>
      <w:proofErr w:type="spellEnd"/>
      <w:r w:rsidRPr="00D52F60">
        <w:rPr>
          <w:rFonts w:ascii="Times New Roman" w:eastAsia="標楷體" w:hAnsi="Times New Roman"/>
          <w:szCs w:val="24"/>
        </w:rPr>
        <w:t>(</w:t>
      </w:r>
      <w:proofErr w:type="spellStart"/>
      <w:r w:rsidRPr="00D52F60">
        <w:rPr>
          <w:rFonts w:ascii="Times New Roman" w:eastAsia="標楷體" w:hAnsi="Times New Roman"/>
          <w:szCs w:val="24"/>
        </w:rPr>
        <w:t>驗後歸還</w:t>
      </w:r>
      <w:proofErr w:type="spellEnd"/>
      <w:r w:rsidRPr="00D52F60">
        <w:rPr>
          <w:rFonts w:ascii="Times New Roman" w:eastAsia="標楷體" w:hAnsi="Times New Roman"/>
          <w:szCs w:val="24"/>
        </w:rPr>
        <w:t>)</w:t>
      </w:r>
    </w:p>
    <w:p w:rsidR="00CD7077" w:rsidRPr="00AB75C3" w:rsidRDefault="00CD7077" w:rsidP="00737F42">
      <w:pPr>
        <w:pStyle w:val="ad"/>
        <w:numPr>
          <w:ilvl w:val="0"/>
          <w:numId w:val="32"/>
        </w:numPr>
        <w:snapToGrid w:val="0"/>
        <w:ind w:leftChars="0" w:left="1498"/>
        <w:jc w:val="both"/>
        <w:rPr>
          <w:rFonts w:ascii="Times New Roman" w:eastAsia="標楷體" w:hAnsi="Times New Roman"/>
          <w:szCs w:val="24"/>
        </w:rPr>
      </w:pPr>
      <w:proofErr w:type="spellStart"/>
      <w:r w:rsidRPr="00AB75C3">
        <w:rPr>
          <w:rFonts w:ascii="Times New Roman" w:eastAsia="標楷體" w:hAnsi="Times New Roman"/>
          <w:szCs w:val="24"/>
        </w:rPr>
        <w:t>郵局存簿正本影本</w:t>
      </w:r>
      <w:proofErr w:type="spellEnd"/>
      <w:r w:rsidRPr="00AB75C3">
        <w:rPr>
          <w:rFonts w:ascii="Times New Roman" w:eastAsia="標楷體" w:hAnsi="Times New Roman"/>
          <w:szCs w:val="24"/>
        </w:rPr>
        <w:t xml:space="preserve"> (</w:t>
      </w:r>
      <w:proofErr w:type="spellStart"/>
      <w:r w:rsidRPr="00AB75C3">
        <w:rPr>
          <w:rFonts w:ascii="Times New Roman" w:eastAsia="標楷體" w:hAnsi="Times New Roman"/>
          <w:szCs w:val="24"/>
        </w:rPr>
        <w:t>正本驗後歸還</w:t>
      </w:r>
      <w:proofErr w:type="spellEnd"/>
      <w:r w:rsidRPr="00AB75C3">
        <w:rPr>
          <w:rFonts w:ascii="Times New Roman" w:eastAsia="標楷體" w:hAnsi="Times New Roman"/>
          <w:szCs w:val="24"/>
        </w:rPr>
        <w:t>)</w:t>
      </w:r>
    </w:p>
    <w:p w:rsidR="00CD7077" w:rsidRPr="00AB75C3" w:rsidRDefault="00CD7077" w:rsidP="00737F42">
      <w:pPr>
        <w:pStyle w:val="ad"/>
        <w:numPr>
          <w:ilvl w:val="0"/>
          <w:numId w:val="32"/>
        </w:numPr>
        <w:snapToGrid w:val="0"/>
        <w:ind w:leftChars="0" w:left="1498"/>
        <w:jc w:val="both"/>
        <w:rPr>
          <w:rFonts w:ascii="Times New Roman" w:eastAsia="標楷體" w:hAnsi="Times New Roman"/>
          <w:szCs w:val="24"/>
        </w:rPr>
      </w:pPr>
      <w:proofErr w:type="spellStart"/>
      <w:r w:rsidRPr="00AB75C3">
        <w:rPr>
          <w:rFonts w:ascii="Times New Roman" w:eastAsia="標楷體" w:hAnsi="Times New Roman"/>
          <w:szCs w:val="24"/>
        </w:rPr>
        <w:t>華測成績證書正本、影本各一份</w:t>
      </w:r>
      <w:proofErr w:type="spellEnd"/>
      <w:r w:rsidRPr="00AB75C3">
        <w:rPr>
          <w:rFonts w:ascii="Times New Roman" w:eastAsia="標楷體" w:hAnsi="Times New Roman"/>
          <w:szCs w:val="24"/>
        </w:rPr>
        <w:t xml:space="preserve"> (</w:t>
      </w:r>
      <w:proofErr w:type="spellStart"/>
      <w:r w:rsidRPr="00AB75C3">
        <w:rPr>
          <w:rFonts w:ascii="Times New Roman" w:eastAsia="標楷體" w:hAnsi="Times New Roman"/>
          <w:szCs w:val="24"/>
        </w:rPr>
        <w:t>正本驗後歸還</w:t>
      </w:r>
      <w:proofErr w:type="spellEnd"/>
      <w:r w:rsidRPr="00AB75C3">
        <w:rPr>
          <w:rFonts w:ascii="Times New Roman" w:eastAsia="標楷體" w:hAnsi="Times New Roman"/>
          <w:szCs w:val="24"/>
        </w:rPr>
        <w:t>)</w:t>
      </w:r>
    </w:p>
    <w:p w:rsidR="00CD7077" w:rsidRPr="00AB75C3" w:rsidRDefault="00CD7077" w:rsidP="00737F42">
      <w:pPr>
        <w:pStyle w:val="ad"/>
        <w:numPr>
          <w:ilvl w:val="0"/>
          <w:numId w:val="32"/>
        </w:numPr>
        <w:snapToGrid w:val="0"/>
        <w:ind w:leftChars="0" w:left="1498"/>
        <w:jc w:val="both"/>
        <w:rPr>
          <w:rFonts w:ascii="Times New Roman" w:eastAsia="標楷體" w:hAnsi="Times New Roman"/>
          <w:szCs w:val="24"/>
        </w:rPr>
      </w:pPr>
      <w:proofErr w:type="spellStart"/>
      <w:r w:rsidRPr="00AB75C3">
        <w:rPr>
          <w:rFonts w:ascii="Times New Roman" w:eastAsia="標楷體" w:hAnsi="Times New Roman"/>
          <w:szCs w:val="24"/>
        </w:rPr>
        <w:t>有效期限內的護照正本及影本各一份</w:t>
      </w:r>
      <w:proofErr w:type="spellEnd"/>
      <w:r w:rsidRPr="00AB75C3">
        <w:rPr>
          <w:rFonts w:ascii="Times New Roman" w:eastAsia="標楷體" w:hAnsi="Times New Roman"/>
          <w:szCs w:val="24"/>
        </w:rPr>
        <w:t xml:space="preserve"> (</w:t>
      </w:r>
      <w:proofErr w:type="spellStart"/>
      <w:r w:rsidRPr="00AB75C3">
        <w:rPr>
          <w:rFonts w:ascii="Times New Roman" w:eastAsia="標楷體" w:hAnsi="Times New Roman"/>
          <w:szCs w:val="24"/>
        </w:rPr>
        <w:t>正本驗後歸還</w:t>
      </w:r>
      <w:proofErr w:type="spellEnd"/>
      <w:r w:rsidRPr="00AB75C3">
        <w:rPr>
          <w:rFonts w:ascii="Times New Roman" w:eastAsia="標楷體" w:hAnsi="Times New Roman"/>
          <w:szCs w:val="24"/>
        </w:rPr>
        <w:t>)</w:t>
      </w:r>
    </w:p>
    <w:p w:rsidR="00CD7077" w:rsidRPr="00AB75C3" w:rsidRDefault="00CD7077" w:rsidP="00737F42">
      <w:pPr>
        <w:pStyle w:val="ad"/>
        <w:numPr>
          <w:ilvl w:val="0"/>
          <w:numId w:val="32"/>
        </w:numPr>
        <w:snapToGrid w:val="0"/>
        <w:ind w:leftChars="0" w:left="1498"/>
        <w:jc w:val="both"/>
        <w:rPr>
          <w:rFonts w:ascii="Times New Roman" w:eastAsia="標楷體" w:hAnsi="Times New Roman"/>
          <w:szCs w:val="24"/>
        </w:rPr>
      </w:pPr>
      <w:proofErr w:type="spellStart"/>
      <w:r w:rsidRPr="00AB75C3">
        <w:rPr>
          <w:rFonts w:ascii="Times New Roman" w:eastAsia="標楷體" w:hAnsi="Times New Roman"/>
          <w:szCs w:val="24"/>
        </w:rPr>
        <w:t>有效期限內的居留證正本及影本各一份</w:t>
      </w:r>
      <w:proofErr w:type="spellEnd"/>
      <w:r w:rsidRPr="00AB75C3">
        <w:rPr>
          <w:rFonts w:ascii="Times New Roman" w:eastAsia="標楷體" w:hAnsi="Times New Roman"/>
          <w:szCs w:val="24"/>
        </w:rPr>
        <w:t xml:space="preserve"> (</w:t>
      </w:r>
      <w:proofErr w:type="spellStart"/>
      <w:r w:rsidRPr="00AB75C3">
        <w:rPr>
          <w:rFonts w:ascii="Times New Roman" w:eastAsia="標楷體" w:hAnsi="Times New Roman"/>
          <w:szCs w:val="24"/>
        </w:rPr>
        <w:t>正本驗後歸還</w:t>
      </w:r>
      <w:proofErr w:type="spellEnd"/>
      <w:r w:rsidRPr="00AB75C3">
        <w:rPr>
          <w:rFonts w:ascii="Times New Roman" w:eastAsia="標楷體" w:hAnsi="Times New Roman"/>
          <w:szCs w:val="24"/>
        </w:rPr>
        <w:t>)</w:t>
      </w:r>
    </w:p>
    <w:p w:rsidR="00CD7077" w:rsidRPr="00AB75C3" w:rsidRDefault="00CD7077" w:rsidP="00737F42">
      <w:pPr>
        <w:pStyle w:val="ad"/>
        <w:numPr>
          <w:ilvl w:val="0"/>
          <w:numId w:val="28"/>
        </w:numPr>
        <w:snapToGrid w:val="0"/>
        <w:ind w:leftChars="0"/>
        <w:jc w:val="both"/>
        <w:rPr>
          <w:rFonts w:ascii="Times New Roman" w:eastAsia="標楷體" w:hAnsi="Times New Roman"/>
          <w:szCs w:val="24"/>
        </w:rPr>
      </w:pPr>
      <w:proofErr w:type="spellStart"/>
      <w:r w:rsidRPr="00AB75C3">
        <w:rPr>
          <w:rFonts w:ascii="Times New Roman" w:eastAsia="標楷體" w:hAnsi="Times New Roman"/>
          <w:szCs w:val="24"/>
        </w:rPr>
        <w:t>國際專修部學生審查單位為「華語中心</w:t>
      </w:r>
      <w:proofErr w:type="spellEnd"/>
      <w:r w:rsidRPr="00AB75C3">
        <w:rPr>
          <w:rFonts w:ascii="Times New Roman" w:eastAsia="標楷體" w:hAnsi="Times New Roman"/>
          <w:szCs w:val="24"/>
        </w:rPr>
        <w:t>」，</w:t>
      </w:r>
      <w:proofErr w:type="spellStart"/>
      <w:r w:rsidRPr="00AB75C3">
        <w:rPr>
          <w:rFonts w:ascii="Times New Roman" w:eastAsia="標楷體" w:hAnsi="Times New Roman"/>
          <w:szCs w:val="24"/>
        </w:rPr>
        <w:t>其他符合申請身分之學生審查單位為「雙語教學推動中心</w:t>
      </w:r>
      <w:proofErr w:type="spellEnd"/>
      <w:r w:rsidRPr="00AB75C3">
        <w:rPr>
          <w:rFonts w:ascii="Times New Roman" w:eastAsia="標楷體" w:hAnsi="Times New Roman"/>
          <w:szCs w:val="24"/>
        </w:rPr>
        <w:t>」。</w:t>
      </w:r>
    </w:p>
    <w:p w:rsidR="00CD7077" w:rsidRPr="00AB75C3" w:rsidRDefault="00CD7077" w:rsidP="00737F42">
      <w:pPr>
        <w:pStyle w:val="ad"/>
        <w:numPr>
          <w:ilvl w:val="0"/>
          <w:numId w:val="28"/>
        </w:numPr>
        <w:snapToGrid w:val="0"/>
        <w:ind w:leftChars="0"/>
        <w:jc w:val="both"/>
        <w:rPr>
          <w:rFonts w:ascii="Times New Roman" w:eastAsia="標楷體" w:hAnsi="Times New Roman"/>
          <w:szCs w:val="24"/>
        </w:rPr>
      </w:pPr>
      <w:r w:rsidRPr="00AB75C3">
        <w:rPr>
          <w:rFonts w:ascii="Times New Roman" w:eastAsia="標楷體" w:hAnsi="Times New Roman"/>
          <w:szCs w:val="24"/>
        </w:rPr>
        <w:t>本獎勵金依據學生通過級數作為獎勵依據，並視當年度預算額度核發，若欲申請名額大於預算總金額，將採以擇優獎勵，依申請人測驗成績排序，成績較高者優先核發；若預算用罄，即停止辦理補助。</w:t>
      </w:r>
    </w:p>
    <w:p w:rsidR="00CD7077" w:rsidRPr="00AB75C3" w:rsidRDefault="00CD7077" w:rsidP="00737F42">
      <w:pPr>
        <w:pStyle w:val="ad"/>
        <w:numPr>
          <w:ilvl w:val="0"/>
          <w:numId w:val="28"/>
        </w:numPr>
        <w:snapToGrid w:val="0"/>
        <w:ind w:leftChars="0"/>
        <w:jc w:val="both"/>
        <w:rPr>
          <w:rFonts w:ascii="Times New Roman" w:eastAsia="標楷體" w:hAnsi="Times New Roman"/>
          <w:szCs w:val="24"/>
        </w:rPr>
      </w:pPr>
      <w:proofErr w:type="spellStart"/>
      <w:r w:rsidRPr="00AB75C3">
        <w:rPr>
          <w:rFonts w:ascii="Times New Roman" w:eastAsia="標楷體" w:hAnsi="Times New Roman"/>
          <w:szCs w:val="24"/>
        </w:rPr>
        <w:t>本辦法經行政會議通過，陳請校長核定後自公告日施行</w:t>
      </w:r>
      <w:proofErr w:type="spellEnd"/>
      <w:r w:rsidRPr="00AB75C3">
        <w:rPr>
          <w:rFonts w:ascii="Times New Roman" w:eastAsia="標楷體" w:hAnsi="Times New Roman"/>
          <w:szCs w:val="24"/>
        </w:rPr>
        <w:t>。</w:t>
      </w:r>
    </w:p>
    <w:p w:rsidR="00CD7077" w:rsidRPr="00AB75C3" w:rsidRDefault="00CD7077" w:rsidP="00CD7077">
      <w:pPr>
        <w:widowControl/>
        <w:rPr>
          <w:rFonts w:ascii="Times New Roman" w:eastAsia="標楷體" w:hAnsi="Times New Roman"/>
          <w:sz w:val="28"/>
          <w:szCs w:val="28"/>
        </w:rPr>
      </w:pPr>
      <w:r w:rsidRPr="00AB75C3">
        <w:rPr>
          <w:rFonts w:ascii="Times New Roman" w:eastAsia="標楷體" w:hAnsi="Times New Roman"/>
          <w:sz w:val="28"/>
          <w:szCs w:val="28"/>
        </w:rPr>
        <w:br w:type="page"/>
      </w:r>
    </w:p>
    <w:p w:rsidR="00CD7077" w:rsidRPr="00AB75C3" w:rsidRDefault="00CD7077" w:rsidP="00CD7077">
      <w:pPr>
        <w:jc w:val="center"/>
        <w:rPr>
          <w:rFonts w:ascii="Times New Roman" w:eastAsia="標楷體" w:hAnsi="Times New Roman"/>
          <w:b/>
          <w:sz w:val="32"/>
          <w:szCs w:val="32"/>
        </w:rPr>
      </w:pPr>
      <w:r w:rsidRPr="00AB75C3">
        <w:rPr>
          <w:rFonts w:ascii="Times New Roman" w:eastAsia="標楷體" w:hAnsi="Times New Roman"/>
          <w:b/>
          <w:sz w:val="32"/>
          <w:szCs w:val="32"/>
        </w:rPr>
        <w:lastRenderedPageBreak/>
        <w:t>南</w:t>
      </w:r>
      <w:proofErr w:type="gramStart"/>
      <w:r w:rsidRPr="00AB75C3">
        <w:rPr>
          <w:rFonts w:ascii="Times New Roman" w:eastAsia="標楷體" w:hAnsi="Times New Roman"/>
          <w:b/>
          <w:sz w:val="32"/>
          <w:szCs w:val="32"/>
        </w:rPr>
        <w:t>臺</w:t>
      </w:r>
      <w:proofErr w:type="gramEnd"/>
      <w:r w:rsidRPr="00AB75C3">
        <w:rPr>
          <w:rFonts w:ascii="Times New Roman" w:eastAsia="標楷體" w:hAnsi="Times New Roman"/>
          <w:b/>
          <w:sz w:val="32"/>
          <w:szCs w:val="32"/>
        </w:rPr>
        <w:t>科技大學</w:t>
      </w:r>
      <w:r w:rsidRPr="00AB75C3">
        <w:rPr>
          <w:rFonts w:ascii="Times New Roman" w:eastAsia="標楷體" w:hAnsi="Times New Roman"/>
          <w:b/>
          <w:sz w:val="32"/>
          <w:szCs w:val="32"/>
          <w:u w:val="single"/>
        </w:rPr>
        <w:t xml:space="preserve">      </w:t>
      </w:r>
      <w:r w:rsidRPr="00AB75C3">
        <w:rPr>
          <w:rFonts w:ascii="Times New Roman" w:eastAsia="標楷體" w:hAnsi="Times New Roman"/>
          <w:b/>
          <w:sz w:val="32"/>
          <w:szCs w:val="32"/>
        </w:rPr>
        <w:t>學年度華語文能力測驗獎勵金申請表</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11"/>
        <w:gridCol w:w="123"/>
        <w:gridCol w:w="288"/>
        <w:gridCol w:w="246"/>
        <w:gridCol w:w="165"/>
        <w:gridCol w:w="369"/>
        <w:gridCol w:w="42"/>
        <w:gridCol w:w="411"/>
        <w:gridCol w:w="81"/>
        <w:gridCol w:w="330"/>
        <w:gridCol w:w="205"/>
        <w:gridCol w:w="206"/>
        <w:gridCol w:w="328"/>
        <w:gridCol w:w="83"/>
        <w:gridCol w:w="351"/>
        <w:gridCol w:w="60"/>
        <w:gridCol w:w="40"/>
        <w:gridCol w:w="371"/>
        <w:gridCol w:w="163"/>
        <w:gridCol w:w="535"/>
        <w:gridCol w:w="358"/>
        <w:gridCol w:w="176"/>
        <w:gridCol w:w="215"/>
        <w:gridCol w:w="98"/>
        <w:gridCol w:w="221"/>
        <w:gridCol w:w="73"/>
        <w:gridCol w:w="196"/>
        <w:gridCol w:w="195"/>
        <w:gridCol w:w="20"/>
        <w:gridCol w:w="50"/>
        <w:gridCol w:w="224"/>
        <w:gridCol w:w="98"/>
        <w:gridCol w:w="213"/>
        <w:gridCol w:w="179"/>
        <w:gridCol w:w="355"/>
        <w:gridCol w:w="36"/>
        <w:gridCol w:w="98"/>
        <w:gridCol w:w="294"/>
        <w:gridCol w:w="106"/>
        <w:gridCol w:w="90"/>
        <w:gridCol w:w="195"/>
        <w:gridCol w:w="249"/>
        <w:gridCol w:w="45"/>
        <w:gridCol w:w="98"/>
        <w:gridCol w:w="392"/>
      </w:tblGrid>
      <w:tr w:rsidR="00CD7077" w:rsidRPr="00AB75C3" w:rsidTr="000227FE">
        <w:trPr>
          <w:trHeight w:val="567"/>
          <w:jc w:val="center"/>
        </w:trPr>
        <w:tc>
          <w:tcPr>
            <w:tcW w:w="10886" w:type="dxa"/>
            <w:gridSpan w:val="46"/>
            <w:shd w:val="clear" w:color="auto" w:fill="D9D9D9"/>
          </w:tcPr>
          <w:p w:rsidR="00CD7077" w:rsidRPr="00AB75C3" w:rsidRDefault="00CD7077" w:rsidP="00CD7077">
            <w:pPr>
              <w:jc w:val="center"/>
              <w:rPr>
                <w:rFonts w:ascii="Times New Roman" w:eastAsia="標楷體" w:hAnsi="Times New Roman"/>
                <w:b/>
                <w:sz w:val="28"/>
                <w:szCs w:val="28"/>
              </w:rPr>
            </w:pPr>
            <w:r w:rsidRPr="00AB75C3">
              <w:rPr>
                <w:rFonts w:ascii="Times New Roman" w:eastAsia="標楷體" w:hAnsi="Times New Roman"/>
                <w:sz w:val="28"/>
                <w:szCs w:val="28"/>
              </w:rPr>
              <w:t>申請人基本資料</w:t>
            </w:r>
          </w:p>
        </w:tc>
      </w:tr>
      <w:tr w:rsidR="00CD7077" w:rsidRPr="00AB75C3" w:rsidTr="000227FE">
        <w:trPr>
          <w:trHeight w:val="850"/>
          <w:jc w:val="center"/>
        </w:trPr>
        <w:tc>
          <w:tcPr>
            <w:tcW w:w="1804" w:type="dxa"/>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申請人姓名</w:t>
            </w:r>
          </w:p>
        </w:tc>
        <w:tc>
          <w:tcPr>
            <w:tcW w:w="4110" w:type="dxa"/>
            <w:gridSpan w:val="18"/>
            <w:shd w:val="clear" w:color="auto" w:fill="auto"/>
            <w:vAlign w:val="center"/>
          </w:tcPr>
          <w:p w:rsidR="00CD7077" w:rsidRPr="00AB75C3" w:rsidRDefault="00CD7077" w:rsidP="00CD7077">
            <w:pPr>
              <w:jc w:val="both"/>
              <w:rPr>
                <w:rFonts w:ascii="Times New Roman" w:eastAsia="標楷體" w:hAnsi="Times New Roman"/>
              </w:rPr>
            </w:pPr>
          </w:p>
        </w:tc>
        <w:tc>
          <w:tcPr>
            <w:tcW w:w="1056" w:type="dxa"/>
            <w:gridSpan w:val="3"/>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學號</w:t>
            </w:r>
          </w:p>
        </w:tc>
        <w:tc>
          <w:tcPr>
            <w:tcW w:w="489" w:type="dxa"/>
            <w:gridSpan w:val="3"/>
            <w:shd w:val="clear" w:color="auto" w:fill="auto"/>
            <w:vAlign w:val="center"/>
          </w:tcPr>
          <w:p w:rsidR="00CD7077" w:rsidRPr="00AB75C3" w:rsidRDefault="00CD7077" w:rsidP="00CD7077">
            <w:pPr>
              <w:jc w:val="both"/>
              <w:rPr>
                <w:rFonts w:ascii="Times New Roman" w:eastAsia="標楷體" w:hAnsi="Times New Roman"/>
                <w:b/>
                <w:sz w:val="28"/>
                <w:szCs w:val="28"/>
              </w:rPr>
            </w:pPr>
          </w:p>
        </w:tc>
        <w:tc>
          <w:tcPr>
            <w:tcW w:w="490" w:type="dxa"/>
            <w:gridSpan w:val="3"/>
            <w:shd w:val="clear" w:color="auto" w:fill="auto"/>
            <w:vAlign w:val="center"/>
          </w:tcPr>
          <w:p w:rsidR="00CD7077" w:rsidRPr="00AB75C3" w:rsidRDefault="00CD7077" w:rsidP="00CD7077">
            <w:pPr>
              <w:jc w:val="both"/>
              <w:rPr>
                <w:rFonts w:ascii="Times New Roman" w:eastAsia="標楷體" w:hAnsi="Times New Roman"/>
                <w:b/>
                <w:sz w:val="28"/>
                <w:szCs w:val="28"/>
              </w:rPr>
            </w:pPr>
          </w:p>
        </w:tc>
        <w:tc>
          <w:tcPr>
            <w:tcW w:w="489" w:type="dxa"/>
            <w:gridSpan w:val="4"/>
            <w:shd w:val="clear" w:color="auto" w:fill="auto"/>
            <w:vAlign w:val="center"/>
          </w:tcPr>
          <w:p w:rsidR="00CD7077" w:rsidRPr="00AB75C3" w:rsidRDefault="00CD7077" w:rsidP="00CD7077">
            <w:pPr>
              <w:jc w:val="both"/>
              <w:rPr>
                <w:rFonts w:ascii="Times New Roman" w:eastAsia="標楷體" w:hAnsi="Times New Roman"/>
                <w:b/>
                <w:sz w:val="28"/>
                <w:szCs w:val="28"/>
              </w:rPr>
            </w:pPr>
          </w:p>
        </w:tc>
        <w:tc>
          <w:tcPr>
            <w:tcW w:w="490" w:type="dxa"/>
            <w:gridSpan w:val="3"/>
            <w:shd w:val="clear" w:color="auto" w:fill="auto"/>
            <w:vAlign w:val="center"/>
          </w:tcPr>
          <w:p w:rsidR="00CD7077" w:rsidRPr="00AB75C3" w:rsidRDefault="00CD7077" w:rsidP="00CD7077">
            <w:pPr>
              <w:jc w:val="both"/>
              <w:rPr>
                <w:rFonts w:ascii="Times New Roman" w:eastAsia="標楷體" w:hAnsi="Times New Roman"/>
                <w:b/>
                <w:sz w:val="28"/>
                <w:szCs w:val="28"/>
              </w:rPr>
            </w:pPr>
          </w:p>
        </w:tc>
        <w:tc>
          <w:tcPr>
            <w:tcW w:w="489" w:type="dxa"/>
            <w:gridSpan w:val="3"/>
            <w:shd w:val="clear" w:color="auto" w:fill="auto"/>
            <w:vAlign w:val="center"/>
          </w:tcPr>
          <w:p w:rsidR="00CD7077" w:rsidRPr="00AB75C3" w:rsidRDefault="00CD7077" w:rsidP="00CD7077">
            <w:pPr>
              <w:jc w:val="both"/>
              <w:rPr>
                <w:rFonts w:ascii="Times New Roman" w:eastAsia="標楷體" w:hAnsi="Times New Roman"/>
                <w:b/>
                <w:sz w:val="28"/>
                <w:szCs w:val="28"/>
              </w:rPr>
            </w:pPr>
          </w:p>
        </w:tc>
        <w:tc>
          <w:tcPr>
            <w:tcW w:w="490" w:type="dxa"/>
            <w:gridSpan w:val="3"/>
            <w:shd w:val="clear" w:color="auto" w:fill="auto"/>
            <w:vAlign w:val="center"/>
          </w:tcPr>
          <w:p w:rsidR="00CD7077" w:rsidRPr="00AB75C3" w:rsidRDefault="00CD7077" w:rsidP="00CD7077">
            <w:pPr>
              <w:jc w:val="both"/>
              <w:rPr>
                <w:rFonts w:ascii="Times New Roman" w:eastAsia="標楷體" w:hAnsi="Times New Roman"/>
                <w:b/>
                <w:sz w:val="28"/>
                <w:szCs w:val="28"/>
              </w:rPr>
            </w:pPr>
          </w:p>
        </w:tc>
        <w:tc>
          <w:tcPr>
            <w:tcW w:w="489" w:type="dxa"/>
            <w:gridSpan w:val="3"/>
            <w:shd w:val="clear" w:color="auto" w:fill="auto"/>
            <w:vAlign w:val="center"/>
          </w:tcPr>
          <w:p w:rsidR="00CD7077" w:rsidRPr="00AB75C3" w:rsidRDefault="00CD7077" w:rsidP="00CD7077">
            <w:pPr>
              <w:jc w:val="both"/>
              <w:rPr>
                <w:rFonts w:ascii="Times New Roman" w:eastAsia="標楷體" w:hAnsi="Times New Roman"/>
                <w:b/>
                <w:sz w:val="28"/>
                <w:szCs w:val="28"/>
              </w:rPr>
            </w:pPr>
          </w:p>
        </w:tc>
        <w:tc>
          <w:tcPr>
            <w:tcW w:w="490" w:type="dxa"/>
            <w:gridSpan w:val="2"/>
            <w:shd w:val="clear" w:color="auto" w:fill="auto"/>
            <w:vAlign w:val="center"/>
          </w:tcPr>
          <w:p w:rsidR="00CD7077" w:rsidRPr="00AB75C3" w:rsidRDefault="00CD7077" w:rsidP="00CD7077">
            <w:pPr>
              <w:jc w:val="both"/>
              <w:rPr>
                <w:rFonts w:ascii="Times New Roman" w:eastAsia="標楷體" w:hAnsi="Times New Roman"/>
                <w:b/>
                <w:sz w:val="28"/>
                <w:szCs w:val="28"/>
              </w:rPr>
            </w:pPr>
          </w:p>
        </w:tc>
      </w:tr>
      <w:tr w:rsidR="00CD7077" w:rsidRPr="00AB75C3" w:rsidTr="000227FE">
        <w:trPr>
          <w:trHeight w:val="850"/>
          <w:jc w:val="center"/>
        </w:trPr>
        <w:tc>
          <w:tcPr>
            <w:tcW w:w="1804" w:type="dxa"/>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國籍</w:t>
            </w:r>
          </w:p>
        </w:tc>
        <w:tc>
          <w:tcPr>
            <w:tcW w:w="4110" w:type="dxa"/>
            <w:gridSpan w:val="18"/>
            <w:shd w:val="clear" w:color="auto" w:fill="auto"/>
            <w:vAlign w:val="center"/>
          </w:tcPr>
          <w:p w:rsidR="00CD7077" w:rsidRPr="00AB75C3" w:rsidRDefault="00CD7077" w:rsidP="00CD7077">
            <w:pPr>
              <w:jc w:val="both"/>
              <w:rPr>
                <w:rFonts w:ascii="Times New Roman" w:eastAsia="標楷體" w:hAnsi="Times New Roman"/>
              </w:rPr>
            </w:pPr>
            <w:r w:rsidRPr="00AB75C3">
              <w:rPr>
                <w:rFonts w:ascii="Times New Roman" w:eastAsia="標楷體" w:hAnsi="Times New Roman"/>
              </w:rPr>
              <w:t xml:space="preserve"> </w:t>
            </w:r>
          </w:p>
        </w:tc>
        <w:tc>
          <w:tcPr>
            <w:tcW w:w="1056" w:type="dxa"/>
            <w:gridSpan w:val="3"/>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班級</w:t>
            </w:r>
          </w:p>
        </w:tc>
        <w:tc>
          <w:tcPr>
            <w:tcW w:w="3916" w:type="dxa"/>
            <w:gridSpan w:val="24"/>
            <w:shd w:val="clear" w:color="auto" w:fill="auto"/>
            <w:vAlign w:val="center"/>
          </w:tcPr>
          <w:p w:rsidR="00CD7077" w:rsidRPr="00AB75C3" w:rsidRDefault="00CD7077" w:rsidP="00CD7077">
            <w:pPr>
              <w:jc w:val="both"/>
              <w:rPr>
                <w:rFonts w:ascii="Times New Roman" w:eastAsia="標楷體" w:hAnsi="Times New Roman"/>
                <w:b/>
                <w:sz w:val="28"/>
                <w:szCs w:val="28"/>
              </w:rPr>
            </w:pPr>
          </w:p>
        </w:tc>
      </w:tr>
      <w:tr w:rsidR="00750630" w:rsidRPr="00AB75C3" w:rsidTr="000227FE">
        <w:trPr>
          <w:trHeight w:val="1134"/>
          <w:jc w:val="center"/>
        </w:trPr>
        <w:tc>
          <w:tcPr>
            <w:tcW w:w="1804" w:type="dxa"/>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申請人</w:t>
            </w:r>
            <w:r w:rsidRPr="00AB75C3">
              <w:rPr>
                <w:rFonts w:ascii="Times New Roman" w:eastAsia="標楷體" w:hAnsi="Times New Roman"/>
              </w:rPr>
              <w:br/>
            </w:r>
            <w:r w:rsidRPr="00AB75C3">
              <w:rPr>
                <w:rFonts w:ascii="Times New Roman" w:eastAsia="標楷體" w:hAnsi="Times New Roman"/>
              </w:rPr>
              <w:t>居留證號</w:t>
            </w:r>
          </w:p>
        </w:tc>
        <w:tc>
          <w:tcPr>
            <w:tcW w:w="411" w:type="dxa"/>
            <w:shd w:val="clear" w:color="auto" w:fill="auto"/>
            <w:vAlign w:val="center"/>
          </w:tcPr>
          <w:p w:rsidR="00CD7077" w:rsidRPr="00AB75C3" w:rsidRDefault="00CD7077" w:rsidP="00CD7077">
            <w:pPr>
              <w:jc w:val="both"/>
              <w:rPr>
                <w:rFonts w:ascii="Times New Roman" w:eastAsia="標楷體" w:hAnsi="Times New Roman"/>
              </w:rPr>
            </w:pPr>
          </w:p>
        </w:tc>
        <w:tc>
          <w:tcPr>
            <w:tcW w:w="411"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411"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411"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411" w:type="dxa"/>
            <w:shd w:val="clear" w:color="auto" w:fill="auto"/>
            <w:vAlign w:val="center"/>
          </w:tcPr>
          <w:p w:rsidR="00CD7077" w:rsidRPr="00AB75C3" w:rsidRDefault="00CD7077" w:rsidP="00CD7077">
            <w:pPr>
              <w:jc w:val="both"/>
              <w:rPr>
                <w:rFonts w:ascii="Times New Roman" w:eastAsia="標楷體" w:hAnsi="Times New Roman"/>
              </w:rPr>
            </w:pPr>
          </w:p>
        </w:tc>
        <w:tc>
          <w:tcPr>
            <w:tcW w:w="411"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411"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411"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411"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411"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1056" w:type="dxa"/>
            <w:gridSpan w:val="3"/>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手機</w:t>
            </w:r>
          </w:p>
        </w:tc>
        <w:tc>
          <w:tcPr>
            <w:tcW w:w="391" w:type="dxa"/>
            <w:gridSpan w:val="2"/>
            <w:shd w:val="clear" w:color="auto" w:fill="auto"/>
            <w:vAlign w:val="center"/>
          </w:tcPr>
          <w:p w:rsidR="00CD7077" w:rsidRPr="00AB75C3" w:rsidRDefault="00CD7077" w:rsidP="00CD7077">
            <w:pPr>
              <w:jc w:val="center"/>
              <w:rPr>
                <w:rFonts w:ascii="Times New Roman" w:eastAsia="標楷體" w:hAnsi="Times New Roman"/>
                <w:b/>
                <w:sz w:val="28"/>
                <w:szCs w:val="28"/>
              </w:rPr>
            </w:pPr>
            <w:r w:rsidRPr="00AB75C3">
              <w:rPr>
                <w:rFonts w:ascii="Times New Roman" w:eastAsia="標楷體" w:hAnsi="Times New Roman"/>
                <w:b/>
                <w:sz w:val="28"/>
                <w:szCs w:val="28"/>
              </w:rPr>
              <w:t>0</w:t>
            </w:r>
          </w:p>
        </w:tc>
        <w:tc>
          <w:tcPr>
            <w:tcW w:w="392" w:type="dxa"/>
            <w:gridSpan w:val="3"/>
            <w:shd w:val="clear" w:color="auto" w:fill="auto"/>
            <w:vAlign w:val="center"/>
          </w:tcPr>
          <w:p w:rsidR="00CD7077" w:rsidRPr="00AB75C3" w:rsidRDefault="00CD7077" w:rsidP="00CD7077">
            <w:pPr>
              <w:jc w:val="center"/>
              <w:rPr>
                <w:rFonts w:ascii="Times New Roman" w:eastAsia="標楷體" w:hAnsi="Times New Roman"/>
                <w:b/>
                <w:sz w:val="28"/>
                <w:szCs w:val="28"/>
              </w:rPr>
            </w:pPr>
            <w:r w:rsidRPr="00AB75C3">
              <w:rPr>
                <w:rFonts w:ascii="Times New Roman" w:eastAsia="標楷體" w:hAnsi="Times New Roman"/>
                <w:b/>
                <w:sz w:val="28"/>
                <w:szCs w:val="28"/>
              </w:rPr>
              <w:t>9</w:t>
            </w:r>
          </w:p>
        </w:tc>
        <w:tc>
          <w:tcPr>
            <w:tcW w:w="391"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392" w:type="dxa"/>
            <w:gridSpan w:val="4"/>
            <w:shd w:val="clear" w:color="auto" w:fill="auto"/>
            <w:vAlign w:val="center"/>
          </w:tcPr>
          <w:p w:rsidR="00CD7077" w:rsidRPr="00AB75C3" w:rsidRDefault="00CD7077" w:rsidP="00CD7077">
            <w:pPr>
              <w:jc w:val="both"/>
              <w:rPr>
                <w:rFonts w:ascii="Times New Roman" w:eastAsia="標楷體" w:hAnsi="Times New Roman"/>
              </w:rPr>
            </w:pPr>
          </w:p>
        </w:tc>
        <w:tc>
          <w:tcPr>
            <w:tcW w:w="392"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391"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392" w:type="dxa"/>
            <w:gridSpan w:val="2"/>
            <w:shd w:val="clear" w:color="auto" w:fill="auto"/>
            <w:vAlign w:val="center"/>
          </w:tcPr>
          <w:p w:rsidR="00CD7077" w:rsidRPr="00AB75C3" w:rsidRDefault="00CD7077" w:rsidP="00CD7077">
            <w:pPr>
              <w:jc w:val="both"/>
              <w:rPr>
                <w:rFonts w:ascii="Times New Roman" w:eastAsia="標楷體" w:hAnsi="Times New Roman"/>
              </w:rPr>
            </w:pPr>
          </w:p>
        </w:tc>
        <w:tc>
          <w:tcPr>
            <w:tcW w:w="391" w:type="dxa"/>
            <w:gridSpan w:val="3"/>
            <w:shd w:val="clear" w:color="auto" w:fill="auto"/>
            <w:vAlign w:val="center"/>
          </w:tcPr>
          <w:p w:rsidR="00CD7077" w:rsidRPr="00AB75C3" w:rsidRDefault="00CD7077" w:rsidP="00CD7077">
            <w:pPr>
              <w:jc w:val="both"/>
              <w:rPr>
                <w:rFonts w:ascii="Times New Roman" w:eastAsia="標楷體" w:hAnsi="Times New Roman"/>
              </w:rPr>
            </w:pPr>
          </w:p>
        </w:tc>
        <w:tc>
          <w:tcPr>
            <w:tcW w:w="392" w:type="dxa"/>
            <w:gridSpan w:val="3"/>
            <w:shd w:val="clear" w:color="auto" w:fill="auto"/>
            <w:vAlign w:val="center"/>
          </w:tcPr>
          <w:p w:rsidR="00CD7077" w:rsidRPr="00AB75C3" w:rsidRDefault="00CD7077" w:rsidP="00CD7077">
            <w:pPr>
              <w:jc w:val="both"/>
              <w:rPr>
                <w:rFonts w:ascii="Times New Roman" w:eastAsia="標楷體" w:hAnsi="Times New Roman"/>
              </w:rPr>
            </w:pPr>
          </w:p>
        </w:tc>
        <w:tc>
          <w:tcPr>
            <w:tcW w:w="392" w:type="dxa"/>
            <w:shd w:val="clear" w:color="auto" w:fill="auto"/>
            <w:vAlign w:val="center"/>
          </w:tcPr>
          <w:p w:rsidR="00CD7077" w:rsidRPr="00AB75C3" w:rsidRDefault="00CD7077" w:rsidP="00CD7077">
            <w:pPr>
              <w:jc w:val="both"/>
              <w:rPr>
                <w:rFonts w:ascii="Times New Roman" w:eastAsia="標楷體" w:hAnsi="Times New Roman"/>
              </w:rPr>
            </w:pPr>
          </w:p>
        </w:tc>
      </w:tr>
      <w:tr w:rsidR="00CD7077" w:rsidRPr="00AB75C3" w:rsidTr="000227FE">
        <w:trPr>
          <w:trHeight w:val="567"/>
          <w:jc w:val="center"/>
        </w:trPr>
        <w:tc>
          <w:tcPr>
            <w:tcW w:w="1804" w:type="dxa"/>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證照名稱</w:t>
            </w:r>
          </w:p>
        </w:tc>
        <w:tc>
          <w:tcPr>
            <w:tcW w:w="4110" w:type="dxa"/>
            <w:gridSpan w:val="18"/>
            <w:shd w:val="clear" w:color="auto" w:fill="auto"/>
            <w:vAlign w:val="center"/>
          </w:tcPr>
          <w:p w:rsidR="00CD7077" w:rsidRPr="00AB75C3" w:rsidRDefault="00CD7077" w:rsidP="00CD7077">
            <w:pPr>
              <w:jc w:val="both"/>
              <w:rPr>
                <w:rFonts w:ascii="Times New Roman" w:eastAsia="標楷體" w:hAnsi="Times New Roman"/>
              </w:rPr>
            </w:pPr>
            <w:r w:rsidRPr="00AB75C3">
              <w:rPr>
                <w:rFonts w:ascii="Times New Roman" w:eastAsia="標楷體" w:hAnsi="Times New Roman"/>
              </w:rPr>
              <w:t>華語文能力測驗</w:t>
            </w:r>
            <w:r w:rsidRPr="00AB75C3">
              <w:rPr>
                <w:rFonts w:ascii="Times New Roman" w:eastAsia="標楷體" w:hAnsi="Times New Roman"/>
              </w:rPr>
              <w:t>TOCFL</w:t>
            </w:r>
          </w:p>
        </w:tc>
        <w:tc>
          <w:tcPr>
            <w:tcW w:w="1056" w:type="dxa"/>
            <w:gridSpan w:val="3"/>
            <w:vMerge w:val="restart"/>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E-mail:</w:t>
            </w:r>
          </w:p>
        </w:tc>
        <w:tc>
          <w:tcPr>
            <w:tcW w:w="3916" w:type="dxa"/>
            <w:gridSpan w:val="24"/>
            <w:vMerge w:val="restart"/>
            <w:shd w:val="clear" w:color="auto" w:fill="auto"/>
            <w:vAlign w:val="center"/>
          </w:tcPr>
          <w:p w:rsidR="00CD7077" w:rsidRPr="00AB75C3" w:rsidRDefault="00CD7077" w:rsidP="00CD7077">
            <w:pPr>
              <w:jc w:val="both"/>
              <w:rPr>
                <w:rFonts w:ascii="Times New Roman" w:eastAsia="標楷體" w:hAnsi="Times New Roman"/>
                <w:sz w:val="28"/>
                <w:szCs w:val="28"/>
              </w:rPr>
            </w:pPr>
            <w:r w:rsidRPr="00AB75C3">
              <w:rPr>
                <w:rFonts w:ascii="Times New Roman" w:eastAsia="標楷體" w:hAnsi="Times New Roman"/>
                <w:sz w:val="28"/>
                <w:szCs w:val="28"/>
              </w:rPr>
              <w:t>_________@office.stust.edu.tw</w:t>
            </w:r>
          </w:p>
        </w:tc>
      </w:tr>
      <w:tr w:rsidR="00CD7077" w:rsidRPr="00AB75C3" w:rsidTr="000227FE">
        <w:trPr>
          <w:trHeight w:val="567"/>
          <w:jc w:val="center"/>
        </w:trPr>
        <w:tc>
          <w:tcPr>
            <w:tcW w:w="1804" w:type="dxa"/>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測驗日期</w:t>
            </w:r>
            <w:r w:rsidRPr="00AB75C3">
              <w:rPr>
                <w:rFonts w:ascii="Times New Roman" w:eastAsia="標楷體" w:hAnsi="Times New Roman"/>
              </w:rPr>
              <w:t>:</w:t>
            </w:r>
          </w:p>
        </w:tc>
        <w:tc>
          <w:tcPr>
            <w:tcW w:w="4110" w:type="dxa"/>
            <w:gridSpan w:val="18"/>
            <w:shd w:val="clear" w:color="auto" w:fill="auto"/>
            <w:vAlign w:val="center"/>
          </w:tcPr>
          <w:p w:rsidR="00CD7077" w:rsidRPr="00AB75C3" w:rsidRDefault="00CD7077" w:rsidP="00CD7077">
            <w:pPr>
              <w:jc w:val="both"/>
              <w:rPr>
                <w:rFonts w:ascii="Times New Roman" w:eastAsia="標楷體" w:hAnsi="Times New Roman"/>
              </w:rPr>
            </w:pPr>
          </w:p>
        </w:tc>
        <w:tc>
          <w:tcPr>
            <w:tcW w:w="1056" w:type="dxa"/>
            <w:gridSpan w:val="3"/>
            <w:vMerge/>
            <w:shd w:val="clear" w:color="auto" w:fill="D9D9D9"/>
            <w:vAlign w:val="center"/>
          </w:tcPr>
          <w:p w:rsidR="00CD7077" w:rsidRPr="00AB75C3" w:rsidRDefault="00CD7077" w:rsidP="00CD7077">
            <w:pPr>
              <w:jc w:val="center"/>
              <w:rPr>
                <w:rFonts w:ascii="Times New Roman" w:eastAsia="標楷體" w:hAnsi="Times New Roman"/>
              </w:rPr>
            </w:pPr>
          </w:p>
        </w:tc>
        <w:tc>
          <w:tcPr>
            <w:tcW w:w="3916" w:type="dxa"/>
            <w:gridSpan w:val="24"/>
            <w:vMerge/>
            <w:shd w:val="clear" w:color="auto" w:fill="auto"/>
            <w:vAlign w:val="center"/>
          </w:tcPr>
          <w:p w:rsidR="00CD7077" w:rsidRPr="00AB75C3" w:rsidRDefault="00CD7077" w:rsidP="00CD7077">
            <w:pPr>
              <w:jc w:val="both"/>
              <w:rPr>
                <w:rFonts w:ascii="Times New Roman" w:eastAsia="標楷體" w:hAnsi="Times New Roman"/>
                <w:sz w:val="28"/>
                <w:szCs w:val="28"/>
              </w:rPr>
            </w:pPr>
          </w:p>
        </w:tc>
      </w:tr>
      <w:tr w:rsidR="00CD7077" w:rsidRPr="00AB75C3" w:rsidTr="000227FE">
        <w:trPr>
          <w:trHeight w:val="567"/>
          <w:jc w:val="center"/>
        </w:trPr>
        <w:tc>
          <w:tcPr>
            <w:tcW w:w="1804" w:type="dxa"/>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級數</w:t>
            </w:r>
            <w:r w:rsidRPr="00AB75C3">
              <w:rPr>
                <w:rFonts w:ascii="Times New Roman" w:eastAsia="標楷體" w:hAnsi="Times New Roman"/>
              </w:rPr>
              <w:t>/</w:t>
            </w:r>
            <w:r w:rsidRPr="00AB75C3">
              <w:rPr>
                <w:rFonts w:ascii="Times New Roman" w:eastAsia="標楷體" w:hAnsi="Times New Roman"/>
              </w:rPr>
              <w:t>分數</w:t>
            </w:r>
          </w:p>
        </w:tc>
        <w:tc>
          <w:tcPr>
            <w:tcW w:w="4110" w:type="dxa"/>
            <w:gridSpan w:val="18"/>
            <w:shd w:val="clear" w:color="auto" w:fill="auto"/>
            <w:vAlign w:val="center"/>
          </w:tcPr>
          <w:p w:rsidR="00CD7077" w:rsidRPr="00AB75C3" w:rsidRDefault="00CD7077" w:rsidP="00CD7077">
            <w:pPr>
              <w:jc w:val="both"/>
              <w:rPr>
                <w:rFonts w:ascii="Times New Roman" w:eastAsia="標楷體" w:hAnsi="Times New Roman"/>
                <w:sz w:val="28"/>
                <w:szCs w:val="28"/>
              </w:rPr>
            </w:pPr>
            <w:r w:rsidRPr="00AB75C3">
              <w:rPr>
                <w:rFonts w:ascii="Times New Roman" w:eastAsia="標楷體" w:hAnsi="Times New Roman"/>
                <w:sz w:val="28"/>
                <w:szCs w:val="28"/>
              </w:rPr>
              <w:t>B1 ______________(</w:t>
            </w:r>
            <w:r w:rsidRPr="00AB75C3">
              <w:rPr>
                <w:rFonts w:ascii="Times New Roman" w:eastAsia="標楷體" w:hAnsi="Times New Roman"/>
                <w:sz w:val="28"/>
                <w:szCs w:val="28"/>
              </w:rPr>
              <w:t>分數</w:t>
            </w:r>
            <w:r w:rsidRPr="00AB75C3">
              <w:rPr>
                <w:rFonts w:ascii="Times New Roman" w:eastAsia="標楷體" w:hAnsi="Times New Roman"/>
                <w:sz w:val="28"/>
                <w:szCs w:val="28"/>
              </w:rPr>
              <w:t>)</w:t>
            </w:r>
          </w:p>
        </w:tc>
        <w:tc>
          <w:tcPr>
            <w:tcW w:w="1056" w:type="dxa"/>
            <w:gridSpan w:val="3"/>
            <w:vMerge/>
            <w:shd w:val="clear" w:color="auto" w:fill="D9D9D9"/>
            <w:vAlign w:val="center"/>
          </w:tcPr>
          <w:p w:rsidR="00CD7077" w:rsidRPr="00AB75C3" w:rsidRDefault="00CD7077" w:rsidP="00CD7077">
            <w:pPr>
              <w:jc w:val="center"/>
              <w:rPr>
                <w:rFonts w:ascii="Times New Roman" w:eastAsia="標楷體" w:hAnsi="Times New Roman"/>
              </w:rPr>
            </w:pPr>
          </w:p>
        </w:tc>
        <w:tc>
          <w:tcPr>
            <w:tcW w:w="3916" w:type="dxa"/>
            <w:gridSpan w:val="24"/>
            <w:vMerge/>
            <w:shd w:val="clear" w:color="auto" w:fill="auto"/>
            <w:vAlign w:val="center"/>
          </w:tcPr>
          <w:p w:rsidR="00CD7077" w:rsidRPr="00AB75C3" w:rsidRDefault="00CD7077" w:rsidP="00CD7077">
            <w:pPr>
              <w:jc w:val="both"/>
              <w:rPr>
                <w:rFonts w:ascii="Times New Roman" w:eastAsia="標楷體" w:hAnsi="Times New Roman"/>
                <w:sz w:val="28"/>
                <w:szCs w:val="28"/>
              </w:rPr>
            </w:pPr>
          </w:p>
        </w:tc>
      </w:tr>
      <w:tr w:rsidR="00CD7077" w:rsidRPr="00AB75C3" w:rsidTr="000227FE">
        <w:trPr>
          <w:trHeight w:val="850"/>
          <w:jc w:val="center"/>
        </w:trPr>
        <w:tc>
          <w:tcPr>
            <w:tcW w:w="1804" w:type="dxa"/>
            <w:vMerge w:val="restart"/>
            <w:shd w:val="clear" w:color="auto" w:fill="D9D9D9"/>
            <w:vAlign w:val="center"/>
          </w:tcPr>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申請人</w:t>
            </w:r>
            <w:r w:rsidRPr="00AB75C3">
              <w:rPr>
                <w:rFonts w:ascii="Times New Roman" w:eastAsia="標楷體" w:hAnsi="Times New Roman"/>
              </w:rPr>
              <w:br/>
            </w:r>
            <w:r w:rsidRPr="00AB75C3">
              <w:rPr>
                <w:rFonts w:ascii="Times New Roman" w:eastAsia="標楷體" w:hAnsi="Times New Roman"/>
              </w:rPr>
              <w:t>郵局帳號</w:t>
            </w:r>
          </w:p>
        </w:tc>
        <w:tc>
          <w:tcPr>
            <w:tcW w:w="534" w:type="dxa"/>
            <w:gridSpan w:val="2"/>
            <w:shd w:val="clear" w:color="auto" w:fill="D9D9D9"/>
            <w:vAlign w:val="center"/>
          </w:tcPr>
          <w:p w:rsidR="00CD7077" w:rsidRPr="00AB75C3" w:rsidRDefault="00CD7077" w:rsidP="00CD7077">
            <w:pPr>
              <w:jc w:val="center"/>
              <w:rPr>
                <w:rFonts w:ascii="Times New Roman" w:eastAsia="標楷體" w:hAnsi="Times New Roman"/>
                <w:b/>
                <w:sz w:val="32"/>
                <w:szCs w:val="32"/>
              </w:rPr>
            </w:pPr>
            <w:r w:rsidRPr="00AB75C3">
              <w:rPr>
                <w:rFonts w:ascii="Times New Roman" w:eastAsia="標楷體" w:hAnsi="Times New Roman"/>
                <w:b/>
                <w:sz w:val="32"/>
                <w:szCs w:val="32"/>
              </w:rPr>
              <w:t>7</w:t>
            </w:r>
          </w:p>
        </w:tc>
        <w:tc>
          <w:tcPr>
            <w:tcW w:w="534" w:type="dxa"/>
            <w:gridSpan w:val="2"/>
            <w:shd w:val="clear" w:color="auto" w:fill="D9D9D9"/>
            <w:vAlign w:val="center"/>
          </w:tcPr>
          <w:p w:rsidR="00CD7077" w:rsidRPr="00AB75C3" w:rsidRDefault="00CD7077" w:rsidP="00CD7077">
            <w:pPr>
              <w:jc w:val="center"/>
              <w:rPr>
                <w:rFonts w:ascii="Times New Roman" w:eastAsia="標楷體" w:hAnsi="Times New Roman"/>
                <w:b/>
                <w:sz w:val="32"/>
                <w:szCs w:val="32"/>
              </w:rPr>
            </w:pPr>
            <w:r w:rsidRPr="00AB75C3">
              <w:rPr>
                <w:rFonts w:ascii="Times New Roman" w:eastAsia="標楷體" w:hAnsi="Times New Roman"/>
                <w:b/>
                <w:sz w:val="32"/>
                <w:szCs w:val="32"/>
              </w:rPr>
              <w:t>0</w:t>
            </w:r>
          </w:p>
        </w:tc>
        <w:tc>
          <w:tcPr>
            <w:tcW w:w="534" w:type="dxa"/>
            <w:gridSpan w:val="2"/>
            <w:shd w:val="clear" w:color="auto" w:fill="D9D9D9"/>
            <w:vAlign w:val="center"/>
          </w:tcPr>
          <w:p w:rsidR="00CD7077" w:rsidRPr="00AB75C3" w:rsidRDefault="00CD7077" w:rsidP="00CD7077">
            <w:pPr>
              <w:jc w:val="center"/>
              <w:rPr>
                <w:rFonts w:ascii="Times New Roman" w:eastAsia="標楷體" w:hAnsi="Times New Roman"/>
                <w:b/>
                <w:sz w:val="32"/>
                <w:szCs w:val="32"/>
              </w:rPr>
            </w:pPr>
            <w:r w:rsidRPr="00AB75C3">
              <w:rPr>
                <w:rFonts w:ascii="Times New Roman" w:eastAsia="標楷體" w:hAnsi="Times New Roman"/>
                <w:b/>
                <w:sz w:val="32"/>
                <w:szCs w:val="32"/>
              </w:rPr>
              <w:t>0</w:t>
            </w:r>
          </w:p>
        </w:tc>
        <w:tc>
          <w:tcPr>
            <w:tcW w:w="534" w:type="dxa"/>
            <w:gridSpan w:val="3"/>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5" w:type="dxa"/>
            <w:gridSpan w:val="2"/>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4" w:type="dxa"/>
            <w:gridSpan w:val="2"/>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4" w:type="dxa"/>
            <w:gridSpan w:val="4"/>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4" w:type="dxa"/>
            <w:gridSpan w:val="2"/>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5" w:type="dxa"/>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4" w:type="dxa"/>
            <w:gridSpan w:val="2"/>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4" w:type="dxa"/>
            <w:gridSpan w:val="3"/>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4" w:type="dxa"/>
            <w:gridSpan w:val="5"/>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5" w:type="dxa"/>
            <w:gridSpan w:val="3"/>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4" w:type="dxa"/>
            <w:gridSpan w:val="2"/>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4" w:type="dxa"/>
            <w:gridSpan w:val="4"/>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4" w:type="dxa"/>
            <w:gridSpan w:val="3"/>
            <w:shd w:val="clear" w:color="auto" w:fill="auto"/>
            <w:vAlign w:val="center"/>
          </w:tcPr>
          <w:p w:rsidR="00CD7077" w:rsidRPr="00AB75C3" w:rsidRDefault="00CD7077" w:rsidP="00CD7077">
            <w:pPr>
              <w:jc w:val="center"/>
              <w:rPr>
                <w:rFonts w:ascii="Times New Roman" w:eastAsia="標楷體" w:hAnsi="Times New Roman"/>
                <w:b/>
                <w:sz w:val="32"/>
                <w:szCs w:val="32"/>
              </w:rPr>
            </w:pPr>
          </w:p>
        </w:tc>
        <w:tc>
          <w:tcPr>
            <w:tcW w:w="535" w:type="dxa"/>
            <w:gridSpan w:val="3"/>
            <w:shd w:val="clear" w:color="auto" w:fill="auto"/>
            <w:vAlign w:val="center"/>
          </w:tcPr>
          <w:p w:rsidR="00CD7077" w:rsidRPr="00AB75C3" w:rsidRDefault="00CD7077" w:rsidP="00CD7077">
            <w:pPr>
              <w:jc w:val="center"/>
              <w:rPr>
                <w:rFonts w:ascii="Times New Roman" w:eastAsia="標楷體" w:hAnsi="Times New Roman"/>
                <w:b/>
                <w:sz w:val="32"/>
                <w:szCs w:val="32"/>
              </w:rPr>
            </w:pPr>
          </w:p>
        </w:tc>
      </w:tr>
      <w:tr w:rsidR="00CD7077" w:rsidRPr="00AB75C3" w:rsidTr="000227FE">
        <w:trPr>
          <w:trHeight w:val="360"/>
          <w:jc w:val="center"/>
        </w:trPr>
        <w:tc>
          <w:tcPr>
            <w:tcW w:w="1804" w:type="dxa"/>
            <w:vMerge/>
            <w:shd w:val="clear" w:color="auto" w:fill="D9D9D9"/>
            <w:vAlign w:val="center"/>
          </w:tcPr>
          <w:p w:rsidR="00CD7077" w:rsidRPr="00AB75C3" w:rsidRDefault="00CD7077" w:rsidP="00CD7077">
            <w:pPr>
              <w:jc w:val="both"/>
              <w:rPr>
                <w:rFonts w:ascii="Times New Roman" w:eastAsia="標楷體" w:hAnsi="Times New Roman"/>
              </w:rPr>
            </w:pPr>
          </w:p>
        </w:tc>
        <w:tc>
          <w:tcPr>
            <w:tcW w:w="1602" w:type="dxa"/>
            <w:gridSpan w:val="6"/>
            <w:shd w:val="clear" w:color="auto" w:fill="D9D9D9"/>
            <w:vAlign w:val="center"/>
          </w:tcPr>
          <w:p w:rsidR="00CD7077" w:rsidRPr="00AB75C3" w:rsidRDefault="00CD7077" w:rsidP="00CD7077">
            <w:pPr>
              <w:jc w:val="center"/>
              <w:rPr>
                <w:rFonts w:ascii="Times New Roman" w:eastAsia="標楷體" w:hAnsi="Times New Roman"/>
                <w:sz w:val="20"/>
                <w:szCs w:val="20"/>
              </w:rPr>
            </w:pPr>
            <w:r w:rsidRPr="00AB75C3">
              <w:rPr>
                <w:rFonts w:ascii="Times New Roman" w:eastAsia="標楷體" w:hAnsi="Times New Roman"/>
                <w:sz w:val="20"/>
                <w:szCs w:val="20"/>
              </w:rPr>
              <w:t>郵局代號</w:t>
            </w:r>
          </w:p>
        </w:tc>
        <w:tc>
          <w:tcPr>
            <w:tcW w:w="3740" w:type="dxa"/>
            <w:gridSpan w:val="16"/>
            <w:shd w:val="clear" w:color="auto" w:fill="D9D9D9"/>
            <w:vAlign w:val="center"/>
          </w:tcPr>
          <w:p w:rsidR="00CD7077" w:rsidRPr="00AB75C3" w:rsidRDefault="00CD7077" w:rsidP="00CD7077">
            <w:pPr>
              <w:jc w:val="center"/>
              <w:rPr>
                <w:rFonts w:ascii="Times New Roman" w:eastAsia="標楷體" w:hAnsi="Times New Roman"/>
                <w:sz w:val="20"/>
                <w:szCs w:val="20"/>
              </w:rPr>
            </w:pPr>
            <w:proofErr w:type="gramStart"/>
            <w:r w:rsidRPr="00AB75C3">
              <w:rPr>
                <w:rFonts w:ascii="Times New Roman" w:eastAsia="標楷體" w:hAnsi="Times New Roman"/>
                <w:sz w:val="20"/>
                <w:szCs w:val="20"/>
              </w:rPr>
              <w:t>局號</w:t>
            </w:r>
            <w:r w:rsidRPr="00AB75C3">
              <w:rPr>
                <w:rFonts w:ascii="Times New Roman" w:eastAsia="標楷體" w:hAnsi="Times New Roman"/>
                <w:sz w:val="20"/>
                <w:szCs w:val="20"/>
              </w:rPr>
              <w:t>(</w:t>
            </w:r>
            <w:r w:rsidRPr="00AB75C3">
              <w:rPr>
                <w:rFonts w:ascii="Times New Roman" w:eastAsia="標楷體" w:hAnsi="Times New Roman"/>
                <w:sz w:val="20"/>
                <w:szCs w:val="20"/>
              </w:rPr>
              <w:t>含檢號</w:t>
            </w:r>
            <w:proofErr w:type="gramEnd"/>
            <w:r w:rsidRPr="00AB75C3">
              <w:rPr>
                <w:rFonts w:ascii="Times New Roman" w:eastAsia="標楷體" w:hAnsi="Times New Roman"/>
                <w:sz w:val="20"/>
                <w:szCs w:val="20"/>
              </w:rPr>
              <w:t>)</w:t>
            </w:r>
          </w:p>
        </w:tc>
        <w:tc>
          <w:tcPr>
            <w:tcW w:w="3740" w:type="dxa"/>
            <w:gridSpan w:val="23"/>
            <w:shd w:val="clear" w:color="auto" w:fill="D9D9D9"/>
            <w:vAlign w:val="center"/>
          </w:tcPr>
          <w:p w:rsidR="00CD7077" w:rsidRPr="00AB75C3" w:rsidRDefault="00CD7077" w:rsidP="00CD7077">
            <w:pPr>
              <w:jc w:val="center"/>
              <w:rPr>
                <w:rFonts w:ascii="Times New Roman" w:eastAsia="標楷體" w:hAnsi="Times New Roman"/>
                <w:sz w:val="20"/>
                <w:szCs w:val="20"/>
              </w:rPr>
            </w:pPr>
            <w:r w:rsidRPr="00AB75C3">
              <w:rPr>
                <w:rFonts w:ascii="Times New Roman" w:eastAsia="標楷體" w:hAnsi="Times New Roman"/>
                <w:sz w:val="20"/>
                <w:szCs w:val="20"/>
              </w:rPr>
              <w:t>帳號</w:t>
            </w:r>
            <w:r w:rsidRPr="00AB75C3">
              <w:rPr>
                <w:rFonts w:ascii="Times New Roman" w:eastAsia="標楷體" w:hAnsi="Times New Roman"/>
                <w:sz w:val="20"/>
                <w:szCs w:val="20"/>
              </w:rPr>
              <w:t>(</w:t>
            </w:r>
            <w:proofErr w:type="gramStart"/>
            <w:r w:rsidRPr="00AB75C3">
              <w:rPr>
                <w:rFonts w:ascii="Times New Roman" w:eastAsia="標楷體" w:hAnsi="Times New Roman"/>
                <w:sz w:val="20"/>
                <w:szCs w:val="20"/>
              </w:rPr>
              <w:t>含檢號</w:t>
            </w:r>
            <w:proofErr w:type="gramEnd"/>
            <w:r w:rsidRPr="00AB75C3">
              <w:rPr>
                <w:rFonts w:ascii="Times New Roman" w:eastAsia="標楷體" w:hAnsi="Times New Roman"/>
                <w:sz w:val="20"/>
                <w:szCs w:val="20"/>
              </w:rPr>
              <w:t>)</w:t>
            </w:r>
          </w:p>
        </w:tc>
      </w:tr>
      <w:tr w:rsidR="00CD7077" w:rsidRPr="00AB75C3" w:rsidTr="000227FE">
        <w:trPr>
          <w:trHeight w:val="1530"/>
          <w:jc w:val="center"/>
        </w:trPr>
        <w:tc>
          <w:tcPr>
            <w:tcW w:w="10886" w:type="dxa"/>
            <w:gridSpan w:val="46"/>
            <w:shd w:val="clear" w:color="auto" w:fill="auto"/>
            <w:vAlign w:val="center"/>
          </w:tcPr>
          <w:p w:rsidR="00CD7077" w:rsidRPr="00AB75C3" w:rsidRDefault="00CD7077" w:rsidP="00CD7077">
            <w:pPr>
              <w:rPr>
                <w:rFonts w:ascii="Times New Roman" w:eastAsia="標楷體" w:hAnsi="Times New Roman"/>
                <w:sz w:val="28"/>
                <w:szCs w:val="28"/>
              </w:rPr>
            </w:pPr>
            <w:r w:rsidRPr="00AB75C3">
              <w:rPr>
                <w:rFonts w:ascii="Times New Roman" w:eastAsia="標楷體" w:hAnsi="Times New Roman"/>
                <w:sz w:val="28"/>
                <w:szCs w:val="28"/>
              </w:rPr>
              <w:t>*</w:t>
            </w:r>
            <w:r w:rsidRPr="00AB75C3">
              <w:rPr>
                <w:rFonts w:ascii="Times New Roman" w:eastAsia="標楷體" w:hAnsi="Times New Roman"/>
                <w:sz w:val="28"/>
                <w:szCs w:val="28"/>
              </w:rPr>
              <w:t>上列填寫資料如有不實，造成無法撥款，視同放棄獎勵資格</w:t>
            </w:r>
          </w:p>
          <w:p w:rsidR="00CD7077" w:rsidRPr="00AB75C3" w:rsidRDefault="00CD7077" w:rsidP="00CD7077">
            <w:pPr>
              <w:jc w:val="right"/>
              <w:rPr>
                <w:rFonts w:ascii="Times New Roman" w:eastAsia="標楷體" w:hAnsi="Times New Roman"/>
                <w:sz w:val="28"/>
                <w:szCs w:val="28"/>
              </w:rPr>
            </w:pPr>
            <w:r w:rsidRPr="00AB75C3">
              <w:rPr>
                <w:rFonts w:ascii="Times New Roman" w:eastAsia="標楷體" w:hAnsi="Times New Roman"/>
                <w:sz w:val="28"/>
                <w:szCs w:val="28"/>
              </w:rPr>
              <w:t>申請人簽名</w:t>
            </w:r>
            <w:r w:rsidRPr="00AB75C3">
              <w:rPr>
                <w:rFonts w:ascii="Times New Roman" w:eastAsia="標楷體" w:hAnsi="Times New Roman"/>
                <w:sz w:val="28"/>
                <w:szCs w:val="28"/>
              </w:rPr>
              <w:t>: ____________________</w:t>
            </w:r>
          </w:p>
        </w:tc>
      </w:tr>
      <w:tr w:rsidR="00CD7077" w:rsidRPr="00AB75C3" w:rsidTr="000227FE">
        <w:trPr>
          <w:trHeight w:val="2688"/>
          <w:jc w:val="center"/>
        </w:trPr>
        <w:tc>
          <w:tcPr>
            <w:tcW w:w="10886" w:type="dxa"/>
            <w:gridSpan w:val="46"/>
            <w:shd w:val="clear" w:color="auto" w:fill="auto"/>
            <w:vAlign w:val="center"/>
          </w:tcPr>
          <w:p w:rsidR="00CD7077" w:rsidRPr="00AB75C3" w:rsidRDefault="00CD7077" w:rsidP="00CD7077">
            <w:pPr>
              <w:rPr>
                <w:rFonts w:ascii="Times New Roman" w:eastAsia="標楷體" w:hAnsi="Times New Roman"/>
              </w:rPr>
            </w:pPr>
            <w:r w:rsidRPr="00AB75C3">
              <w:rPr>
                <w:rFonts w:ascii="Times New Roman" w:eastAsia="標楷體" w:hAnsi="Times New Roman"/>
              </w:rPr>
              <w:t>申請注意事項：</w:t>
            </w:r>
          </w:p>
          <w:p w:rsidR="00CD7077" w:rsidRPr="00AB75C3" w:rsidRDefault="00CD7077" w:rsidP="00CD7077">
            <w:pPr>
              <w:rPr>
                <w:rFonts w:ascii="Times New Roman" w:eastAsia="標楷體" w:hAnsi="Times New Roman"/>
              </w:rPr>
            </w:pPr>
            <w:proofErr w:type="gramStart"/>
            <w:r w:rsidRPr="00AB75C3">
              <w:rPr>
                <w:rFonts w:ascii="Times New Roman" w:eastAsia="標楷體" w:hAnsi="Times New Roman"/>
              </w:rPr>
              <w:t>請隨本申請表</w:t>
            </w:r>
            <w:proofErr w:type="gramEnd"/>
            <w:r w:rsidRPr="00AB75C3">
              <w:rPr>
                <w:rFonts w:ascii="Times New Roman" w:eastAsia="標楷體" w:hAnsi="Times New Roman"/>
              </w:rPr>
              <w:t>備妥下列文件：</w:t>
            </w:r>
          </w:p>
          <w:p w:rsidR="00CD7077" w:rsidRPr="00AB75C3" w:rsidRDefault="00CD7077" w:rsidP="00CD7077">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申請人學生證正本</w:t>
            </w:r>
            <w:r w:rsidRPr="00AB75C3">
              <w:rPr>
                <w:rFonts w:ascii="Times New Roman" w:eastAsia="標楷體" w:hAnsi="Times New Roman"/>
              </w:rPr>
              <w:t xml:space="preserve"> (</w:t>
            </w:r>
            <w:r w:rsidRPr="00AB75C3">
              <w:rPr>
                <w:rFonts w:ascii="Times New Roman" w:eastAsia="標楷體" w:hAnsi="Times New Roman"/>
              </w:rPr>
              <w:t>驗後歸還</w:t>
            </w:r>
            <w:r w:rsidRPr="00AB75C3">
              <w:rPr>
                <w:rFonts w:ascii="Times New Roman" w:eastAsia="標楷體" w:hAnsi="Times New Roman"/>
              </w:rPr>
              <w:t>)</w:t>
            </w:r>
          </w:p>
          <w:p w:rsidR="00CD7077" w:rsidRPr="00AB75C3" w:rsidRDefault="00CD7077" w:rsidP="00CD7077">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郵局存簿正本、影本各一份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rsidR="00CD7077" w:rsidRPr="00AB75C3" w:rsidRDefault="00CD7077" w:rsidP="00CD7077">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申請人有效居留證正本、影本各一份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rsidR="00CD7077" w:rsidRPr="00AB75C3" w:rsidRDefault="00CD7077" w:rsidP="00CD7077">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符合申請獎勵金標準之成績單</w:t>
            </w:r>
            <w:r w:rsidRPr="00AB75C3">
              <w:rPr>
                <w:rFonts w:ascii="Times New Roman" w:eastAsia="標楷體" w:hAnsi="Times New Roman"/>
              </w:rPr>
              <w:t>/</w:t>
            </w:r>
            <w:r w:rsidRPr="00AB75C3">
              <w:rPr>
                <w:rFonts w:ascii="Times New Roman" w:eastAsia="標楷體" w:hAnsi="Times New Roman"/>
              </w:rPr>
              <w:t>證書正本、影本各一份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rsidR="00CD7077" w:rsidRPr="00AB75C3" w:rsidRDefault="00CD7077" w:rsidP="00CD7077">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申請人有效護照正本、影本各一份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tc>
      </w:tr>
      <w:tr w:rsidR="00CD7077" w:rsidRPr="00AB75C3" w:rsidTr="000227FE">
        <w:trPr>
          <w:trHeight w:val="850"/>
          <w:jc w:val="center"/>
        </w:trPr>
        <w:tc>
          <w:tcPr>
            <w:tcW w:w="5443" w:type="dxa"/>
            <w:gridSpan w:val="16"/>
            <w:vMerge w:val="restart"/>
            <w:shd w:val="clear" w:color="auto" w:fill="auto"/>
            <w:vAlign w:val="center"/>
          </w:tcPr>
          <w:p w:rsidR="00CD7077" w:rsidRPr="00AB75C3" w:rsidRDefault="00CD7077" w:rsidP="00CD7077">
            <w:pPr>
              <w:spacing w:line="400" w:lineRule="exact"/>
              <w:rPr>
                <w:rFonts w:ascii="Times New Roman" w:eastAsia="標楷體" w:hAnsi="Times New Roman"/>
              </w:rPr>
            </w:pPr>
            <w:r w:rsidRPr="00AB75C3">
              <w:rPr>
                <w:rFonts w:ascii="Times New Roman" w:eastAsia="標楷體" w:hAnsi="Times New Roman"/>
              </w:rPr>
              <w:t>審查結果：</w:t>
            </w:r>
            <w:r w:rsidRPr="00AB75C3">
              <w:rPr>
                <w:rFonts w:ascii="Times New Roman" w:eastAsia="標楷體" w:hAnsi="Times New Roman"/>
              </w:rPr>
              <w:t>□</w:t>
            </w:r>
            <w:r w:rsidRPr="00AB75C3">
              <w:rPr>
                <w:rFonts w:ascii="Times New Roman" w:eastAsia="標楷體" w:hAnsi="Times New Roman"/>
              </w:rPr>
              <w:t>通過</w:t>
            </w:r>
            <w:r w:rsidRPr="00AB75C3">
              <w:rPr>
                <w:rFonts w:ascii="Times New Roman" w:eastAsia="標楷體" w:hAnsi="Times New Roman"/>
              </w:rPr>
              <w:t xml:space="preserve"> □</w:t>
            </w:r>
            <w:r w:rsidRPr="00AB75C3">
              <w:rPr>
                <w:rFonts w:ascii="Times New Roman" w:eastAsia="標楷體" w:hAnsi="Times New Roman"/>
              </w:rPr>
              <w:t>不通過</w:t>
            </w:r>
          </w:p>
          <w:p w:rsidR="00CD7077" w:rsidRPr="00AB75C3" w:rsidRDefault="00CD7077" w:rsidP="00CD7077">
            <w:pPr>
              <w:spacing w:line="400" w:lineRule="exact"/>
              <w:rPr>
                <w:rFonts w:ascii="Times New Roman" w:eastAsia="標楷體" w:hAnsi="Times New Roman"/>
              </w:rPr>
            </w:pPr>
            <w:r w:rsidRPr="00AB75C3">
              <w:rPr>
                <w:rFonts w:ascii="Times New Roman" w:eastAsia="標楷體" w:hAnsi="Times New Roman"/>
              </w:rPr>
              <w:t>核定獎勵金額：</w:t>
            </w:r>
          </w:p>
          <w:p w:rsidR="00CD7077" w:rsidRPr="00AB75C3" w:rsidRDefault="00CD7077" w:rsidP="00CD7077">
            <w:pPr>
              <w:spacing w:line="400" w:lineRule="exact"/>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華語文能力測驗獎勵金</w:t>
            </w:r>
            <w:r w:rsidRPr="00AB75C3">
              <w:rPr>
                <w:rFonts w:ascii="Times New Roman" w:eastAsia="標楷體" w:hAnsi="Times New Roman"/>
              </w:rPr>
              <w:t>________</w:t>
            </w:r>
            <w:r w:rsidRPr="00AB75C3">
              <w:rPr>
                <w:rFonts w:ascii="Times New Roman" w:eastAsia="標楷體" w:hAnsi="Times New Roman"/>
              </w:rPr>
              <w:t>元</w:t>
            </w:r>
          </w:p>
        </w:tc>
        <w:tc>
          <w:tcPr>
            <w:tcW w:w="2721" w:type="dxa"/>
            <w:gridSpan w:val="14"/>
            <w:shd w:val="clear" w:color="auto" w:fill="D9D9D9"/>
          </w:tcPr>
          <w:p w:rsidR="00CD7077" w:rsidRPr="00AB75C3" w:rsidRDefault="00CD7077" w:rsidP="00CD7077">
            <w:pPr>
              <w:jc w:val="center"/>
              <w:rPr>
                <w:rFonts w:ascii="Times New Roman" w:eastAsia="標楷體" w:hAnsi="Times New Roman"/>
                <w:sz w:val="32"/>
                <w:szCs w:val="32"/>
              </w:rPr>
            </w:pPr>
            <w:r w:rsidRPr="00AB75C3">
              <w:rPr>
                <w:rFonts w:ascii="Times New Roman" w:eastAsia="標楷體" w:hAnsi="Times New Roman"/>
                <w:sz w:val="32"/>
                <w:szCs w:val="32"/>
              </w:rPr>
              <w:t>承辦人</w:t>
            </w:r>
          </w:p>
        </w:tc>
        <w:tc>
          <w:tcPr>
            <w:tcW w:w="2722" w:type="dxa"/>
            <w:gridSpan w:val="16"/>
            <w:shd w:val="clear" w:color="auto" w:fill="D9D9D9"/>
          </w:tcPr>
          <w:p w:rsidR="00CD7077" w:rsidRPr="00AB75C3" w:rsidRDefault="00CD7077" w:rsidP="00CD7077">
            <w:pPr>
              <w:jc w:val="center"/>
              <w:rPr>
                <w:rFonts w:ascii="Times New Roman" w:eastAsia="標楷體" w:hAnsi="Times New Roman"/>
                <w:sz w:val="32"/>
                <w:szCs w:val="32"/>
              </w:rPr>
            </w:pPr>
            <w:r w:rsidRPr="00AB75C3">
              <w:rPr>
                <w:rFonts w:ascii="Times New Roman" w:eastAsia="標楷體" w:hAnsi="Times New Roman"/>
                <w:sz w:val="32"/>
                <w:szCs w:val="32"/>
              </w:rPr>
              <w:t>單位主管</w:t>
            </w:r>
          </w:p>
        </w:tc>
      </w:tr>
      <w:tr w:rsidR="00CD7077" w:rsidRPr="00AB75C3" w:rsidTr="000227FE">
        <w:trPr>
          <w:trHeight w:val="1123"/>
          <w:jc w:val="center"/>
        </w:trPr>
        <w:tc>
          <w:tcPr>
            <w:tcW w:w="5443" w:type="dxa"/>
            <w:gridSpan w:val="16"/>
            <w:vMerge/>
            <w:shd w:val="clear" w:color="auto" w:fill="auto"/>
            <w:vAlign w:val="center"/>
          </w:tcPr>
          <w:p w:rsidR="00CD7077" w:rsidRPr="00AB75C3" w:rsidRDefault="00CD7077" w:rsidP="00CD7077">
            <w:pPr>
              <w:rPr>
                <w:rFonts w:ascii="Times New Roman" w:eastAsia="標楷體" w:hAnsi="Times New Roman"/>
              </w:rPr>
            </w:pPr>
          </w:p>
        </w:tc>
        <w:tc>
          <w:tcPr>
            <w:tcW w:w="2721" w:type="dxa"/>
            <w:gridSpan w:val="14"/>
            <w:shd w:val="clear" w:color="auto" w:fill="auto"/>
            <w:vAlign w:val="center"/>
          </w:tcPr>
          <w:p w:rsidR="00CD7077" w:rsidRPr="00AB75C3" w:rsidRDefault="00CD7077" w:rsidP="00CD7077">
            <w:pPr>
              <w:rPr>
                <w:rFonts w:ascii="Times New Roman" w:eastAsia="標楷體" w:hAnsi="Times New Roman"/>
              </w:rPr>
            </w:pPr>
          </w:p>
        </w:tc>
        <w:tc>
          <w:tcPr>
            <w:tcW w:w="2722" w:type="dxa"/>
            <w:gridSpan w:val="16"/>
            <w:shd w:val="clear" w:color="auto" w:fill="auto"/>
            <w:vAlign w:val="center"/>
          </w:tcPr>
          <w:p w:rsidR="00CD7077" w:rsidRPr="00AB75C3" w:rsidRDefault="00CD7077" w:rsidP="00CD7077">
            <w:pPr>
              <w:rPr>
                <w:rFonts w:ascii="Times New Roman" w:eastAsia="標楷體" w:hAnsi="Times New Roman"/>
              </w:rPr>
            </w:pPr>
          </w:p>
        </w:tc>
      </w:tr>
    </w:tbl>
    <w:p w:rsidR="00CD7077" w:rsidRPr="00AB75C3" w:rsidRDefault="00CD7077" w:rsidP="00CD7077">
      <w:pPr>
        <w:jc w:val="center"/>
        <w:rPr>
          <w:rFonts w:ascii="Times New Roman" w:eastAsia="標楷體" w:hAnsi="Times New Roman"/>
        </w:rPr>
      </w:pPr>
      <w:r w:rsidRPr="00AB75C3">
        <w:rPr>
          <w:rFonts w:ascii="Times New Roman" w:eastAsia="標楷體" w:hAnsi="Times New Roman"/>
        </w:rPr>
        <w:t>2025</w:t>
      </w:r>
      <w:r w:rsidRPr="00AB75C3">
        <w:rPr>
          <w:rFonts w:ascii="Times New Roman" w:eastAsia="標楷體" w:hAnsi="Times New Roman"/>
        </w:rPr>
        <w:t>年</w:t>
      </w:r>
      <w:r w:rsidRPr="00AB75C3">
        <w:rPr>
          <w:rFonts w:ascii="Times New Roman" w:eastAsia="標楷體" w:hAnsi="Times New Roman"/>
        </w:rPr>
        <w:t>10</w:t>
      </w:r>
      <w:r w:rsidRPr="00AB75C3">
        <w:rPr>
          <w:rFonts w:ascii="Times New Roman" w:eastAsia="標楷體" w:hAnsi="Times New Roman"/>
        </w:rPr>
        <w:t>月版</w:t>
      </w:r>
    </w:p>
    <w:p w:rsidR="00CD7077" w:rsidRDefault="00CD7077" w:rsidP="00CD7077">
      <w:pPr>
        <w:snapToGrid w:val="0"/>
        <w:rPr>
          <w:rFonts w:ascii="Times New Roman" w:eastAsia="標楷體" w:hAnsi="Times New Roman"/>
          <w:sz w:val="28"/>
          <w:szCs w:val="28"/>
        </w:rPr>
      </w:pPr>
    </w:p>
    <w:p w:rsidR="008915E1" w:rsidRPr="00AB75C3" w:rsidRDefault="008915E1" w:rsidP="00952CCD">
      <w:pPr>
        <w:spacing w:line="360" w:lineRule="exact"/>
        <w:jc w:val="right"/>
        <w:rPr>
          <w:rFonts w:ascii="Times New Roman" w:eastAsia="標楷體" w:hAnsi="Times New Roman"/>
          <w:bCs/>
          <w:sz w:val="28"/>
          <w:szCs w:val="28"/>
        </w:rPr>
      </w:pPr>
    </w:p>
    <w:sectPr w:rsidR="008915E1" w:rsidRPr="00AB75C3" w:rsidSect="000E7801">
      <w:headerReference w:type="default" r:id="rId8"/>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01A" w:rsidRDefault="008A201A" w:rsidP="00D103CC">
      <w:r>
        <w:separator/>
      </w:r>
    </w:p>
  </w:endnote>
  <w:endnote w:type="continuationSeparator" w:id="0">
    <w:p w:rsidR="008A201A" w:rsidRDefault="008A201A"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80000001" w:usb1="28091800" w:usb2="00000016" w:usb3="00000000" w:csb0="001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01A" w:rsidRDefault="008A201A" w:rsidP="00D103CC">
      <w:r>
        <w:separator/>
      </w:r>
    </w:p>
  </w:footnote>
  <w:footnote w:type="continuationSeparator" w:id="0">
    <w:p w:rsidR="008A201A" w:rsidRDefault="008A201A"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5C3" w:rsidRDefault="00AB75C3" w:rsidP="00B77F6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409D"/>
    <w:multiLevelType w:val="hybridMultilevel"/>
    <w:tmpl w:val="32E610B6"/>
    <w:lvl w:ilvl="0" w:tplc="31141AA0">
      <w:start w:val="1"/>
      <w:numFmt w:val="taiwaneseCountingThousand"/>
      <w:lvlText w:val="第%1條"/>
      <w:lvlJc w:val="left"/>
      <w:pPr>
        <w:ind w:left="840" w:hanging="840"/>
      </w:pPr>
      <w:rPr>
        <w:rFonts w:hint="default"/>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65C21"/>
    <w:multiLevelType w:val="hybridMultilevel"/>
    <w:tmpl w:val="7F7AEF52"/>
    <w:lvl w:ilvl="0" w:tplc="A6325894">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F13CED"/>
    <w:multiLevelType w:val="hybridMultilevel"/>
    <w:tmpl w:val="2242B4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C1FF6"/>
    <w:multiLevelType w:val="hybridMultilevel"/>
    <w:tmpl w:val="C51C41DE"/>
    <w:lvl w:ilvl="0" w:tplc="90DCCF16">
      <w:start w:val="3"/>
      <w:numFmt w:val="taiwaneseCountingThousand"/>
      <w:lvlText w:val="(%1)"/>
      <w:lvlJc w:val="left"/>
      <w:pPr>
        <w:ind w:left="170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14082E88"/>
    <w:multiLevelType w:val="hybridMultilevel"/>
    <w:tmpl w:val="C89211A0"/>
    <w:lvl w:ilvl="0" w:tplc="04090003">
      <w:start w:val="1"/>
      <w:numFmt w:val="bullet"/>
      <w:lvlText w:val=""/>
      <w:lvlJc w:val="left"/>
      <w:pPr>
        <w:ind w:left="1849" w:hanging="480"/>
      </w:pPr>
      <w:rPr>
        <w:rFonts w:ascii="Wingdings" w:hAnsi="Wingdings" w:hint="default"/>
      </w:rPr>
    </w:lvl>
    <w:lvl w:ilvl="1" w:tplc="04090003" w:tentative="1">
      <w:start w:val="1"/>
      <w:numFmt w:val="bullet"/>
      <w:lvlText w:val=""/>
      <w:lvlJc w:val="left"/>
      <w:pPr>
        <w:ind w:left="2329" w:hanging="480"/>
      </w:pPr>
      <w:rPr>
        <w:rFonts w:ascii="Wingdings" w:hAnsi="Wingdings" w:hint="default"/>
      </w:rPr>
    </w:lvl>
    <w:lvl w:ilvl="2" w:tplc="04090005" w:tentative="1">
      <w:start w:val="1"/>
      <w:numFmt w:val="bullet"/>
      <w:lvlText w:val=""/>
      <w:lvlJc w:val="left"/>
      <w:pPr>
        <w:ind w:left="2809" w:hanging="480"/>
      </w:pPr>
      <w:rPr>
        <w:rFonts w:ascii="Wingdings" w:hAnsi="Wingdings" w:hint="default"/>
      </w:rPr>
    </w:lvl>
    <w:lvl w:ilvl="3" w:tplc="04090001" w:tentative="1">
      <w:start w:val="1"/>
      <w:numFmt w:val="bullet"/>
      <w:lvlText w:val=""/>
      <w:lvlJc w:val="left"/>
      <w:pPr>
        <w:ind w:left="3289" w:hanging="480"/>
      </w:pPr>
      <w:rPr>
        <w:rFonts w:ascii="Wingdings" w:hAnsi="Wingdings" w:hint="default"/>
      </w:rPr>
    </w:lvl>
    <w:lvl w:ilvl="4" w:tplc="04090003" w:tentative="1">
      <w:start w:val="1"/>
      <w:numFmt w:val="bullet"/>
      <w:lvlText w:val=""/>
      <w:lvlJc w:val="left"/>
      <w:pPr>
        <w:ind w:left="3769" w:hanging="480"/>
      </w:pPr>
      <w:rPr>
        <w:rFonts w:ascii="Wingdings" w:hAnsi="Wingdings" w:hint="default"/>
      </w:rPr>
    </w:lvl>
    <w:lvl w:ilvl="5" w:tplc="04090005" w:tentative="1">
      <w:start w:val="1"/>
      <w:numFmt w:val="bullet"/>
      <w:lvlText w:val=""/>
      <w:lvlJc w:val="left"/>
      <w:pPr>
        <w:ind w:left="4249" w:hanging="480"/>
      </w:pPr>
      <w:rPr>
        <w:rFonts w:ascii="Wingdings" w:hAnsi="Wingdings" w:hint="default"/>
      </w:rPr>
    </w:lvl>
    <w:lvl w:ilvl="6" w:tplc="04090001" w:tentative="1">
      <w:start w:val="1"/>
      <w:numFmt w:val="bullet"/>
      <w:lvlText w:val=""/>
      <w:lvlJc w:val="left"/>
      <w:pPr>
        <w:ind w:left="4729" w:hanging="480"/>
      </w:pPr>
      <w:rPr>
        <w:rFonts w:ascii="Wingdings" w:hAnsi="Wingdings" w:hint="default"/>
      </w:rPr>
    </w:lvl>
    <w:lvl w:ilvl="7" w:tplc="04090003" w:tentative="1">
      <w:start w:val="1"/>
      <w:numFmt w:val="bullet"/>
      <w:lvlText w:val=""/>
      <w:lvlJc w:val="left"/>
      <w:pPr>
        <w:ind w:left="5209" w:hanging="480"/>
      </w:pPr>
      <w:rPr>
        <w:rFonts w:ascii="Wingdings" w:hAnsi="Wingdings" w:hint="default"/>
      </w:rPr>
    </w:lvl>
    <w:lvl w:ilvl="8" w:tplc="04090005" w:tentative="1">
      <w:start w:val="1"/>
      <w:numFmt w:val="bullet"/>
      <w:lvlText w:val=""/>
      <w:lvlJc w:val="left"/>
      <w:pPr>
        <w:ind w:left="5689" w:hanging="480"/>
      </w:pPr>
      <w:rPr>
        <w:rFonts w:ascii="Wingdings" w:hAnsi="Wingdings" w:hint="default"/>
      </w:rPr>
    </w:lvl>
  </w:abstractNum>
  <w:abstractNum w:abstractNumId="6" w15:restartNumberingAfterBreak="0">
    <w:nsid w:val="18454627"/>
    <w:multiLevelType w:val="hybridMultilevel"/>
    <w:tmpl w:val="4ECEA300"/>
    <w:lvl w:ilvl="0" w:tplc="DD2C5A02">
      <w:start w:val="1"/>
      <w:numFmt w:val="taiwaneseCountingThousand"/>
      <w:lvlText w:val="第%1條"/>
      <w:lvlJc w:val="left"/>
      <w:pPr>
        <w:ind w:left="960" w:hanging="960"/>
      </w:pPr>
      <w:rPr>
        <w:rFonts w:hint="default"/>
      </w:rPr>
    </w:lvl>
    <w:lvl w:ilvl="1" w:tplc="3ADC7F3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9450F00"/>
    <w:multiLevelType w:val="hybridMultilevel"/>
    <w:tmpl w:val="FA08BD7C"/>
    <w:lvl w:ilvl="0" w:tplc="D24EA530">
      <w:start w:val="1"/>
      <w:numFmt w:val="taiwaneseCountingThousand"/>
      <w:lvlText w:val="第%1條"/>
      <w:lvlJc w:val="left"/>
      <w:pPr>
        <w:tabs>
          <w:tab w:val="num" w:pos="1288"/>
        </w:tabs>
        <w:ind w:left="1288" w:hanging="720"/>
      </w:pPr>
      <w:rPr>
        <w:rFonts w:hint="default"/>
        <w:color w:val="auto"/>
        <w:sz w:val="24"/>
        <w:szCs w:val="24"/>
        <w:lang w:val="en-US"/>
      </w:rPr>
    </w:lvl>
    <w:lvl w:ilvl="1" w:tplc="868ADDCE">
      <w:start w:val="1"/>
      <w:numFmt w:val="taiwaneseCountingThousand"/>
      <w:lvlText w:val="%2、"/>
      <w:lvlJc w:val="left"/>
      <w:pPr>
        <w:tabs>
          <w:tab w:val="num" w:pos="840"/>
        </w:tabs>
        <w:ind w:left="840" w:hanging="360"/>
      </w:pPr>
      <w:rPr>
        <w:rFonts w:hint="default"/>
        <w: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A8F1572"/>
    <w:multiLevelType w:val="hybridMultilevel"/>
    <w:tmpl w:val="B47C9BD2"/>
    <w:lvl w:ilvl="0" w:tplc="FCCE2A5E">
      <w:start w:val="1"/>
      <w:numFmt w:val="taiwaneseCountingThousand"/>
      <w:lvlText w:val="(%1)"/>
      <w:lvlJc w:val="left"/>
      <w:pPr>
        <w:ind w:left="589" w:hanging="480"/>
      </w:pPr>
      <w:rPr>
        <w:rFonts w:hint="default"/>
      </w:rPr>
    </w:lvl>
    <w:lvl w:ilvl="1" w:tplc="04090019" w:tentative="1">
      <w:start w:val="1"/>
      <w:numFmt w:val="ideographTraditional"/>
      <w:lvlText w:val="%2、"/>
      <w:lvlJc w:val="left"/>
      <w:pPr>
        <w:ind w:left="1069" w:hanging="480"/>
      </w:pPr>
    </w:lvl>
    <w:lvl w:ilvl="2" w:tplc="0409001B" w:tentative="1">
      <w:start w:val="1"/>
      <w:numFmt w:val="lowerRoman"/>
      <w:lvlText w:val="%3."/>
      <w:lvlJc w:val="right"/>
      <w:pPr>
        <w:ind w:left="1549" w:hanging="480"/>
      </w:pPr>
    </w:lvl>
    <w:lvl w:ilvl="3" w:tplc="0409000F" w:tentative="1">
      <w:start w:val="1"/>
      <w:numFmt w:val="decimal"/>
      <w:lvlText w:val="%4."/>
      <w:lvlJc w:val="left"/>
      <w:pPr>
        <w:ind w:left="2029" w:hanging="480"/>
      </w:pPr>
    </w:lvl>
    <w:lvl w:ilvl="4" w:tplc="04090019" w:tentative="1">
      <w:start w:val="1"/>
      <w:numFmt w:val="ideographTraditional"/>
      <w:lvlText w:val="%5、"/>
      <w:lvlJc w:val="left"/>
      <w:pPr>
        <w:ind w:left="2509" w:hanging="480"/>
      </w:pPr>
    </w:lvl>
    <w:lvl w:ilvl="5" w:tplc="0409001B" w:tentative="1">
      <w:start w:val="1"/>
      <w:numFmt w:val="lowerRoman"/>
      <w:lvlText w:val="%6."/>
      <w:lvlJc w:val="right"/>
      <w:pPr>
        <w:ind w:left="2989" w:hanging="480"/>
      </w:pPr>
    </w:lvl>
    <w:lvl w:ilvl="6" w:tplc="0409000F" w:tentative="1">
      <w:start w:val="1"/>
      <w:numFmt w:val="decimal"/>
      <w:lvlText w:val="%7."/>
      <w:lvlJc w:val="left"/>
      <w:pPr>
        <w:ind w:left="3469" w:hanging="480"/>
      </w:pPr>
    </w:lvl>
    <w:lvl w:ilvl="7" w:tplc="04090019" w:tentative="1">
      <w:start w:val="1"/>
      <w:numFmt w:val="ideographTraditional"/>
      <w:lvlText w:val="%8、"/>
      <w:lvlJc w:val="left"/>
      <w:pPr>
        <w:ind w:left="3949" w:hanging="480"/>
      </w:pPr>
    </w:lvl>
    <w:lvl w:ilvl="8" w:tplc="0409001B" w:tentative="1">
      <w:start w:val="1"/>
      <w:numFmt w:val="lowerRoman"/>
      <w:lvlText w:val="%9."/>
      <w:lvlJc w:val="right"/>
      <w:pPr>
        <w:ind w:left="4429" w:hanging="480"/>
      </w:pPr>
    </w:lvl>
  </w:abstractNum>
  <w:abstractNum w:abstractNumId="10" w15:restartNumberingAfterBreak="0">
    <w:nsid w:val="1F263CA4"/>
    <w:multiLevelType w:val="hybridMultilevel"/>
    <w:tmpl w:val="BA284A40"/>
    <w:lvl w:ilvl="0" w:tplc="0409000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2DA473C"/>
    <w:multiLevelType w:val="hybridMultilevel"/>
    <w:tmpl w:val="4ECEA300"/>
    <w:lvl w:ilvl="0" w:tplc="DD2C5A02">
      <w:start w:val="1"/>
      <w:numFmt w:val="taiwaneseCountingThousand"/>
      <w:lvlText w:val="第%1條"/>
      <w:lvlJc w:val="left"/>
      <w:pPr>
        <w:ind w:left="960" w:hanging="960"/>
      </w:pPr>
      <w:rPr>
        <w:rFonts w:hint="default"/>
      </w:rPr>
    </w:lvl>
    <w:lvl w:ilvl="1" w:tplc="3ADC7F3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E3255E"/>
    <w:multiLevelType w:val="hybridMultilevel"/>
    <w:tmpl w:val="63B82A2E"/>
    <w:lvl w:ilvl="0" w:tplc="8DDEE080">
      <w:start w:val="1"/>
      <w:numFmt w:val="taiwaneseCountingThousand"/>
      <w:lvlText w:val="第%1條"/>
      <w:lvlJc w:val="left"/>
      <w:pPr>
        <w:tabs>
          <w:tab w:val="num" w:pos="720"/>
        </w:tabs>
        <w:ind w:left="720" w:hanging="720"/>
      </w:pPr>
      <w:rPr>
        <w:rFonts w:ascii="標楷體" w:eastAsia="標楷體" w:hAnsi="標楷體"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364745"/>
    <w:multiLevelType w:val="hybridMultilevel"/>
    <w:tmpl w:val="6A001482"/>
    <w:lvl w:ilvl="0" w:tplc="3984CC0C">
      <w:start w:val="1"/>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446412"/>
    <w:multiLevelType w:val="hybridMultilevel"/>
    <w:tmpl w:val="0FEC4892"/>
    <w:lvl w:ilvl="0" w:tplc="04090015">
      <w:start w:val="1"/>
      <w:numFmt w:val="taiwaneseCountingThousand"/>
      <w:lvlText w:val="%1、"/>
      <w:lvlJc w:val="left"/>
      <w:pPr>
        <w:tabs>
          <w:tab w:val="num" w:pos="480"/>
        </w:tabs>
        <w:ind w:left="480" w:hanging="480"/>
      </w:pPr>
      <w:rPr>
        <w:rFonts w:hint="default"/>
        <w:lang w:val="en-US"/>
      </w:rPr>
    </w:lvl>
    <w:lvl w:ilvl="1" w:tplc="04090019">
      <w:start w:val="1"/>
      <w:numFmt w:val="ideographTraditional"/>
      <w:lvlText w:val="%2、"/>
      <w:lvlJc w:val="left"/>
      <w:pPr>
        <w:tabs>
          <w:tab w:val="num" w:pos="960"/>
        </w:tabs>
        <w:ind w:left="960" w:hanging="480"/>
      </w:pPr>
    </w:lvl>
    <w:lvl w:ilvl="2" w:tplc="D518A6AE">
      <w:start w:val="1"/>
      <w:numFmt w:val="taiwaneseCountingThousand"/>
      <w:lvlText w:val="(%3)"/>
      <w:lvlJc w:val="left"/>
      <w:pPr>
        <w:tabs>
          <w:tab w:val="num" w:pos="1320"/>
        </w:tabs>
        <w:ind w:left="1320" w:hanging="360"/>
      </w:pPr>
      <w:rPr>
        <w:rFonts w:hint="default"/>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88746AC"/>
    <w:multiLevelType w:val="hybridMultilevel"/>
    <w:tmpl w:val="BE1CC8FA"/>
    <w:lvl w:ilvl="0" w:tplc="A1CCA17C">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BD0F54"/>
    <w:multiLevelType w:val="hybridMultilevel"/>
    <w:tmpl w:val="8D2EAF20"/>
    <w:lvl w:ilvl="0" w:tplc="7A6E55DE">
      <w:start w:val="1"/>
      <w:numFmt w:val="taiwaneseCountingThousand"/>
      <w:lvlText w:val="(%1)"/>
      <w:lvlJc w:val="left"/>
      <w:pPr>
        <w:ind w:left="480" w:hanging="480"/>
      </w:pPr>
      <w:rPr>
        <w:rFonts w:eastAsia="標楷體" w:hint="eastAsia"/>
        <w:b w:val="0"/>
        <w:i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735983"/>
    <w:multiLevelType w:val="hybridMultilevel"/>
    <w:tmpl w:val="DFD697D2"/>
    <w:lvl w:ilvl="0" w:tplc="FBA238BA">
      <w:start w:val="1"/>
      <w:numFmt w:val="taiwaneseCountingThousand"/>
      <w:lvlText w:val="(%1)"/>
      <w:lvlJc w:val="left"/>
      <w:pPr>
        <w:ind w:left="94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BD0508"/>
    <w:multiLevelType w:val="hybridMultilevel"/>
    <w:tmpl w:val="9B2A23C8"/>
    <w:lvl w:ilvl="0" w:tplc="31141AA0">
      <w:start w:val="1"/>
      <w:numFmt w:val="taiwaneseCountingThousand"/>
      <w:lvlText w:val="第%1條"/>
      <w:lvlJc w:val="left"/>
      <w:pPr>
        <w:ind w:left="840" w:hanging="840"/>
      </w:pPr>
      <w:rPr>
        <w:rFonts w:hint="default"/>
      </w:rPr>
    </w:lvl>
    <w:lvl w:ilvl="1" w:tplc="3ADC7F3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BB5B98"/>
    <w:multiLevelType w:val="hybridMultilevel"/>
    <w:tmpl w:val="6A6AC82C"/>
    <w:lvl w:ilvl="0" w:tplc="F32C6EC8">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DA7BB4"/>
    <w:multiLevelType w:val="hybridMultilevel"/>
    <w:tmpl w:val="AD7CE978"/>
    <w:lvl w:ilvl="0" w:tplc="B4A0D94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7D233C"/>
    <w:multiLevelType w:val="hybridMultilevel"/>
    <w:tmpl w:val="FA44A8AC"/>
    <w:lvl w:ilvl="0" w:tplc="FE5EE3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A4E299F"/>
    <w:multiLevelType w:val="hybridMultilevel"/>
    <w:tmpl w:val="E3946844"/>
    <w:lvl w:ilvl="0" w:tplc="31141AA0">
      <w:start w:val="1"/>
      <w:numFmt w:val="taiwaneseCountingThousand"/>
      <w:lvlText w:val="第%1條"/>
      <w:lvlJc w:val="left"/>
      <w:pPr>
        <w:ind w:left="840" w:hanging="840"/>
      </w:pPr>
      <w:rPr>
        <w:rFonts w:hint="default"/>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7F0023"/>
    <w:multiLevelType w:val="hybridMultilevel"/>
    <w:tmpl w:val="FEB2A330"/>
    <w:lvl w:ilvl="0" w:tplc="C58037E4">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EA360C0"/>
    <w:multiLevelType w:val="hybridMultilevel"/>
    <w:tmpl w:val="A80E98EE"/>
    <w:lvl w:ilvl="0" w:tplc="6B14618A">
      <w:start w:val="1"/>
      <w:numFmt w:val="taiwaneseCountingThousand"/>
      <w:lvlText w:val="%1、"/>
      <w:lvlJc w:val="left"/>
      <w:pPr>
        <w:ind w:left="480" w:hanging="480"/>
      </w:pPr>
      <w:rPr>
        <w:rFonts w:hint="default"/>
        <w:b/>
        <w:bC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61237D"/>
    <w:multiLevelType w:val="hybridMultilevel"/>
    <w:tmpl w:val="85663514"/>
    <w:lvl w:ilvl="0" w:tplc="5E3A33B2">
      <w:start w:val="1"/>
      <w:numFmt w:val="taiwaneseCountingThousand"/>
      <w:lvlText w:val="(%1)"/>
      <w:lvlJc w:val="left"/>
      <w:pPr>
        <w:tabs>
          <w:tab w:val="num" w:pos="1320"/>
        </w:tabs>
        <w:ind w:left="1320" w:hanging="360"/>
      </w:pPr>
      <w:rPr>
        <w:rFonts w:hint="default"/>
      </w:rPr>
    </w:lvl>
    <w:lvl w:ilvl="1" w:tplc="04090015">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36E2C1C"/>
    <w:multiLevelType w:val="hybridMultilevel"/>
    <w:tmpl w:val="C23E6CBA"/>
    <w:lvl w:ilvl="0" w:tplc="FCCE2A5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15:restartNumberingAfterBreak="0">
    <w:nsid w:val="64B94A29"/>
    <w:multiLevelType w:val="hybridMultilevel"/>
    <w:tmpl w:val="B47C9BD2"/>
    <w:lvl w:ilvl="0" w:tplc="FCCE2A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7027E1"/>
    <w:multiLevelType w:val="hybridMultilevel"/>
    <w:tmpl w:val="D6D66264"/>
    <w:lvl w:ilvl="0" w:tplc="A336F33E">
      <w:start w:val="1"/>
      <w:numFmt w:val="taiwaneseCountingThousand"/>
      <w:lvlText w:val="%1、"/>
      <w:lvlJc w:val="left"/>
      <w:pPr>
        <w:ind w:left="622"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5009FE"/>
    <w:multiLevelType w:val="hybridMultilevel"/>
    <w:tmpl w:val="9B2A23C8"/>
    <w:lvl w:ilvl="0" w:tplc="31141AA0">
      <w:start w:val="1"/>
      <w:numFmt w:val="taiwaneseCountingThousand"/>
      <w:lvlText w:val="第%1條"/>
      <w:lvlJc w:val="left"/>
      <w:pPr>
        <w:ind w:left="840" w:hanging="840"/>
      </w:pPr>
      <w:rPr>
        <w:rFonts w:hint="default"/>
      </w:rPr>
    </w:lvl>
    <w:lvl w:ilvl="1" w:tplc="3ADC7F3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A54039"/>
    <w:multiLevelType w:val="hybridMultilevel"/>
    <w:tmpl w:val="C8B67A60"/>
    <w:lvl w:ilvl="0" w:tplc="31F6FC70">
      <w:start w:val="1"/>
      <w:numFmt w:val="taiwaneseCountingThousand"/>
      <w:lvlText w:val="(%1)"/>
      <w:lvlJc w:val="left"/>
      <w:pPr>
        <w:ind w:left="1320" w:hanging="48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1" w15:restartNumberingAfterBreak="0">
    <w:nsid w:val="6D745819"/>
    <w:multiLevelType w:val="hybridMultilevel"/>
    <w:tmpl w:val="50403B42"/>
    <w:lvl w:ilvl="0" w:tplc="914458D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3E56A7"/>
    <w:multiLevelType w:val="hybridMultilevel"/>
    <w:tmpl w:val="0FEC4892"/>
    <w:lvl w:ilvl="0" w:tplc="04090015">
      <w:start w:val="1"/>
      <w:numFmt w:val="taiwaneseCountingThousand"/>
      <w:lvlText w:val="%1、"/>
      <w:lvlJc w:val="left"/>
      <w:pPr>
        <w:tabs>
          <w:tab w:val="num" w:pos="480"/>
        </w:tabs>
        <w:ind w:left="480" w:hanging="480"/>
      </w:pPr>
      <w:rPr>
        <w:rFonts w:hint="default"/>
        <w:lang w:val="en-US"/>
      </w:rPr>
    </w:lvl>
    <w:lvl w:ilvl="1" w:tplc="04090019">
      <w:start w:val="1"/>
      <w:numFmt w:val="ideographTraditional"/>
      <w:lvlText w:val="%2、"/>
      <w:lvlJc w:val="left"/>
      <w:pPr>
        <w:tabs>
          <w:tab w:val="num" w:pos="960"/>
        </w:tabs>
        <w:ind w:left="960" w:hanging="480"/>
      </w:pPr>
    </w:lvl>
    <w:lvl w:ilvl="2" w:tplc="D518A6AE">
      <w:start w:val="1"/>
      <w:numFmt w:val="taiwaneseCountingThousand"/>
      <w:lvlText w:val="(%3)"/>
      <w:lvlJc w:val="left"/>
      <w:pPr>
        <w:tabs>
          <w:tab w:val="num" w:pos="1320"/>
        </w:tabs>
        <w:ind w:left="1320" w:hanging="360"/>
      </w:pPr>
      <w:rPr>
        <w:rFonts w:hint="default"/>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63004A"/>
    <w:multiLevelType w:val="hybridMultilevel"/>
    <w:tmpl w:val="86A61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001696"/>
    <w:multiLevelType w:val="hybridMultilevel"/>
    <w:tmpl w:val="B47C9BD2"/>
    <w:lvl w:ilvl="0" w:tplc="FCCE2A5E">
      <w:start w:val="1"/>
      <w:numFmt w:val="taiwaneseCountingThousand"/>
      <w:lvlText w:val="(%1)"/>
      <w:lvlJc w:val="left"/>
      <w:pPr>
        <w:ind w:left="1701" w:hanging="480"/>
      </w:pPr>
      <w:rPr>
        <w:rFonts w:hint="default"/>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35" w15:restartNumberingAfterBreak="0">
    <w:nsid w:val="7C03452C"/>
    <w:multiLevelType w:val="hybridMultilevel"/>
    <w:tmpl w:val="F7A29146"/>
    <w:lvl w:ilvl="0" w:tplc="A8C40264">
      <w:start w:val="1"/>
      <w:numFmt w:val="bullet"/>
      <w:lvlText w:val="•"/>
      <w:lvlJc w:val="left"/>
      <w:pPr>
        <w:ind w:left="480" w:hanging="480"/>
      </w:pPr>
      <w:rPr>
        <w:rFonts w:ascii="微軟正黑體" w:eastAsia="微軟正黑體" w:hAnsi="微軟正黑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FCC77CE"/>
    <w:multiLevelType w:val="hybridMultilevel"/>
    <w:tmpl w:val="E03E32D6"/>
    <w:lvl w:ilvl="0" w:tplc="C58037E4">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7"/>
  </w:num>
  <w:num w:numId="3">
    <w:abstractNumId w:val="19"/>
  </w:num>
  <w:num w:numId="4">
    <w:abstractNumId w:val="27"/>
  </w:num>
  <w:num w:numId="5">
    <w:abstractNumId w:val="15"/>
  </w:num>
  <w:num w:numId="6">
    <w:abstractNumId w:val="9"/>
  </w:num>
  <w:num w:numId="7">
    <w:abstractNumId w:val="30"/>
  </w:num>
  <w:num w:numId="8">
    <w:abstractNumId w:val="34"/>
  </w:num>
  <w:num w:numId="9">
    <w:abstractNumId w:val="3"/>
  </w:num>
  <w:num w:numId="10">
    <w:abstractNumId w:val="26"/>
  </w:num>
  <w:num w:numId="11">
    <w:abstractNumId w:val="17"/>
  </w:num>
  <w:num w:numId="12">
    <w:abstractNumId w:val="8"/>
  </w:num>
  <w:num w:numId="13">
    <w:abstractNumId w:val="32"/>
  </w:num>
  <w:num w:numId="14">
    <w:abstractNumId w:val="31"/>
  </w:num>
  <w:num w:numId="15">
    <w:abstractNumId w:val="25"/>
  </w:num>
  <w:num w:numId="16">
    <w:abstractNumId w:val="16"/>
  </w:num>
  <w:num w:numId="17">
    <w:abstractNumId w:val="21"/>
  </w:num>
  <w:num w:numId="18">
    <w:abstractNumId w:val="14"/>
  </w:num>
  <w:num w:numId="19">
    <w:abstractNumId w:val="28"/>
  </w:num>
  <w:num w:numId="20">
    <w:abstractNumId w:val="2"/>
  </w:num>
  <w:num w:numId="21">
    <w:abstractNumId w:val="12"/>
  </w:num>
  <w:num w:numId="22">
    <w:abstractNumId w:val="13"/>
  </w:num>
  <w:num w:numId="23">
    <w:abstractNumId w:val="1"/>
  </w:num>
  <w:num w:numId="24">
    <w:abstractNumId w:val="35"/>
  </w:num>
  <w:num w:numId="25">
    <w:abstractNumId w:val="29"/>
  </w:num>
  <w:num w:numId="26">
    <w:abstractNumId w:val="18"/>
  </w:num>
  <w:num w:numId="27">
    <w:abstractNumId w:val="6"/>
  </w:num>
  <w:num w:numId="28">
    <w:abstractNumId w:val="11"/>
  </w:num>
  <w:num w:numId="29">
    <w:abstractNumId w:val="0"/>
  </w:num>
  <w:num w:numId="30">
    <w:abstractNumId w:val="22"/>
  </w:num>
  <w:num w:numId="31">
    <w:abstractNumId w:val="23"/>
  </w:num>
  <w:num w:numId="32">
    <w:abstractNumId w:val="36"/>
  </w:num>
  <w:num w:numId="33">
    <w:abstractNumId w:val="24"/>
  </w:num>
  <w:num w:numId="34">
    <w:abstractNumId w:val="20"/>
  </w:num>
  <w:num w:numId="35">
    <w:abstractNumId w:val="10"/>
  </w:num>
  <w:num w:numId="36">
    <w:abstractNumId w:val="33"/>
  </w:num>
  <w:num w:numId="3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E85"/>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7FE"/>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B2A"/>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963"/>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E5D"/>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84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703"/>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523"/>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0A5"/>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099"/>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682"/>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80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6FA8"/>
    <w:rsid w:val="000F734A"/>
    <w:rsid w:val="000F7365"/>
    <w:rsid w:val="000F7520"/>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A35"/>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747"/>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B1C"/>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599"/>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784"/>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A8E"/>
    <w:rsid w:val="001B4CFA"/>
    <w:rsid w:val="001B4E92"/>
    <w:rsid w:val="001B4ED9"/>
    <w:rsid w:val="001B5271"/>
    <w:rsid w:val="001B55F6"/>
    <w:rsid w:val="001B5643"/>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E3E"/>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98A"/>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88F"/>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17E"/>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975"/>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9BC"/>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674"/>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6CF"/>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5EC"/>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1C"/>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6B6"/>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AA7"/>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DA4"/>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E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175"/>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766"/>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248"/>
    <w:rsid w:val="004E2494"/>
    <w:rsid w:val="004E2B33"/>
    <w:rsid w:val="004E2B95"/>
    <w:rsid w:val="004E2BCB"/>
    <w:rsid w:val="004E2BE7"/>
    <w:rsid w:val="004E2CFD"/>
    <w:rsid w:val="004E2E08"/>
    <w:rsid w:val="004E2EFC"/>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84C"/>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4B"/>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0F9"/>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4D99"/>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8B9"/>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8D5"/>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79"/>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A6B"/>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4EDB"/>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A22"/>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64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B72"/>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1DF6"/>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AD7"/>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078"/>
    <w:rsid w:val="00707208"/>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42"/>
    <w:rsid w:val="00737FEE"/>
    <w:rsid w:val="00740E3F"/>
    <w:rsid w:val="00740EAB"/>
    <w:rsid w:val="00740F97"/>
    <w:rsid w:val="007411EE"/>
    <w:rsid w:val="0074122F"/>
    <w:rsid w:val="00741300"/>
    <w:rsid w:val="00741374"/>
    <w:rsid w:val="0074164B"/>
    <w:rsid w:val="0074170C"/>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630"/>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EC0"/>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01D"/>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445"/>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29"/>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A77"/>
    <w:rsid w:val="00800C47"/>
    <w:rsid w:val="00800CE6"/>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85D"/>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8F8"/>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3"/>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1A"/>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58"/>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960"/>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3D6"/>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D6D"/>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DF3"/>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7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94F"/>
    <w:rsid w:val="00914A8E"/>
    <w:rsid w:val="00914AD0"/>
    <w:rsid w:val="00914D65"/>
    <w:rsid w:val="009155F6"/>
    <w:rsid w:val="00915D8B"/>
    <w:rsid w:val="00915F0E"/>
    <w:rsid w:val="00916429"/>
    <w:rsid w:val="00916483"/>
    <w:rsid w:val="00916494"/>
    <w:rsid w:val="009165FB"/>
    <w:rsid w:val="009168FD"/>
    <w:rsid w:val="0091699A"/>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B60"/>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F8F"/>
    <w:rsid w:val="009563A0"/>
    <w:rsid w:val="0095654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A9E"/>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511"/>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41"/>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815"/>
    <w:rsid w:val="009E1A94"/>
    <w:rsid w:val="009E1C61"/>
    <w:rsid w:val="009E1D5D"/>
    <w:rsid w:val="009E1ED8"/>
    <w:rsid w:val="009E2381"/>
    <w:rsid w:val="009E26B0"/>
    <w:rsid w:val="009E2827"/>
    <w:rsid w:val="009E28A1"/>
    <w:rsid w:val="009E2ACA"/>
    <w:rsid w:val="009E2B83"/>
    <w:rsid w:val="009E2EAD"/>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2E"/>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8AC"/>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29"/>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5C3"/>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C15"/>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645"/>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5CC8"/>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2EC"/>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D41"/>
    <w:rsid w:val="00B00E9E"/>
    <w:rsid w:val="00B011B2"/>
    <w:rsid w:val="00B0121C"/>
    <w:rsid w:val="00B013F6"/>
    <w:rsid w:val="00B01498"/>
    <w:rsid w:val="00B01657"/>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017"/>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D8A"/>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7D7"/>
    <w:rsid w:val="00B53839"/>
    <w:rsid w:val="00B538AB"/>
    <w:rsid w:val="00B53A3B"/>
    <w:rsid w:val="00B53A6E"/>
    <w:rsid w:val="00B53C59"/>
    <w:rsid w:val="00B53E10"/>
    <w:rsid w:val="00B53F78"/>
    <w:rsid w:val="00B54263"/>
    <w:rsid w:val="00B54942"/>
    <w:rsid w:val="00B54A2C"/>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4"/>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8F5"/>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3D4"/>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70D"/>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78"/>
    <w:rsid w:val="00BD06A3"/>
    <w:rsid w:val="00BD083A"/>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6DE"/>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690"/>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8C7"/>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76D"/>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77F7C"/>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AE0"/>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7"/>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696"/>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1B7"/>
    <w:rsid w:val="00CF22F7"/>
    <w:rsid w:val="00CF234B"/>
    <w:rsid w:val="00CF2474"/>
    <w:rsid w:val="00CF2A3E"/>
    <w:rsid w:val="00CF2BE8"/>
    <w:rsid w:val="00CF3571"/>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A17"/>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4C1"/>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08"/>
    <w:rsid w:val="00D52333"/>
    <w:rsid w:val="00D52531"/>
    <w:rsid w:val="00D52B49"/>
    <w:rsid w:val="00D52DC5"/>
    <w:rsid w:val="00D52F60"/>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513"/>
    <w:rsid w:val="00D62802"/>
    <w:rsid w:val="00D628BF"/>
    <w:rsid w:val="00D62A73"/>
    <w:rsid w:val="00D62BC2"/>
    <w:rsid w:val="00D62C22"/>
    <w:rsid w:val="00D62FB7"/>
    <w:rsid w:val="00D631F9"/>
    <w:rsid w:val="00D6325A"/>
    <w:rsid w:val="00D63274"/>
    <w:rsid w:val="00D63364"/>
    <w:rsid w:val="00D63727"/>
    <w:rsid w:val="00D638BF"/>
    <w:rsid w:val="00D6396B"/>
    <w:rsid w:val="00D63A12"/>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2AA"/>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A5"/>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21"/>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B87"/>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8EC"/>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E9D"/>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1"/>
    <w:rsid w:val="00E75922"/>
    <w:rsid w:val="00E759F3"/>
    <w:rsid w:val="00E75D68"/>
    <w:rsid w:val="00E76028"/>
    <w:rsid w:val="00E764C3"/>
    <w:rsid w:val="00E7672B"/>
    <w:rsid w:val="00E76860"/>
    <w:rsid w:val="00E76865"/>
    <w:rsid w:val="00E76C23"/>
    <w:rsid w:val="00E76C66"/>
    <w:rsid w:val="00E76D2A"/>
    <w:rsid w:val="00E76DA9"/>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6C6"/>
    <w:rsid w:val="00E85830"/>
    <w:rsid w:val="00E8599A"/>
    <w:rsid w:val="00E85BB8"/>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44"/>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1D3"/>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6B"/>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312"/>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16"/>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BE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92A"/>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A47"/>
    <w:rsid w:val="00F70B60"/>
    <w:rsid w:val="00F70C0C"/>
    <w:rsid w:val="00F70EFC"/>
    <w:rsid w:val="00F711E7"/>
    <w:rsid w:val="00F717E4"/>
    <w:rsid w:val="00F717F3"/>
    <w:rsid w:val="00F7181A"/>
    <w:rsid w:val="00F7195C"/>
    <w:rsid w:val="00F71984"/>
    <w:rsid w:val="00F71E6F"/>
    <w:rsid w:val="00F71EE4"/>
    <w:rsid w:val="00F71F26"/>
    <w:rsid w:val="00F71F73"/>
    <w:rsid w:val="00F727CC"/>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325"/>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3FD"/>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184"/>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3C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uiPriority w:val="9"/>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
    <w:next w:val="a"/>
    <w:link w:val="40"/>
    <w:uiPriority w:val="9"/>
    <w:semiHidden/>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F27BE8"/>
    <w:pPr>
      <w:keepNext/>
      <w:keepLines/>
      <w:spacing w:before="220" w:after="40"/>
      <w:outlineLvl w:val="4"/>
    </w:pPr>
    <w:rPr>
      <w:rFonts w:eastAsiaTheme="minorEastAsia" w:cs="Calibri"/>
      <w:b/>
      <w:sz w:val="22"/>
    </w:rPr>
  </w:style>
  <w:style w:type="paragraph" w:styleId="6">
    <w:name w:val="heading 6"/>
    <w:basedOn w:val="a"/>
    <w:next w:val="a"/>
    <w:link w:val="60"/>
    <w:uiPriority w:val="9"/>
    <w:semiHidden/>
    <w:unhideWhenUsed/>
    <w:qFormat/>
    <w:rsid w:val="00F27BE8"/>
    <w:pPr>
      <w:keepNext/>
      <w:keepLines/>
      <w:spacing w:before="200" w:after="40"/>
      <w:outlineLvl w:val="5"/>
    </w:pPr>
    <w:rPr>
      <w:rFonts w:eastAsiaTheme="minorEastAsia" w:cs="Calibri"/>
      <w:b/>
      <w:sz w:val="20"/>
      <w:szCs w:val="20"/>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rsid w:val="00826C4E"/>
    <w:rPr>
      <w:color w:val="0000FF"/>
      <w:u w:val="single"/>
    </w:rPr>
  </w:style>
  <w:style w:type="table" w:styleId="ac">
    <w:name w:val="Table Grid"/>
    <w:aliases w:val="週報表格格線"/>
    <w:basedOn w:val="a1"/>
    <w:uiPriority w:val="3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aliases w:val="卑南壹,12 20,教育部說明文字,(1)(1)(1)(1)(1)(1)(1)(1),標1,(二),lp1,FooterText,numbered,List Paragraph1,Paragraphe de liste1,清單段落31,標題一,一、清單段落"/>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065844"/>
    <w:pPr>
      <w:tabs>
        <w:tab w:val="right" w:leader="dot" w:pos="9638"/>
      </w:tabs>
      <w:spacing w:line="60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1">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1">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1">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3">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3">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d"/>
    <w:uiPriority w:val="99"/>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uiPriority w:val="99"/>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8"/>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character" w:customStyle="1" w:styleId="40">
    <w:name w:val="標題 4 字元"/>
    <w:basedOn w:val="a0"/>
    <w:link w:val="4"/>
    <w:uiPriority w:val="9"/>
    <w:semiHidden/>
    <w:rsid w:val="00167D60"/>
    <w:rPr>
      <w:rFonts w:asciiTheme="majorHAnsi" w:eastAsiaTheme="majorEastAsia" w:hAnsiTheme="majorHAnsi" w:cstheme="majorBidi"/>
      <w:kern w:val="2"/>
      <w:sz w:val="36"/>
      <w:szCs w:val="36"/>
    </w:rPr>
  </w:style>
  <w:style w:type="paragraph" w:customStyle="1" w:styleId="affffc">
    <w:name w:val="立法註記"/>
    <w:basedOn w:val="afff6"/>
    <w:link w:val="affffd"/>
    <w:qFormat/>
    <w:rsid w:val="00707078"/>
    <w:pPr>
      <w:spacing w:line="240" w:lineRule="exact"/>
      <w:jc w:val="right"/>
    </w:pPr>
    <w:rPr>
      <w:rFonts w:ascii="Times New Roman" w:eastAsia="標楷體" w:hAnsi="Times New Roman"/>
      <w:kern w:val="2"/>
      <w:sz w:val="20"/>
      <w:szCs w:val="20"/>
    </w:rPr>
  </w:style>
  <w:style w:type="character" w:customStyle="1" w:styleId="affffd">
    <w:name w:val="立法註記 字元"/>
    <w:link w:val="affffc"/>
    <w:rsid w:val="00707078"/>
    <w:rPr>
      <w:rFonts w:ascii="Times New Roman" w:eastAsia="標楷體" w:hAnsi="Times New Roman"/>
      <w:kern w:val="2"/>
    </w:rPr>
  </w:style>
  <w:style w:type="character" w:customStyle="1" w:styleId="50">
    <w:name w:val="標題 5 字元"/>
    <w:basedOn w:val="a0"/>
    <w:link w:val="5"/>
    <w:uiPriority w:val="9"/>
    <w:semiHidden/>
    <w:rsid w:val="00F27BE8"/>
    <w:rPr>
      <w:rFonts w:eastAsiaTheme="minorEastAsia" w:cs="Calibri"/>
      <w:b/>
      <w:kern w:val="2"/>
      <w:sz w:val="22"/>
      <w:szCs w:val="22"/>
    </w:rPr>
  </w:style>
  <w:style w:type="character" w:customStyle="1" w:styleId="60">
    <w:name w:val="標題 6 字元"/>
    <w:basedOn w:val="a0"/>
    <w:link w:val="6"/>
    <w:uiPriority w:val="9"/>
    <w:semiHidden/>
    <w:rsid w:val="00F27BE8"/>
    <w:rPr>
      <w:rFonts w:eastAsiaTheme="minorEastAsia" w:cs="Calibri"/>
      <w:b/>
      <w:kern w:val="2"/>
    </w:rPr>
  </w:style>
  <w:style w:type="paragraph" w:customStyle="1" w:styleId="msonormal0">
    <w:name w:val="msonormal"/>
    <w:basedOn w:val="a"/>
    <w:rsid w:val="00F27BE8"/>
    <w:pPr>
      <w:widowControl/>
      <w:spacing w:before="100" w:beforeAutospacing="1" w:after="100" w:afterAutospacing="1"/>
    </w:pPr>
    <w:rPr>
      <w:rFonts w:ascii="新細明體" w:hAnsi="新細明體" w:cs="新細明體"/>
      <w:kern w:val="0"/>
      <w:szCs w:val="24"/>
    </w:rPr>
  </w:style>
  <w:style w:type="paragraph" w:styleId="affffe">
    <w:name w:val="Title"/>
    <w:basedOn w:val="a"/>
    <w:next w:val="a"/>
    <w:link w:val="afffff"/>
    <w:uiPriority w:val="10"/>
    <w:qFormat/>
    <w:rsid w:val="00F27BE8"/>
    <w:pPr>
      <w:keepNext/>
      <w:keepLines/>
      <w:spacing w:before="480" w:after="120"/>
    </w:pPr>
    <w:rPr>
      <w:rFonts w:eastAsiaTheme="minorEastAsia" w:cs="Calibri"/>
      <w:b/>
      <w:sz w:val="72"/>
      <w:szCs w:val="72"/>
    </w:rPr>
  </w:style>
  <w:style w:type="character" w:customStyle="1" w:styleId="afffff">
    <w:name w:val="標題 字元"/>
    <w:basedOn w:val="a0"/>
    <w:link w:val="affffe"/>
    <w:uiPriority w:val="10"/>
    <w:rsid w:val="00F27BE8"/>
    <w:rPr>
      <w:rFonts w:eastAsiaTheme="minorEastAsia" w:cs="Calibri"/>
      <w:b/>
      <w:kern w:val="2"/>
      <w:sz w:val="72"/>
      <w:szCs w:val="72"/>
    </w:rPr>
  </w:style>
  <w:style w:type="character" w:customStyle="1" w:styleId="2e">
    <w:name w:val="字元 字元2"/>
    <w:rsid w:val="00F27BE8"/>
    <w:rPr>
      <w:rFonts w:eastAsia="標楷體"/>
      <w:bCs/>
      <w:kern w:val="52"/>
      <w:sz w:val="28"/>
      <w:szCs w:val="28"/>
      <w:lang w:val="en-US" w:eastAsia="zh-TW" w:bidi="ar-SA"/>
    </w:rPr>
  </w:style>
  <w:style w:type="paragraph" w:customStyle="1" w:styleId="TableNormal11">
    <w:name w:val="Table Normal11"/>
    <w:uiPriority w:val="99"/>
    <w:rsid w:val="00F27BE8"/>
    <w:pPr>
      <w:widowControl w:val="0"/>
      <w:spacing w:before="120"/>
    </w:pPr>
    <w:rPr>
      <w:rFonts w:ascii="Book Antiqua" w:eastAsiaTheme="minorEastAsia" w:hAnsi="Book Antiqua" w:cs="Calibri"/>
      <w:noProof/>
      <w:sz w:val="24"/>
      <w:szCs w:val="24"/>
    </w:rPr>
  </w:style>
  <w:style w:type="character" w:customStyle="1" w:styleId="1f">
    <w:name w:val="未解析的提及1"/>
    <w:basedOn w:val="a0"/>
    <w:uiPriority w:val="99"/>
    <w:semiHidden/>
    <w:unhideWhenUsed/>
    <w:rsid w:val="00F27BE8"/>
    <w:rPr>
      <w:color w:val="605E5C"/>
      <w:shd w:val="clear" w:color="auto" w:fill="E1DFDD"/>
    </w:rPr>
  </w:style>
  <w:style w:type="paragraph" w:styleId="afffff0">
    <w:name w:val="Subtitle"/>
    <w:basedOn w:val="a"/>
    <w:next w:val="a"/>
    <w:link w:val="afffff1"/>
    <w:uiPriority w:val="11"/>
    <w:qFormat/>
    <w:rsid w:val="00F27BE8"/>
    <w:pPr>
      <w:keepNext/>
      <w:keepLines/>
      <w:spacing w:before="360" w:after="80"/>
    </w:pPr>
    <w:rPr>
      <w:rFonts w:ascii="Georgia" w:eastAsia="Georgia" w:hAnsi="Georgia" w:cs="Georgia"/>
      <w:i/>
      <w:color w:val="666666"/>
      <w:sz w:val="48"/>
      <w:szCs w:val="48"/>
    </w:rPr>
  </w:style>
  <w:style w:type="character" w:customStyle="1" w:styleId="afffff1">
    <w:name w:val="副標題 字元"/>
    <w:basedOn w:val="a0"/>
    <w:link w:val="afffff0"/>
    <w:uiPriority w:val="11"/>
    <w:rsid w:val="00F27BE8"/>
    <w:rPr>
      <w:rFonts w:ascii="Georgia" w:eastAsia="Georgia" w:hAnsi="Georgia" w:cs="Georgia"/>
      <w:i/>
      <w:color w:val="666666"/>
      <w:kern w:val="2"/>
      <w:sz w:val="48"/>
      <w:szCs w:val="48"/>
    </w:rPr>
  </w:style>
  <w:style w:type="character" w:customStyle="1" w:styleId="normaltextrun">
    <w:name w:val="normaltextrun"/>
    <w:basedOn w:val="a0"/>
    <w:rsid w:val="00F27BE8"/>
  </w:style>
  <w:style w:type="character" w:customStyle="1" w:styleId="eop">
    <w:name w:val="eop"/>
    <w:basedOn w:val="a0"/>
    <w:rsid w:val="00F27BE8"/>
  </w:style>
  <w:style w:type="character" w:customStyle="1" w:styleId="UnresolvedMention">
    <w:name w:val="Unresolved Mention"/>
    <w:basedOn w:val="a0"/>
    <w:uiPriority w:val="99"/>
    <w:semiHidden/>
    <w:unhideWhenUsed/>
    <w:rsid w:val="00F27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2186378">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2BBD39F-1385-43EC-AA67-A3AE0680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1045</Characters>
  <Application>Microsoft Office Word</Application>
  <DocSecurity>0</DocSecurity>
  <Lines>8</Lines>
  <Paragraphs>2</Paragraphs>
  <ScaleCrop>false</ScaleCrop>
  <Company>HOME</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stust</cp:lastModifiedBy>
  <cp:revision>3</cp:revision>
  <cp:lastPrinted>2014-08-01T03:33:00Z</cp:lastPrinted>
  <dcterms:created xsi:type="dcterms:W3CDTF">2025-09-23T01:12:00Z</dcterms:created>
  <dcterms:modified xsi:type="dcterms:W3CDTF">2025-09-23T01:13:00Z</dcterms:modified>
</cp:coreProperties>
</file>